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E1DC" w14:textId="77777777" w:rsidR="00632BB4" w:rsidRPr="0054139E" w:rsidRDefault="00632BB4" w:rsidP="00244B4E">
      <w:pPr>
        <w:pStyle w:val="Titolo1"/>
        <w:spacing w:before="76" w:line="242" w:lineRule="auto"/>
        <w:ind w:left="435" w:right="212" w:firstLine="0"/>
        <w:jc w:val="both"/>
      </w:pPr>
    </w:p>
    <w:p w14:paraId="7C7C01FD" w14:textId="77777777" w:rsidR="00632BB4" w:rsidRPr="0054139E" w:rsidRDefault="00632BB4" w:rsidP="00244B4E">
      <w:pPr>
        <w:pStyle w:val="Titolo1"/>
        <w:spacing w:before="76" w:line="242" w:lineRule="auto"/>
        <w:ind w:left="435" w:right="212" w:firstLine="0"/>
        <w:jc w:val="both"/>
      </w:pPr>
    </w:p>
    <w:p w14:paraId="4ED09DBF" w14:textId="57771A4F" w:rsidR="00851AB9" w:rsidRPr="0049132B" w:rsidRDefault="00AD4D9F" w:rsidP="0049132B">
      <w:pPr>
        <w:pStyle w:val="Titolo1"/>
        <w:spacing w:before="76" w:line="242" w:lineRule="auto"/>
        <w:ind w:left="435" w:right="212" w:firstLine="0"/>
        <w:jc w:val="both"/>
        <w:rPr>
          <w:spacing w:val="-2"/>
        </w:rPr>
      </w:pPr>
      <w:r w:rsidRPr="0054139E">
        <w:t xml:space="preserve">BANDO DI </w:t>
      </w:r>
      <w:r w:rsidR="001E3C09" w:rsidRPr="0054139E">
        <w:t>CONCORSO PUBBLICO PER SOLI ESAMI PER LA COPERTURA DI UN POSTO</w:t>
      </w:r>
      <w:r w:rsidR="00E275DE" w:rsidRPr="0054139E">
        <w:t xml:space="preserve"> </w:t>
      </w:r>
      <w:r w:rsidR="001E3C09" w:rsidRPr="0054139E">
        <w:t>DI ISTRUTTORE</w:t>
      </w:r>
      <w:r w:rsidR="00B51905" w:rsidRPr="0054139E">
        <w:t xml:space="preserve"> </w:t>
      </w:r>
      <w:r w:rsidR="006413EA">
        <w:t>AMMINISTRATIVO</w:t>
      </w:r>
      <w:r w:rsidR="00533A0E">
        <w:t xml:space="preserve"> </w:t>
      </w:r>
      <w:r w:rsidR="00E275DE" w:rsidRPr="0054139E">
        <w:rPr>
          <w:spacing w:val="-2"/>
        </w:rPr>
        <w:t xml:space="preserve">– AREA DEGLI ISTRUTTORI – </w:t>
      </w:r>
      <w:r w:rsidR="00301960">
        <w:rPr>
          <w:spacing w:val="-2"/>
        </w:rPr>
        <w:t xml:space="preserve">(Ex Categoria C) - </w:t>
      </w:r>
      <w:r w:rsidR="00E275DE" w:rsidRPr="0054139E">
        <w:rPr>
          <w:spacing w:val="-2"/>
        </w:rPr>
        <w:t>CON RAPPORTO DI LAVORO A TEMPO INDETERMINATO E A TEMPO PIENO</w:t>
      </w:r>
      <w:r w:rsidR="001E3C09" w:rsidRPr="0054139E">
        <w:rPr>
          <w:spacing w:val="-2"/>
        </w:rPr>
        <w:t xml:space="preserve"> </w:t>
      </w:r>
      <w:r w:rsidR="0049132B">
        <w:rPr>
          <w:spacing w:val="-2"/>
        </w:rPr>
        <w:t xml:space="preserve">– PER IL SETTORE TECNICO </w:t>
      </w:r>
    </w:p>
    <w:p w14:paraId="4833D4AD" w14:textId="5F8C3371" w:rsidR="00EA4FE9" w:rsidRDefault="00EA4FE9" w:rsidP="0049132B">
      <w:pPr>
        <w:pStyle w:val="Corpotesto"/>
        <w:tabs>
          <w:tab w:val="left" w:pos="424"/>
        </w:tabs>
        <w:spacing w:before="241"/>
        <w:ind w:right="137"/>
        <w:jc w:val="both"/>
      </w:pPr>
      <w:r w:rsidRPr="0054139E">
        <w:t>Richiamata</w:t>
      </w:r>
      <w:r w:rsidRPr="0054139E">
        <w:rPr>
          <w:spacing w:val="-6"/>
        </w:rPr>
        <w:t xml:space="preserve"> </w:t>
      </w:r>
      <w:r w:rsidRPr="0054139E">
        <w:t>la</w:t>
      </w:r>
      <w:r w:rsidRPr="0054139E">
        <w:rPr>
          <w:spacing w:val="-4"/>
        </w:rPr>
        <w:t xml:space="preserve"> deliberazione</w:t>
      </w:r>
      <w:r w:rsidR="00902A9A">
        <w:rPr>
          <w:spacing w:val="-4"/>
        </w:rPr>
        <w:t xml:space="preserve"> di G.C. </w:t>
      </w:r>
      <w:r w:rsidRPr="0054139E">
        <w:rPr>
          <w:spacing w:val="-6"/>
        </w:rPr>
        <w:t xml:space="preserve"> </w:t>
      </w:r>
      <w:r w:rsidRPr="0054139E">
        <w:t>n.</w:t>
      </w:r>
      <w:r w:rsidRPr="0054139E">
        <w:rPr>
          <w:spacing w:val="-5"/>
        </w:rPr>
        <w:t xml:space="preserve"> </w:t>
      </w:r>
      <w:r w:rsidRPr="0054139E">
        <w:t>20</w:t>
      </w:r>
      <w:r w:rsidRPr="0054139E">
        <w:rPr>
          <w:spacing w:val="-4"/>
        </w:rPr>
        <w:t xml:space="preserve"> </w:t>
      </w:r>
      <w:r w:rsidRPr="0054139E">
        <w:t>del</w:t>
      </w:r>
      <w:r w:rsidRPr="0054139E">
        <w:rPr>
          <w:spacing w:val="-5"/>
        </w:rPr>
        <w:t xml:space="preserve"> </w:t>
      </w:r>
      <w:r w:rsidRPr="0054139E">
        <w:t>16/02/2024,</w:t>
      </w:r>
      <w:r w:rsidRPr="0054139E">
        <w:rPr>
          <w:spacing w:val="-6"/>
        </w:rPr>
        <w:t xml:space="preserve"> </w:t>
      </w:r>
      <w:r w:rsidRPr="0054139E">
        <w:t>avente</w:t>
      </w:r>
      <w:r w:rsidRPr="0054139E">
        <w:rPr>
          <w:spacing w:val="-5"/>
        </w:rPr>
        <w:t xml:space="preserve"> </w:t>
      </w:r>
      <w:r w:rsidRPr="0054139E">
        <w:t>ad</w:t>
      </w:r>
      <w:r w:rsidRPr="0054139E">
        <w:rPr>
          <w:spacing w:val="-6"/>
        </w:rPr>
        <w:t xml:space="preserve"> </w:t>
      </w:r>
      <w:r w:rsidRPr="0054139E">
        <w:t xml:space="preserve">oggetto “Approvazione Piano Integrato di Attività e Organizzazione </w:t>
      </w:r>
      <w:r w:rsidR="00974E15">
        <w:t xml:space="preserve">triennio </w:t>
      </w:r>
      <w:r w:rsidRPr="0054139E">
        <w:t xml:space="preserve">2024-2026”; </w:t>
      </w:r>
    </w:p>
    <w:p w14:paraId="54A83D86" w14:textId="5F255E95" w:rsidR="0049132B" w:rsidRPr="0049132B" w:rsidRDefault="0049132B" w:rsidP="0049132B">
      <w:pPr>
        <w:pStyle w:val="Corpotesto"/>
        <w:tabs>
          <w:tab w:val="left" w:pos="424"/>
        </w:tabs>
        <w:spacing w:before="241"/>
        <w:ind w:right="137"/>
        <w:jc w:val="both"/>
        <w:rPr>
          <w:b/>
          <w:bCs/>
        </w:rPr>
      </w:pPr>
      <w:r w:rsidRPr="0049132B">
        <w:rPr>
          <w:b/>
          <w:bCs/>
        </w:rPr>
        <w:t xml:space="preserve">Visti: </w:t>
      </w:r>
    </w:p>
    <w:p w14:paraId="344083F3" w14:textId="361B1650" w:rsidR="00851AB9" w:rsidRPr="0054139E" w:rsidRDefault="00A261EF" w:rsidP="00244B4E">
      <w:pPr>
        <w:pStyle w:val="Corpotesto"/>
        <w:numPr>
          <w:ilvl w:val="0"/>
          <w:numId w:val="9"/>
        </w:numPr>
        <w:tabs>
          <w:tab w:val="left" w:pos="424"/>
        </w:tabs>
        <w:spacing w:before="241"/>
        <w:ind w:right="137" w:hanging="362"/>
        <w:jc w:val="both"/>
      </w:pPr>
      <w:r w:rsidRPr="0054139E">
        <w:rPr>
          <w:spacing w:val="-1"/>
        </w:rPr>
        <w:t xml:space="preserve"> </w:t>
      </w:r>
      <w:r w:rsidR="00851AB9" w:rsidRPr="0054139E">
        <w:rPr>
          <w:spacing w:val="-1"/>
        </w:rPr>
        <w:t>il</w:t>
      </w:r>
      <w:r w:rsidR="00851AB9" w:rsidRPr="0054139E">
        <w:rPr>
          <w:spacing w:val="8"/>
        </w:rPr>
        <w:t xml:space="preserve"> </w:t>
      </w:r>
      <w:r w:rsidR="00851AB9" w:rsidRPr="0054139E">
        <w:rPr>
          <w:spacing w:val="-1"/>
        </w:rPr>
        <w:t>vigente</w:t>
      </w:r>
      <w:r w:rsidR="00851AB9" w:rsidRPr="0054139E">
        <w:rPr>
          <w:spacing w:val="-6"/>
        </w:rPr>
        <w:t xml:space="preserve"> </w:t>
      </w:r>
      <w:r w:rsidR="00851AB9" w:rsidRPr="0054139E">
        <w:rPr>
          <w:spacing w:val="-1"/>
        </w:rPr>
        <w:t>C.C.N.L.</w:t>
      </w:r>
      <w:r w:rsidR="00851AB9" w:rsidRPr="0054139E">
        <w:rPr>
          <w:spacing w:val="-19"/>
        </w:rPr>
        <w:t xml:space="preserve"> </w:t>
      </w:r>
      <w:r w:rsidR="00210478" w:rsidRPr="0054139E">
        <w:rPr>
          <w:spacing w:val="-19"/>
        </w:rPr>
        <w:t xml:space="preserve">del 16/11/2022 </w:t>
      </w:r>
      <w:r w:rsidR="00851AB9" w:rsidRPr="0054139E">
        <w:rPr>
          <w:spacing w:val="-1"/>
        </w:rPr>
        <w:t>del</w:t>
      </w:r>
      <w:r w:rsidR="00851AB9" w:rsidRPr="0054139E">
        <w:rPr>
          <w:spacing w:val="9"/>
        </w:rPr>
        <w:t xml:space="preserve"> </w:t>
      </w:r>
      <w:r w:rsidR="00851AB9" w:rsidRPr="0054139E">
        <w:rPr>
          <w:spacing w:val="-1"/>
        </w:rPr>
        <w:t>personale</w:t>
      </w:r>
      <w:r w:rsidR="00851AB9" w:rsidRPr="0054139E">
        <w:rPr>
          <w:spacing w:val="24"/>
        </w:rPr>
        <w:t xml:space="preserve"> </w:t>
      </w:r>
      <w:r w:rsidR="00851AB9" w:rsidRPr="0054139E">
        <w:rPr>
          <w:spacing w:val="-1"/>
        </w:rPr>
        <w:t>del</w:t>
      </w:r>
      <w:r w:rsidR="00851AB9" w:rsidRPr="0054139E">
        <w:rPr>
          <w:spacing w:val="-6"/>
        </w:rPr>
        <w:t xml:space="preserve"> </w:t>
      </w:r>
      <w:r w:rsidR="00851AB9" w:rsidRPr="0054139E">
        <w:rPr>
          <w:spacing w:val="-1"/>
        </w:rPr>
        <w:t>comparto</w:t>
      </w:r>
      <w:r w:rsidR="00851AB9" w:rsidRPr="0054139E">
        <w:rPr>
          <w:spacing w:val="-12"/>
        </w:rPr>
        <w:t xml:space="preserve"> </w:t>
      </w:r>
      <w:r w:rsidR="00851AB9" w:rsidRPr="0054139E">
        <w:rPr>
          <w:spacing w:val="-1"/>
        </w:rPr>
        <w:t>Funzioni</w:t>
      </w:r>
      <w:r w:rsidR="00851AB9" w:rsidRPr="0054139E">
        <w:rPr>
          <w:spacing w:val="24"/>
        </w:rPr>
        <w:t xml:space="preserve"> </w:t>
      </w:r>
      <w:r w:rsidR="00851AB9" w:rsidRPr="0054139E">
        <w:t>Locali;</w:t>
      </w:r>
    </w:p>
    <w:p w14:paraId="1AD64B66" w14:textId="5E6DD487" w:rsidR="00851AB9" w:rsidRPr="0054139E" w:rsidRDefault="00A261EF" w:rsidP="00244B4E">
      <w:pPr>
        <w:pStyle w:val="Paragrafoelenco"/>
        <w:numPr>
          <w:ilvl w:val="0"/>
          <w:numId w:val="9"/>
        </w:numPr>
        <w:tabs>
          <w:tab w:val="left" w:pos="424"/>
        </w:tabs>
        <w:spacing w:line="256" w:lineRule="exact"/>
        <w:ind w:right="143"/>
        <w:jc w:val="both"/>
        <w:rPr>
          <w:sz w:val="24"/>
          <w:szCs w:val="24"/>
        </w:rPr>
      </w:pPr>
      <w:r w:rsidRPr="0054139E">
        <w:rPr>
          <w:sz w:val="24"/>
          <w:szCs w:val="24"/>
        </w:rPr>
        <w:t xml:space="preserve"> </w:t>
      </w:r>
      <w:r w:rsidR="00851AB9" w:rsidRPr="0054139E">
        <w:rPr>
          <w:sz w:val="24"/>
          <w:szCs w:val="24"/>
        </w:rPr>
        <w:t xml:space="preserve">il Testo Unico delle leggi sull’ordinamento degli enti locali (T.U.E.L.), approvato con </w:t>
      </w:r>
      <w:proofErr w:type="spellStart"/>
      <w:r w:rsidR="00851AB9" w:rsidRPr="0054139E">
        <w:rPr>
          <w:sz w:val="24"/>
          <w:szCs w:val="24"/>
        </w:rPr>
        <w:t>D.Lgs.</w:t>
      </w:r>
      <w:proofErr w:type="spellEnd"/>
      <w:r w:rsidR="00851AB9" w:rsidRPr="0054139E">
        <w:rPr>
          <w:spacing w:val="1"/>
          <w:sz w:val="24"/>
          <w:szCs w:val="24"/>
        </w:rPr>
        <w:t xml:space="preserve"> </w:t>
      </w:r>
      <w:r w:rsidR="00851AB9" w:rsidRPr="0054139E">
        <w:rPr>
          <w:sz w:val="24"/>
          <w:szCs w:val="24"/>
        </w:rPr>
        <w:t>18/08/2000,</w:t>
      </w:r>
      <w:r w:rsidR="00851AB9" w:rsidRPr="0054139E">
        <w:rPr>
          <w:spacing w:val="25"/>
          <w:sz w:val="24"/>
          <w:szCs w:val="24"/>
        </w:rPr>
        <w:t xml:space="preserve"> </w:t>
      </w:r>
      <w:r w:rsidR="00851AB9" w:rsidRPr="0054139E">
        <w:rPr>
          <w:sz w:val="24"/>
          <w:szCs w:val="24"/>
        </w:rPr>
        <w:t>n.</w:t>
      </w:r>
      <w:r w:rsidR="00851AB9" w:rsidRPr="0054139E">
        <w:rPr>
          <w:spacing w:val="-3"/>
          <w:sz w:val="24"/>
          <w:szCs w:val="24"/>
        </w:rPr>
        <w:t xml:space="preserve"> </w:t>
      </w:r>
      <w:r w:rsidR="00851AB9" w:rsidRPr="0054139E">
        <w:rPr>
          <w:sz w:val="24"/>
          <w:szCs w:val="24"/>
        </w:rPr>
        <w:t>267;</w:t>
      </w:r>
    </w:p>
    <w:p w14:paraId="7BDDA847" w14:textId="254A0DA2" w:rsidR="002B4163" w:rsidRPr="002B4163" w:rsidRDefault="00A261EF" w:rsidP="002B4163">
      <w:pPr>
        <w:pStyle w:val="Paragrafoelenco"/>
        <w:numPr>
          <w:ilvl w:val="0"/>
          <w:numId w:val="9"/>
        </w:numPr>
        <w:tabs>
          <w:tab w:val="left" w:pos="424"/>
        </w:tabs>
        <w:spacing w:before="5" w:line="237" w:lineRule="auto"/>
        <w:ind w:right="141"/>
        <w:jc w:val="both"/>
        <w:rPr>
          <w:sz w:val="24"/>
          <w:szCs w:val="24"/>
        </w:rPr>
      </w:pPr>
      <w:r w:rsidRPr="0054139E">
        <w:rPr>
          <w:sz w:val="24"/>
          <w:szCs w:val="24"/>
        </w:rPr>
        <w:t xml:space="preserve"> </w:t>
      </w:r>
      <w:r w:rsidR="00851AB9" w:rsidRPr="0054139E">
        <w:rPr>
          <w:sz w:val="24"/>
          <w:szCs w:val="24"/>
        </w:rPr>
        <w:t>il</w:t>
      </w:r>
      <w:r w:rsidR="00851AB9" w:rsidRPr="0054139E">
        <w:rPr>
          <w:spacing w:val="3"/>
          <w:sz w:val="24"/>
          <w:szCs w:val="24"/>
        </w:rPr>
        <w:t xml:space="preserve"> </w:t>
      </w:r>
      <w:proofErr w:type="spellStart"/>
      <w:r w:rsidR="00851AB9" w:rsidRPr="0054139E">
        <w:rPr>
          <w:sz w:val="24"/>
          <w:szCs w:val="24"/>
        </w:rPr>
        <w:t>D.Lgs.</w:t>
      </w:r>
      <w:proofErr w:type="spellEnd"/>
      <w:r w:rsidR="00851AB9" w:rsidRPr="0054139E">
        <w:rPr>
          <w:spacing w:val="5"/>
          <w:sz w:val="24"/>
          <w:szCs w:val="24"/>
        </w:rPr>
        <w:t xml:space="preserve"> </w:t>
      </w:r>
      <w:r w:rsidR="00851AB9" w:rsidRPr="0054139E">
        <w:rPr>
          <w:sz w:val="24"/>
          <w:szCs w:val="24"/>
        </w:rPr>
        <w:t>30/03/2001,</w:t>
      </w:r>
      <w:r w:rsidR="00851AB9" w:rsidRPr="0054139E">
        <w:rPr>
          <w:spacing w:val="20"/>
          <w:sz w:val="24"/>
          <w:szCs w:val="24"/>
        </w:rPr>
        <w:t xml:space="preserve"> </w:t>
      </w:r>
      <w:r w:rsidR="00851AB9" w:rsidRPr="0054139E">
        <w:rPr>
          <w:sz w:val="24"/>
          <w:szCs w:val="24"/>
        </w:rPr>
        <w:t>n.</w:t>
      </w:r>
      <w:r w:rsidR="00851AB9" w:rsidRPr="0054139E">
        <w:rPr>
          <w:spacing w:val="6"/>
          <w:sz w:val="24"/>
          <w:szCs w:val="24"/>
        </w:rPr>
        <w:t xml:space="preserve"> </w:t>
      </w:r>
      <w:r w:rsidR="00851AB9" w:rsidRPr="0054139E">
        <w:rPr>
          <w:sz w:val="24"/>
          <w:szCs w:val="24"/>
        </w:rPr>
        <w:t>165</w:t>
      </w:r>
      <w:r w:rsidR="00D159D1" w:rsidRPr="0054139E">
        <w:rPr>
          <w:sz w:val="24"/>
          <w:szCs w:val="24"/>
        </w:rPr>
        <w:t xml:space="preserve"> (T.U.P.I) </w:t>
      </w:r>
      <w:r w:rsidR="00851AB9" w:rsidRPr="0054139E">
        <w:rPr>
          <w:sz w:val="24"/>
          <w:szCs w:val="24"/>
        </w:rPr>
        <w:t>e</w:t>
      </w:r>
      <w:r w:rsidR="00851AB9" w:rsidRPr="0054139E">
        <w:rPr>
          <w:spacing w:val="-11"/>
          <w:sz w:val="24"/>
          <w:szCs w:val="24"/>
        </w:rPr>
        <w:t xml:space="preserve"> </w:t>
      </w:r>
      <w:r w:rsidR="00851AB9" w:rsidRPr="0054139E">
        <w:rPr>
          <w:sz w:val="24"/>
          <w:szCs w:val="24"/>
        </w:rPr>
        <w:t>successive</w:t>
      </w:r>
      <w:r w:rsidR="00851AB9" w:rsidRPr="0054139E">
        <w:rPr>
          <w:spacing w:val="3"/>
          <w:sz w:val="24"/>
          <w:szCs w:val="24"/>
        </w:rPr>
        <w:t xml:space="preserve"> </w:t>
      </w:r>
      <w:r w:rsidR="00851AB9" w:rsidRPr="0054139E">
        <w:rPr>
          <w:sz w:val="24"/>
          <w:szCs w:val="24"/>
        </w:rPr>
        <w:t>modificazioni</w:t>
      </w:r>
      <w:r w:rsidR="00851AB9" w:rsidRPr="0054139E">
        <w:rPr>
          <w:spacing w:val="-10"/>
          <w:sz w:val="24"/>
          <w:szCs w:val="24"/>
        </w:rPr>
        <w:t xml:space="preserve"> </w:t>
      </w:r>
      <w:r w:rsidR="00851AB9" w:rsidRPr="0054139E">
        <w:rPr>
          <w:sz w:val="24"/>
          <w:szCs w:val="24"/>
        </w:rPr>
        <w:t>e</w:t>
      </w:r>
      <w:r w:rsidR="00851AB9" w:rsidRPr="0054139E">
        <w:rPr>
          <w:spacing w:val="3"/>
          <w:sz w:val="24"/>
          <w:szCs w:val="24"/>
        </w:rPr>
        <w:t xml:space="preserve"> </w:t>
      </w:r>
      <w:r w:rsidR="00851AB9" w:rsidRPr="0054139E">
        <w:rPr>
          <w:sz w:val="24"/>
          <w:szCs w:val="24"/>
        </w:rPr>
        <w:t>integrazioni,</w:t>
      </w:r>
      <w:r w:rsidR="00851AB9" w:rsidRPr="0054139E">
        <w:rPr>
          <w:spacing w:val="20"/>
          <w:sz w:val="24"/>
          <w:szCs w:val="24"/>
        </w:rPr>
        <w:t xml:space="preserve"> </w:t>
      </w:r>
      <w:r w:rsidR="00851AB9" w:rsidRPr="0054139E">
        <w:rPr>
          <w:sz w:val="24"/>
          <w:szCs w:val="24"/>
        </w:rPr>
        <w:t>recante</w:t>
      </w:r>
      <w:r w:rsidR="00851AB9" w:rsidRPr="0054139E">
        <w:rPr>
          <w:spacing w:val="3"/>
          <w:sz w:val="24"/>
          <w:szCs w:val="24"/>
        </w:rPr>
        <w:t xml:space="preserve"> </w:t>
      </w:r>
      <w:r w:rsidR="00851AB9" w:rsidRPr="0054139E">
        <w:rPr>
          <w:sz w:val="24"/>
          <w:szCs w:val="24"/>
        </w:rPr>
        <w:t>norme</w:t>
      </w:r>
      <w:r w:rsidR="00851AB9" w:rsidRPr="0054139E">
        <w:rPr>
          <w:spacing w:val="-11"/>
          <w:sz w:val="24"/>
          <w:szCs w:val="24"/>
        </w:rPr>
        <w:t xml:space="preserve"> </w:t>
      </w:r>
      <w:r w:rsidR="00851AB9" w:rsidRPr="0054139E">
        <w:rPr>
          <w:sz w:val="24"/>
          <w:szCs w:val="24"/>
        </w:rPr>
        <w:t xml:space="preserve">generali </w:t>
      </w:r>
      <w:r w:rsidR="00851AB9" w:rsidRPr="0054139E">
        <w:rPr>
          <w:spacing w:val="-2"/>
          <w:sz w:val="24"/>
          <w:szCs w:val="24"/>
        </w:rPr>
        <w:t>sull’ordinamento</w:t>
      </w:r>
      <w:r w:rsidR="00851AB9" w:rsidRPr="0054139E">
        <w:rPr>
          <w:spacing w:val="20"/>
          <w:sz w:val="24"/>
          <w:szCs w:val="24"/>
        </w:rPr>
        <w:t xml:space="preserve"> </w:t>
      </w:r>
      <w:r w:rsidR="00851AB9" w:rsidRPr="0054139E">
        <w:rPr>
          <w:spacing w:val="-1"/>
          <w:sz w:val="24"/>
          <w:szCs w:val="24"/>
        </w:rPr>
        <w:t>del</w:t>
      </w:r>
      <w:r w:rsidR="00851AB9" w:rsidRPr="0054139E">
        <w:rPr>
          <w:spacing w:val="5"/>
          <w:sz w:val="24"/>
          <w:szCs w:val="24"/>
        </w:rPr>
        <w:t xml:space="preserve"> </w:t>
      </w:r>
      <w:r w:rsidR="00851AB9" w:rsidRPr="0054139E">
        <w:rPr>
          <w:spacing w:val="-1"/>
          <w:sz w:val="24"/>
          <w:szCs w:val="24"/>
        </w:rPr>
        <w:t>lavoro</w:t>
      </w:r>
      <w:r w:rsidR="00851AB9" w:rsidRPr="0054139E">
        <w:rPr>
          <w:spacing w:val="-7"/>
          <w:sz w:val="24"/>
          <w:szCs w:val="24"/>
        </w:rPr>
        <w:t xml:space="preserve"> </w:t>
      </w:r>
      <w:r w:rsidR="00851AB9" w:rsidRPr="0054139E">
        <w:rPr>
          <w:spacing w:val="-1"/>
          <w:sz w:val="24"/>
          <w:szCs w:val="24"/>
        </w:rPr>
        <w:t>alle</w:t>
      </w:r>
      <w:r w:rsidR="00851AB9" w:rsidRPr="0054139E">
        <w:rPr>
          <w:spacing w:val="5"/>
          <w:sz w:val="24"/>
          <w:szCs w:val="24"/>
        </w:rPr>
        <w:t xml:space="preserve"> </w:t>
      </w:r>
      <w:r w:rsidR="00851AB9" w:rsidRPr="0054139E">
        <w:rPr>
          <w:spacing w:val="-1"/>
          <w:sz w:val="24"/>
          <w:szCs w:val="24"/>
        </w:rPr>
        <w:t>dipendenze</w:t>
      </w:r>
      <w:r w:rsidR="00851AB9" w:rsidRPr="0054139E">
        <w:rPr>
          <w:spacing w:val="21"/>
          <w:sz w:val="24"/>
          <w:szCs w:val="24"/>
        </w:rPr>
        <w:t xml:space="preserve"> </w:t>
      </w:r>
      <w:r w:rsidR="00851AB9" w:rsidRPr="0054139E">
        <w:rPr>
          <w:spacing w:val="-1"/>
          <w:sz w:val="24"/>
          <w:szCs w:val="24"/>
        </w:rPr>
        <w:t>delle</w:t>
      </w:r>
      <w:r w:rsidR="00851AB9" w:rsidRPr="0054139E">
        <w:rPr>
          <w:spacing w:val="5"/>
          <w:sz w:val="24"/>
          <w:szCs w:val="24"/>
        </w:rPr>
        <w:t xml:space="preserve"> </w:t>
      </w:r>
      <w:r w:rsidR="00851AB9" w:rsidRPr="0054139E">
        <w:rPr>
          <w:spacing w:val="-1"/>
          <w:sz w:val="24"/>
          <w:szCs w:val="24"/>
        </w:rPr>
        <w:t>Amministrazioni</w:t>
      </w:r>
      <w:r w:rsidR="00851AB9" w:rsidRPr="0054139E">
        <w:rPr>
          <w:spacing w:val="-13"/>
          <w:sz w:val="24"/>
          <w:szCs w:val="24"/>
        </w:rPr>
        <w:t xml:space="preserve"> </w:t>
      </w:r>
      <w:r w:rsidR="00851AB9" w:rsidRPr="0054139E">
        <w:rPr>
          <w:spacing w:val="-1"/>
          <w:sz w:val="24"/>
          <w:szCs w:val="24"/>
        </w:rPr>
        <w:t>pubbliche</w:t>
      </w:r>
      <w:r w:rsidR="002B4163">
        <w:rPr>
          <w:spacing w:val="-1"/>
          <w:sz w:val="24"/>
          <w:szCs w:val="24"/>
        </w:rPr>
        <w:t>, con particolare riferimento:</w:t>
      </w:r>
    </w:p>
    <w:p w14:paraId="1BCB9EE5" w14:textId="16F48548" w:rsidR="002B4163" w:rsidRDefault="00E77BC5" w:rsidP="002B4163">
      <w:pPr>
        <w:pStyle w:val="Paragrafoelenco"/>
        <w:tabs>
          <w:tab w:val="left" w:pos="424"/>
        </w:tabs>
        <w:spacing w:before="5" w:line="237" w:lineRule="auto"/>
        <w:ind w:left="645" w:right="141" w:firstLine="0"/>
        <w:jc w:val="both"/>
        <w:rPr>
          <w:spacing w:val="-1"/>
          <w:sz w:val="24"/>
          <w:szCs w:val="24"/>
        </w:rPr>
      </w:pPr>
      <w:r>
        <w:rPr>
          <w:spacing w:val="-1"/>
          <w:sz w:val="24"/>
          <w:szCs w:val="24"/>
        </w:rPr>
        <w:t>all’</w:t>
      </w:r>
      <w:r w:rsidR="002B4163">
        <w:rPr>
          <w:spacing w:val="-1"/>
          <w:sz w:val="24"/>
          <w:szCs w:val="24"/>
        </w:rPr>
        <w:t>art. 35, in materia di reclutamento del personale</w:t>
      </w:r>
      <w:r>
        <w:rPr>
          <w:spacing w:val="-1"/>
          <w:sz w:val="24"/>
          <w:szCs w:val="24"/>
        </w:rPr>
        <w:t>;</w:t>
      </w:r>
    </w:p>
    <w:p w14:paraId="35B3D6AC" w14:textId="01B73697" w:rsidR="00E77BC5" w:rsidRDefault="00E77BC5" w:rsidP="002B4163">
      <w:pPr>
        <w:pStyle w:val="Paragrafoelenco"/>
        <w:tabs>
          <w:tab w:val="left" w:pos="424"/>
        </w:tabs>
        <w:spacing w:before="5" w:line="237" w:lineRule="auto"/>
        <w:ind w:left="645" w:right="141" w:firstLine="0"/>
        <w:jc w:val="both"/>
        <w:rPr>
          <w:spacing w:val="-1"/>
          <w:sz w:val="24"/>
          <w:szCs w:val="24"/>
        </w:rPr>
      </w:pPr>
      <w:r>
        <w:rPr>
          <w:spacing w:val="-1"/>
          <w:sz w:val="24"/>
          <w:szCs w:val="24"/>
        </w:rPr>
        <w:t>all’art. 37, inerente all’accertamento delle conoscenze informatiche e di lingua inglese nei concorsi pubblici;</w:t>
      </w:r>
    </w:p>
    <w:p w14:paraId="19FC259E" w14:textId="1B006CAA" w:rsidR="00E77BC5" w:rsidRDefault="00E77BC5" w:rsidP="002B4163">
      <w:pPr>
        <w:pStyle w:val="Paragrafoelenco"/>
        <w:tabs>
          <w:tab w:val="left" w:pos="424"/>
        </w:tabs>
        <w:spacing w:before="5" w:line="237" w:lineRule="auto"/>
        <w:ind w:left="645" w:right="141" w:firstLine="0"/>
        <w:jc w:val="both"/>
        <w:rPr>
          <w:spacing w:val="-1"/>
          <w:sz w:val="24"/>
          <w:szCs w:val="24"/>
        </w:rPr>
      </w:pPr>
      <w:r>
        <w:rPr>
          <w:spacing w:val="-1"/>
          <w:sz w:val="24"/>
          <w:szCs w:val="24"/>
        </w:rPr>
        <w:t>all’art. 38, in materia di accesso ai cittadini degli Stati Membri dell’Unione Europea;</w:t>
      </w:r>
    </w:p>
    <w:p w14:paraId="5DC5B6D1" w14:textId="3089FC86" w:rsidR="002B4163" w:rsidRPr="00E77BC5" w:rsidRDefault="00E77BC5" w:rsidP="00E77BC5">
      <w:pPr>
        <w:pStyle w:val="Paragrafoelenco"/>
        <w:tabs>
          <w:tab w:val="left" w:pos="424"/>
        </w:tabs>
        <w:spacing w:before="5" w:line="237" w:lineRule="auto"/>
        <w:ind w:left="645" w:right="141" w:firstLine="0"/>
        <w:jc w:val="both"/>
        <w:rPr>
          <w:spacing w:val="-1"/>
          <w:sz w:val="24"/>
          <w:szCs w:val="24"/>
        </w:rPr>
      </w:pPr>
      <w:r>
        <w:rPr>
          <w:spacing w:val="-1"/>
          <w:sz w:val="24"/>
          <w:szCs w:val="24"/>
        </w:rPr>
        <w:t xml:space="preserve">all’art. 70, tredicesimo comma, in merito all’applicabilità del D.P.R. n.487/94; </w:t>
      </w:r>
    </w:p>
    <w:p w14:paraId="5B531F8C" w14:textId="327A816A" w:rsidR="00851AB9" w:rsidRPr="0054139E" w:rsidRDefault="00A261EF" w:rsidP="00244B4E">
      <w:pPr>
        <w:pStyle w:val="Paragrafoelenco"/>
        <w:numPr>
          <w:ilvl w:val="0"/>
          <w:numId w:val="9"/>
        </w:numPr>
        <w:tabs>
          <w:tab w:val="left" w:pos="424"/>
        </w:tabs>
        <w:spacing w:before="5" w:line="237" w:lineRule="auto"/>
        <w:ind w:right="141"/>
        <w:jc w:val="both"/>
        <w:rPr>
          <w:sz w:val="24"/>
          <w:szCs w:val="24"/>
        </w:rPr>
      </w:pPr>
      <w:r w:rsidRPr="0054139E">
        <w:rPr>
          <w:spacing w:val="-2"/>
          <w:sz w:val="24"/>
          <w:szCs w:val="24"/>
        </w:rPr>
        <w:t xml:space="preserve"> </w:t>
      </w:r>
      <w:r w:rsidR="00851AB9" w:rsidRPr="0054139E">
        <w:rPr>
          <w:spacing w:val="-2"/>
          <w:sz w:val="24"/>
          <w:szCs w:val="24"/>
        </w:rPr>
        <w:t>il</w:t>
      </w:r>
      <w:r w:rsidR="00851AB9" w:rsidRPr="0054139E">
        <w:rPr>
          <w:spacing w:val="-6"/>
          <w:sz w:val="24"/>
          <w:szCs w:val="24"/>
        </w:rPr>
        <w:t xml:space="preserve"> </w:t>
      </w:r>
      <w:r w:rsidR="00851AB9" w:rsidRPr="0054139E">
        <w:rPr>
          <w:spacing w:val="-2"/>
          <w:sz w:val="24"/>
          <w:szCs w:val="24"/>
        </w:rPr>
        <w:t>Decreto</w:t>
      </w:r>
      <w:r w:rsidR="00851AB9" w:rsidRPr="0054139E">
        <w:rPr>
          <w:spacing w:val="-37"/>
          <w:sz w:val="24"/>
          <w:szCs w:val="24"/>
        </w:rPr>
        <w:t xml:space="preserve"> </w:t>
      </w:r>
      <w:r w:rsidR="00851AB9" w:rsidRPr="0054139E">
        <w:rPr>
          <w:spacing w:val="-1"/>
          <w:sz w:val="24"/>
          <w:szCs w:val="24"/>
        </w:rPr>
        <w:t>Legislativo</w:t>
      </w:r>
      <w:r w:rsidR="00851AB9" w:rsidRPr="0054139E">
        <w:rPr>
          <w:spacing w:val="8"/>
          <w:sz w:val="24"/>
          <w:szCs w:val="24"/>
        </w:rPr>
        <w:t xml:space="preserve"> </w:t>
      </w:r>
      <w:r w:rsidR="00851AB9" w:rsidRPr="0054139E">
        <w:rPr>
          <w:spacing w:val="-1"/>
          <w:sz w:val="24"/>
          <w:szCs w:val="24"/>
        </w:rPr>
        <w:t>n.</w:t>
      </w:r>
      <w:r w:rsidR="00851AB9" w:rsidRPr="0054139E">
        <w:rPr>
          <w:spacing w:val="-15"/>
          <w:sz w:val="24"/>
          <w:szCs w:val="24"/>
        </w:rPr>
        <w:t xml:space="preserve"> </w:t>
      </w:r>
      <w:r w:rsidR="00851AB9" w:rsidRPr="0054139E">
        <w:rPr>
          <w:spacing w:val="-1"/>
          <w:sz w:val="24"/>
          <w:szCs w:val="24"/>
        </w:rPr>
        <w:t>198</w:t>
      </w:r>
      <w:r w:rsidR="00851AB9" w:rsidRPr="0054139E">
        <w:rPr>
          <w:spacing w:val="-21"/>
          <w:sz w:val="24"/>
          <w:szCs w:val="24"/>
        </w:rPr>
        <w:t xml:space="preserve"> </w:t>
      </w:r>
      <w:r w:rsidR="00851AB9" w:rsidRPr="0054139E">
        <w:rPr>
          <w:spacing w:val="-1"/>
          <w:sz w:val="24"/>
          <w:szCs w:val="24"/>
        </w:rPr>
        <w:t>dell'11</w:t>
      </w:r>
      <w:r w:rsidR="00851AB9" w:rsidRPr="0054139E">
        <w:rPr>
          <w:spacing w:val="-7"/>
          <w:sz w:val="24"/>
          <w:szCs w:val="24"/>
        </w:rPr>
        <w:t xml:space="preserve"> </w:t>
      </w:r>
      <w:r w:rsidR="00851AB9" w:rsidRPr="0054139E">
        <w:rPr>
          <w:spacing w:val="-1"/>
          <w:sz w:val="24"/>
          <w:szCs w:val="24"/>
        </w:rPr>
        <w:t>aprile</w:t>
      </w:r>
      <w:r w:rsidR="00851AB9" w:rsidRPr="0054139E">
        <w:rPr>
          <w:spacing w:val="-7"/>
          <w:sz w:val="24"/>
          <w:szCs w:val="24"/>
        </w:rPr>
        <w:t xml:space="preserve"> </w:t>
      </w:r>
      <w:r w:rsidR="00851AB9" w:rsidRPr="0054139E">
        <w:rPr>
          <w:spacing w:val="-1"/>
          <w:sz w:val="24"/>
          <w:szCs w:val="24"/>
        </w:rPr>
        <w:t>2006,</w:t>
      </w:r>
      <w:r w:rsidR="00851AB9" w:rsidRPr="0054139E">
        <w:rPr>
          <w:spacing w:val="-4"/>
          <w:sz w:val="24"/>
          <w:szCs w:val="24"/>
        </w:rPr>
        <w:t xml:space="preserve"> </w:t>
      </w:r>
      <w:r w:rsidR="00851AB9" w:rsidRPr="0054139E">
        <w:rPr>
          <w:i/>
          <w:spacing w:val="-1"/>
          <w:sz w:val="24"/>
          <w:szCs w:val="24"/>
        </w:rPr>
        <w:t>“Codice</w:t>
      </w:r>
      <w:r w:rsidR="00851AB9" w:rsidRPr="0054139E">
        <w:rPr>
          <w:i/>
          <w:spacing w:val="-21"/>
          <w:sz w:val="24"/>
          <w:szCs w:val="24"/>
        </w:rPr>
        <w:t xml:space="preserve"> </w:t>
      </w:r>
      <w:r w:rsidR="00851AB9" w:rsidRPr="0054139E">
        <w:rPr>
          <w:i/>
          <w:spacing w:val="-1"/>
          <w:sz w:val="24"/>
          <w:szCs w:val="24"/>
        </w:rPr>
        <w:t>delle</w:t>
      </w:r>
      <w:r w:rsidR="00851AB9" w:rsidRPr="0054139E">
        <w:rPr>
          <w:i/>
          <w:spacing w:val="-7"/>
          <w:sz w:val="24"/>
          <w:szCs w:val="24"/>
        </w:rPr>
        <w:t xml:space="preserve"> </w:t>
      </w:r>
      <w:r w:rsidR="00851AB9" w:rsidRPr="0054139E">
        <w:rPr>
          <w:i/>
          <w:spacing w:val="-1"/>
          <w:sz w:val="24"/>
          <w:szCs w:val="24"/>
        </w:rPr>
        <w:t>pari</w:t>
      </w:r>
      <w:r w:rsidR="00851AB9" w:rsidRPr="0054139E">
        <w:rPr>
          <w:i/>
          <w:spacing w:val="-6"/>
          <w:sz w:val="24"/>
          <w:szCs w:val="24"/>
        </w:rPr>
        <w:t xml:space="preserve"> </w:t>
      </w:r>
      <w:r w:rsidR="00851AB9" w:rsidRPr="0054139E">
        <w:rPr>
          <w:i/>
          <w:spacing w:val="-1"/>
          <w:sz w:val="24"/>
          <w:szCs w:val="24"/>
        </w:rPr>
        <w:t>opportunità</w:t>
      </w:r>
      <w:r w:rsidR="00851AB9" w:rsidRPr="0054139E">
        <w:rPr>
          <w:i/>
          <w:spacing w:val="-7"/>
          <w:sz w:val="24"/>
          <w:szCs w:val="24"/>
        </w:rPr>
        <w:t xml:space="preserve"> </w:t>
      </w:r>
      <w:r w:rsidR="00851AB9" w:rsidRPr="0054139E">
        <w:rPr>
          <w:i/>
          <w:spacing w:val="-1"/>
          <w:sz w:val="24"/>
          <w:szCs w:val="24"/>
        </w:rPr>
        <w:t>tra</w:t>
      </w:r>
      <w:r w:rsidR="00851AB9" w:rsidRPr="0054139E">
        <w:rPr>
          <w:i/>
          <w:spacing w:val="-21"/>
          <w:sz w:val="24"/>
          <w:szCs w:val="24"/>
        </w:rPr>
        <w:t xml:space="preserve"> </w:t>
      </w:r>
      <w:r w:rsidR="00851AB9" w:rsidRPr="0054139E">
        <w:rPr>
          <w:i/>
          <w:spacing w:val="-1"/>
          <w:sz w:val="24"/>
          <w:szCs w:val="24"/>
        </w:rPr>
        <w:t>uomo</w:t>
      </w:r>
      <w:r w:rsidR="00851AB9" w:rsidRPr="0054139E">
        <w:rPr>
          <w:i/>
          <w:spacing w:val="-7"/>
          <w:sz w:val="24"/>
          <w:szCs w:val="24"/>
        </w:rPr>
        <w:t xml:space="preserve"> </w:t>
      </w:r>
      <w:r w:rsidR="00851AB9" w:rsidRPr="0054139E">
        <w:rPr>
          <w:i/>
          <w:spacing w:val="-1"/>
          <w:sz w:val="24"/>
          <w:szCs w:val="24"/>
        </w:rPr>
        <w:t>e</w:t>
      </w:r>
      <w:r w:rsidR="00851AB9" w:rsidRPr="0054139E">
        <w:rPr>
          <w:i/>
          <w:spacing w:val="-22"/>
          <w:sz w:val="24"/>
          <w:szCs w:val="24"/>
        </w:rPr>
        <w:t xml:space="preserve"> </w:t>
      </w:r>
      <w:r w:rsidR="00851AB9" w:rsidRPr="0054139E">
        <w:rPr>
          <w:i/>
          <w:spacing w:val="-1"/>
          <w:sz w:val="24"/>
          <w:szCs w:val="24"/>
        </w:rPr>
        <w:t>donna”</w:t>
      </w:r>
      <w:r w:rsidR="00851AB9" w:rsidRPr="0054139E">
        <w:rPr>
          <w:i/>
          <w:spacing w:val="-59"/>
          <w:sz w:val="24"/>
          <w:szCs w:val="24"/>
        </w:rPr>
        <w:t xml:space="preserve"> </w:t>
      </w:r>
      <w:r w:rsidR="00851AB9" w:rsidRPr="0054139E">
        <w:rPr>
          <w:sz w:val="24"/>
          <w:szCs w:val="24"/>
        </w:rPr>
        <w:t xml:space="preserve">e l’art. 57 del </w:t>
      </w:r>
      <w:proofErr w:type="spellStart"/>
      <w:r w:rsidR="00851AB9" w:rsidRPr="0054139E">
        <w:rPr>
          <w:sz w:val="24"/>
          <w:szCs w:val="24"/>
        </w:rPr>
        <w:t>D.Lgs.</w:t>
      </w:r>
      <w:proofErr w:type="spellEnd"/>
      <w:r w:rsidR="00851AB9" w:rsidRPr="0054139E">
        <w:rPr>
          <w:sz w:val="24"/>
          <w:szCs w:val="24"/>
        </w:rPr>
        <w:t xml:space="preserve"> 165/2001, così come modificato dall’art. 21, comma 1 lett. c) della L.</w:t>
      </w:r>
      <w:r w:rsidR="00851AB9" w:rsidRPr="0054139E">
        <w:rPr>
          <w:spacing w:val="1"/>
          <w:sz w:val="24"/>
          <w:szCs w:val="24"/>
        </w:rPr>
        <w:t xml:space="preserve"> </w:t>
      </w:r>
      <w:r w:rsidR="00851AB9" w:rsidRPr="0054139E">
        <w:rPr>
          <w:spacing w:val="-1"/>
          <w:sz w:val="24"/>
          <w:szCs w:val="24"/>
        </w:rPr>
        <w:t xml:space="preserve">n.183/2010, per effetto dei quali il Comune garantisce pari opportunità tra uomini </w:t>
      </w:r>
      <w:r w:rsidR="00851AB9" w:rsidRPr="0054139E">
        <w:rPr>
          <w:sz w:val="24"/>
          <w:szCs w:val="24"/>
        </w:rPr>
        <w:t>e donne per</w:t>
      </w:r>
      <w:r w:rsidR="00851AB9" w:rsidRPr="0054139E">
        <w:rPr>
          <w:spacing w:val="1"/>
          <w:sz w:val="24"/>
          <w:szCs w:val="24"/>
        </w:rPr>
        <w:t xml:space="preserve"> </w:t>
      </w:r>
      <w:r w:rsidR="00851AB9" w:rsidRPr="0054139E">
        <w:rPr>
          <w:sz w:val="24"/>
          <w:szCs w:val="24"/>
        </w:rPr>
        <w:t>l’accesso</w:t>
      </w:r>
      <w:r w:rsidR="00851AB9" w:rsidRPr="0054139E">
        <w:rPr>
          <w:spacing w:val="-8"/>
          <w:sz w:val="24"/>
          <w:szCs w:val="24"/>
        </w:rPr>
        <w:t xml:space="preserve"> </w:t>
      </w:r>
      <w:r w:rsidR="00851AB9" w:rsidRPr="0054139E">
        <w:rPr>
          <w:sz w:val="24"/>
          <w:szCs w:val="24"/>
        </w:rPr>
        <w:t>al</w:t>
      </w:r>
      <w:r w:rsidR="00851AB9" w:rsidRPr="0054139E">
        <w:rPr>
          <w:spacing w:val="8"/>
          <w:sz w:val="24"/>
          <w:szCs w:val="24"/>
        </w:rPr>
        <w:t xml:space="preserve"> </w:t>
      </w:r>
      <w:r w:rsidR="00851AB9" w:rsidRPr="0054139E">
        <w:rPr>
          <w:sz w:val="24"/>
          <w:szCs w:val="24"/>
        </w:rPr>
        <w:t>lavoro</w:t>
      </w:r>
      <w:r w:rsidR="00851AB9" w:rsidRPr="0054139E">
        <w:rPr>
          <w:spacing w:val="-6"/>
          <w:sz w:val="24"/>
          <w:szCs w:val="24"/>
        </w:rPr>
        <w:t xml:space="preserve"> </w:t>
      </w:r>
      <w:r w:rsidR="00851AB9" w:rsidRPr="0054139E">
        <w:rPr>
          <w:sz w:val="24"/>
          <w:szCs w:val="24"/>
        </w:rPr>
        <w:t>e</w:t>
      </w:r>
      <w:r w:rsidR="00851AB9" w:rsidRPr="0054139E">
        <w:rPr>
          <w:spacing w:val="-7"/>
          <w:sz w:val="24"/>
          <w:szCs w:val="24"/>
        </w:rPr>
        <w:t xml:space="preserve"> </w:t>
      </w:r>
      <w:r w:rsidR="00851AB9" w:rsidRPr="0054139E">
        <w:rPr>
          <w:sz w:val="24"/>
          <w:szCs w:val="24"/>
        </w:rPr>
        <w:t>il</w:t>
      </w:r>
      <w:r w:rsidR="00851AB9" w:rsidRPr="0054139E">
        <w:rPr>
          <w:spacing w:val="8"/>
          <w:sz w:val="24"/>
          <w:szCs w:val="24"/>
        </w:rPr>
        <w:t xml:space="preserve"> </w:t>
      </w:r>
      <w:r w:rsidR="00851AB9" w:rsidRPr="0054139E">
        <w:rPr>
          <w:sz w:val="24"/>
          <w:szCs w:val="24"/>
        </w:rPr>
        <w:t>trattamento</w:t>
      </w:r>
      <w:r w:rsidR="00851AB9" w:rsidRPr="0054139E">
        <w:rPr>
          <w:spacing w:val="-7"/>
          <w:sz w:val="24"/>
          <w:szCs w:val="24"/>
        </w:rPr>
        <w:t xml:space="preserve"> </w:t>
      </w:r>
      <w:r w:rsidR="00851AB9" w:rsidRPr="0054139E">
        <w:rPr>
          <w:sz w:val="24"/>
          <w:szCs w:val="24"/>
        </w:rPr>
        <w:t>sul</w:t>
      </w:r>
      <w:r w:rsidR="00851AB9" w:rsidRPr="0054139E">
        <w:rPr>
          <w:spacing w:val="-1"/>
          <w:sz w:val="24"/>
          <w:szCs w:val="24"/>
        </w:rPr>
        <w:t xml:space="preserve"> </w:t>
      </w:r>
      <w:r w:rsidR="00851AB9" w:rsidRPr="0054139E">
        <w:rPr>
          <w:sz w:val="24"/>
          <w:szCs w:val="24"/>
        </w:rPr>
        <w:t>lavoro;</w:t>
      </w:r>
    </w:p>
    <w:p w14:paraId="0B139C60" w14:textId="242756E9" w:rsidR="00394B45" w:rsidRPr="0054139E" w:rsidRDefault="00D159D1" w:rsidP="00394B45">
      <w:pPr>
        <w:pStyle w:val="Paragrafoelenco"/>
        <w:numPr>
          <w:ilvl w:val="0"/>
          <w:numId w:val="9"/>
        </w:numPr>
        <w:tabs>
          <w:tab w:val="left" w:pos="424"/>
        </w:tabs>
        <w:spacing w:before="5" w:line="237" w:lineRule="auto"/>
        <w:ind w:right="141"/>
        <w:jc w:val="both"/>
        <w:rPr>
          <w:sz w:val="24"/>
          <w:szCs w:val="24"/>
        </w:rPr>
      </w:pPr>
      <w:r w:rsidRPr="0054139E">
        <w:rPr>
          <w:sz w:val="24"/>
          <w:szCs w:val="24"/>
        </w:rPr>
        <w:t xml:space="preserve"> la direttiva n. 3/2018 del Ministero per la semplificazione e la pubblica amministrazione circa le </w:t>
      </w:r>
      <w:r w:rsidR="00B46742" w:rsidRPr="0054139E">
        <w:rPr>
          <w:sz w:val="24"/>
          <w:szCs w:val="24"/>
        </w:rPr>
        <w:t>“</w:t>
      </w:r>
      <w:r w:rsidRPr="0054139E">
        <w:rPr>
          <w:sz w:val="24"/>
          <w:szCs w:val="24"/>
        </w:rPr>
        <w:t xml:space="preserve">linee guida sulle procedure concorsuali” </w:t>
      </w:r>
    </w:p>
    <w:p w14:paraId="27698BC7" w14:textId="209E6865" w:rsidR="00D159D1" w:rsidRPr="00B87BC5" w:rsidRDefault="00394B45" w:rsidP="00394B45">
      <w:pPr>
        <w:pStyle w:val="Paragrafoelenco"/>
        <w:numPr>
          <w:ilvl w:val="0"/>
          <w:numId w:val="9"/>
        </w:numPr>
        <w:tabs>
          <w:tab w:val="left" w:pos="424"/>
        </w:tabs>
        <w:spacing w:before="5" w:line="237" w:lineRule="auto"/>
        <w:ind w:right="141"/>
        <w:jc w:val="both"/>
        <w:rPr>
          <w:sz w:val="24"/>
          <w:szCs w:val="24"/>
        </w:rPr>
      </w:pPr>
      <w:r w:rsidRPr="0054139E">
        <w:rPr>
          <w:sz w:val="24"/>
          <w:szCs w:val="24"/>
        </w:rPr>
        <w:t xml:space="preserve"> </w:t>
      </w:r>
      <w:r w:rsidR="00D159D1" w:rsidRPr="0054139E">
        <w:rPr>
          <w:sz w:val="24"/>
          <w:szCs w:val="24"/>
        </w:rPr>
        <w:t xml:space="preserve">Il D.P.R. </w:t>
      </w:r>
      <w:r w:rsidRPr="0054139E">
        <w:rPr>
          <w:sz w:val="24"/>
          <w:szCs w:val="24"/>
        </w:rPr>
        <w:t xml:space="preserve">n.487/94 come modificato e integrato dal D.P.R. 16/06/2023 n.82 ad oggetto </w:t>
      </w:r>
      <w:r w:rsidRPr="0054139E">
        <w:rPr>
          <w:i/>
          <w:iCs/>
          <w:sz w:val="24"/>
          <w:szCs w:val="24"/>
        </w:rPr>
        <w:t>“Regolamento recante modifiche al decreto del Presidente della Repubblica 9 maggio 1994, n. 487, concernente norme sull’accesso agli impieghi nelle pubbliche amministrazioni e le modalità di svolgimento dei concorsi, dei concorsi unici e delle altre forme di assunzione nei pubblici impieghi”.</w:t>
      </w:r>
    </w:p>
    <w:p w14:paraId="46391B87" w14:textId="77777777" w:rsidR="00B87BC5" w:rsidRPr="0054139E" w:rsidRDefault="00B87BC5" w:rsidP="00B87BC5">
      <w:pPr>
        <w:pStyle w:val="Paragrafoelenco"/>
        <w:tabs>
          <w:tab w:val="left" w:pos="424"/>
        </w:tabs>
        <w:spacing w:before="5" w:line="237" w:lineRule="auto"/>
        <w:ind w:left="645" w:right="141" w:firstLine="0"/>
        <w:jc w:val="both"/>
        <w:rPr>
          <w:sz w:val="24"/>
          <w:szCs w:val="24"/>
        </w:rPr>
      </w:pPr>
    </w:p>
    <w:p w14:paraId="1CC74CCC" w14:textId="28E24351" w:rsidR="00B46742" w:rsidRPr="00B87BC5" w:rsidRDefault="00B87BC5" w:rsidP="00B46742">
      <w:pPr>
        <w:pStyle w:val="Paragrafoelenco"/>
        <w:tabs>
          <w:tab w:val="left" w:pos="424"/>
        </w:tabs>
        <w:spacing w:before="5" w:line="237" w:lineRule="auto"/>
        <w:ind w:left="645" w:right="141" w:firstLine="0"/>
        <w:jc w:val="both"/>
        <w:rPr>
          <w:b/>
          <w:bCs/>
          <w:sz w:val="24"/>
          <w:szCs w:val="24"/>
        </w:rPr>
      </w:pPr>
      <w:r w:rsidRPr="00B87BC5">
        <w:rPr>
          <w:b/>
          <w:bCs/>
          <w:sz w:val="24"/>
          <w:szCs w:val="24"/>
        </w:rPr>
        <w:t>Dato atto</w:t>
      </w:r>
      <w:r>
        <w:rPr>
          <w:b/>
          <w:bCs/>
          <w:sz w:val="24"/>
          <w:szCs w:val="24"/>
        </w:rPr>
        <w:t>:</w:t>
      </w:r>
      <w:r w:rsidRPr="00B87BC5">
        <w:rPr>
          <w:b/>
          <w:bCs/>
          <w:sz w:val="24"/>
          <w:szCs w:val="24"/>
        </w:rPr>
        <w:t xml:space="preserve"> </w:t>
      </w:r>
    </w:p>
    <w:p w14:paraId="0E8B4189" w14:textId="192B457E" w:rsidR="009633BD" w:rsidRPr="009633BD" w:rsidRDefault="00B87BC5" w:rsidP="009633BD">
      <w:pPr>
        <w:pStyle w:val="Paragrafoelenco"/>
        <w:numPr>
          <w:ilvl w:val="0"/>
          <w:numId w:val="47"/>
        </w:numPr>
        <w:tabs>
          <w:tab w:val="left" w:pos="424"/>
        </w:tabs>
        <w:spacing w:before="5" w:line="237" w:lineRule="auto"/>
        <w:ind w:right="141"/>
        <w:jc w:val="both"/>
        <w:rPr>
          <w:sz w:val="24"/>
          <w:szCs w:val="24"/>
        </w:rPr>
      </w:pPr>
      <w:r>
        <w:rPr>
          <w:sz w:val="24"/>
          <w:szCs w:val="24"/>
        </w:rPr>
        <w:t xml:space="preserve">che è stata esperita con esito infruttuoso la procedura della mobilità d’ufficio prevista dall’art. 34 bis del </w:t>
      </w:r>
      <w:proofErr w:type="spellStart"/>
      <w:r>
        <w:rPr>
          <w:sz w:val="24"/>
          <w:szCs w:val="24"/>
        </w:rPr>
        <w:t>D.Lgs.</w:t>
      </w:r>
      <w:proofErr w:type="spellEnd"/>
      <w:r>
        <w:rPr>
          <w:sz w:val="24"/>
          <w:szCs w:val="24"/>
        </w:rPr>
        <w:t xml:space="preserve"> n.165/2001 e che ai sensi dell’art. 3, comma 8, della L. n.56/2019 è sospeso fino al 31/12/2024 l’obbligo del preventivo esperimento della procedura di mobilità esterna di cui all’art. 30 del </w:t>
      </w:r>
      <w:proofErr w:type="spellStart"/>
      <w:r>
        <w:rPr>
          <w:sz w:val="24"/>
          <w:szCs w:val="24"/>
        </w:rPr>
        <w:t>D.Lgs.</w:t>
      </w:r>
      <w:proofErr w:type="spellEnd"/>
      <w:r>
        <w:rPr>
          <w:sz w:val="24"/>
          <w:szCs w:val="24"/>
        </w:rPr>
        <w:t xml:space="preserve"> 165/2001; </w:t>
      </w:r>
    </w:p>
    <w:p w14:paraId="140DA0FB" w14:textId="0327E5E1" w:rsidR="00E8093E" w:rsidRPr="0054139E" w:rsidRDefault="00E8093E" w:rsidP="009633BD">
      <w:pPr>
        <w:pStyle w:val="Corpotesto"/>
        <w:spacing w:before="5"/>
        <w:ind w:left="0"/>
      </w:pPr>
    </w:p>
    <w:p w14:paraId="69E56904" w14:textId="1A68F1AA" w:rsidR="00E8093E" w:rsidRPr="0054139E" w:rsidRDefault="00B51905" w:rsidP="00EC15A0">
      <w:pPr>
        <w:pStyle w:val="Titolo1"/>
        <w:ind w:left="1148" w:right="832" w:firstLine="0"/>
        <w:jc w:val="center"/>
        <w:rPr>
          <w:spacing w:val="-4"/>
        </w:rPr>
      </w:pPr>
      <w:r w:rsidRPr="0054139E">
        <w:t xml:space="preserve">SI </w:t>
      </w:r>
      <w:r w:rsidR="001E3C09" w:rsidRPr="0054139E">
        <w:t>RENDE</w:t>
      </w:r>
      <w:r w:rsidR="001E3C09" w:rsidRPr="0054139E">
        <w:rPr>
          <w:spacing w:val="-8"/>
        </w:rPr>
        <w:t xml:space="preserve"> </w:t>
      </w:r>
      <w:r w:rsidR="001E3C09" w:rsidRPr="0054139E">
        <w:rPr>
          <w:spacing w:val="-4"/>
        </w:rPr>
        <w:t>NOTO</w:t>
      </w:r>
    </w:p>
    <w:p w14:paraId="17455CFA" w14:textId="1E41C06D" w:rsidR="00B51905" w:rsidRPr="0054139E" w:rsidRDefault="00B51905" w:rsidP="00B51905">
      <w:pPr>
        <w:spacing w:before="185"/>
        <w:ind w:left="112"/>
        <w:jc w:val="both"/>
        <w:rPr>
          <w:rFonts w:eastAsia="Arial MT"/>
          <w:sz w:val="24"/>
          <w:szCs w:val="24"/>
        </w:rPr>
      </w:pPr>
      <w:r w:rsidRPr="0054139E">
        <w:rPr>
          <w:rFonts w:eastAsia="Arial MT"/>
          <w:sz w:val="24"/>
          <w:szCs w:val="24"/>
        </w:rPr>
        <w:t>che</w:t>
      </w:r>
      <w:r w:rsidRPr="0054139E">
        <w:rPr>
          <w:rFonts w:eastAsia="Arial MT"/>
          <w:spacing w:val="-7"/>
          <w:sz w:val="24"/>
          <w:szCs w:val="24"/>
        </w:rPr>
        <w:t xml:space="preserve"> </w:t>
      </w:r>
      <w:r w:rsidRPr="0054139E">
        <w:rPr>
          <w:rFonts w:eastAsia="Arial MT"/>
          <w:sz w:val="24"/>
          <w:szCs w:val="24"/>
        </w:rPr>
        <w:t>è</w:t>
      </w:r>
      <w:r w:rsidRPr="0054139E">
        <w:rPr>
          <w:rFonts w:eastAsia="Arial MT"/>
          <w:spacing w:val="-3"/>
          <w:sz w:val="24"/>
          <w:szCs w:val="24"/>
        </w:rPr>
        <w:t xml:space="preserve"> </w:t>
      </w:r>
      <w:r w:rsidRPr="0054139E">
        <w:rPr>
          <w:rFonts w:eastAsia="Arial MT"/>
          <w:sz w:val="24"/>
          <w:szCs w:val="24"/>
        </w:rPr>
        <w:t>indetto</w:t>
      </w:r>
      <w:r w:rsidRPr="0054139E">
        <w:rPr>
          <w:rFonts w:eastAsia="Arial MT"/>
          <w:spacing w:val="-4"/>
          <w:sz w:val="24"/>
          <w:szCs w:val="24"/>
        </w:rPr>
        <w:t xml:space="preserve"> </w:t>
      </w:r>
      <w:r w:rsidRPr="0054139E">
        <w:rPr>
          <w:rFonts w:eastAsia="Arial MT"/>
          <w:sz w:val="24"/>
          <w:szCs w:val="24"/>
        </w:rPr>
        <w:t>un</w:t>
      </w:r>
      <w:r w:rsidRPr="0054139E">
        <w:rPr>
          <w:rFonts w:eastAsia="Arial MT"/>
          <w:spacing w:val="-6"/>
          <w:sz w:val="24"/>
          <w:szCs w:val="24"/>
        </w:rPr>
        <w:t xml:space="preserve"> </w:t>
      </w:r>
      <w:r w:rsidRPr="0054139E">
        <w:rPr>
          <w:rFonts w:eastAsia="Arial MT"/>
          <w:sz w:val="24"/>
          <w:szCs w:val="24"/>
        </w:rPr>
        <w:t>concorso</w:t>
      </w:r>
      <w:r w:rsidRPr="0054139E">
        <w:rPr>
          <w:rFonts w:eastAsia="Arial MT"/>
          <w:spacing w:val="-4"/>
          <w:sz w:val="24"/>
          <w:szCs w:val="24"/>
        </w:rPr>
        <w:t xml:space="preserve"> </w:t>
      </w:r>
      <w:r w:rsidRPr="0054139E">
        <w:rPr>
          <w:rFonts w:eastAsia="Arial MT"/>
          <w:sz w:val="24"/>
          <w:szCs w:val="24"/>
        </w:rPr>
        <w:t>pubblico,</w:t>
      </w:r>
      <w:r w:rsidRPr="0054139E">
        <w:rPr>
          <w:rFonts w:eastAsia="Arial MT"/>
          <w:spacing w:val="-6"/>
          <w:sz w:val="24"/>
          <w:szCs w:val="24"/>
        </w:rPr>
        <w:t xml:space="preserve"> </w:t>
      </w:r>
      <w:r w:rsidRPr="0054139E">
        <w:rPr>
          <w:rFonts w:eastAsia="Arial MT"/>
          <w:sz w:val="24"/>
          <w:szCs w:val="24"/>
        </w:rPr>
        <w:t>per</w:t>
      </w:r>
      <w:r w:rsidRPr="0054139E">
        <w:rPr>
          <w:rFonts w:eastAsia="Arial MT"/>
          <w:spacing w:val="-5"/>
          <w:sz w:val="24"/>
          <w:szCs w:val="24"/>
        </w:rPr>
        <w:t xml:space="preserve"> </w:t>
      </w:r>
      <w:r w:rsidRPr="0054139E">
        <w:rPr>
          <w:rFonts w:eastAsia="Arial MT"/>
          <w:sz w:val="24"/>
          <w:szCs w:val="24"/>
        </w:rPr>
        <w:t>soli</w:t>
      </w:r>
      <w:r w:rsidRPr="0054139E">
        <w:rPr>
          <w:rFonts w:eastAsia="Arial MT"/>
          <w:spacing w:val="-5"/>
          <w:sz w:val="24"/>
          <w:szCs w:val="24"/>
        </w:rPr>
        <w:t xml:space="preserve"> </w:t>
      </w:r>
      <w:r w:rsidRPr="0054139E">
        <w:rPr>
          <w:rFonts w:eastAsia="Arial MT"/>
          <w:sz w:val="24"/>
          <w:szCs w:val="24"/>
        </w:rPr>
        <w:t>esami,</w:t>
      </w:r>
      <w:r w:rsidRPr="0054139E">
        <w:rPr>
          <w:rFonts w:eastAsia="Arial MT"/>
          <w:spacing w:val="-5"/>
          <w:sz w:val="24"/>
          <w:szCs w:val="24"/>
        </w:rPr>
        <w:t xml:space="preserve"> </w:t>
      </w:r>
      <w:r w:rsidRPr="0054139E">
        <w:rPr>
          <w:rFonts w:eastAsia="Arial MT"/>
          <w:sz w:val="24"/>
          <w:szCs w:val="24"/>
        </w:rPr>
        <w:t>per</w:t>
      </w:r>
      <w:r w:rsidRPr="0054139E">
        <w:rPr>
          <w:rFonts w:eastAsia="Arial MT"/>
          <w:spacing w:val="-5"/>
          <w:sz w:val="24"/>
          <w:szCs w:val="24"/>
        </w:rPr>
        <w:t xml:space="preserve"> </w:t>
      </w:r>
      <w:r w:rsidRPr="0054139E">
        <w:rPr>
          <w:rFonts w:eastAsia="Arial MT"/>
          <w:sz w:val="24"/>
          <w:szCs w:val="24"/>
        </w:rPr>
        <w:t>la</w:t>
      </w:r>
      <w:r w:rsidRPr="0054139E">
        <w:rPr>
          <w:rFonts w:eastAsia="Arial MT"/>
          <w:spacing w:val="-5"/>
          <w:sz w:val="24"/>
          <w:szCs w:val="24"/>
        </w:rPr>
        <w:t xml:space="preserve"> </w:t>
      </w:r>
      <w:r w:rsidRPr="0054139E">
        <w:rPr>
          <w:rFonts w:eastAsia="Arial MT"/>
          <w:sz w:val="24"/>
          <w:szCs w:val="24"/>
        </w:rPr>
        <w:t>copertura</w:t>
      </w:r>
      <w:r w:rsidRPr="0054139E">
        <w:rPr>
          <w:rFonts w:eastAsia="Arial MT"/>
          <w:spacing w:val="-4"/>
          <w:sz w:val="24"/>
          <w:szCs w:val="24"/>
        </w:rPr>
        <w:t xml:space="preserve"> </w:t>
      </w:r>
      <w:r w:rsidRPr="0054139E">
        <w:rPr>
          <w:rFonts w:eastAsia="Arial MT"/>
          <w:sz w:val="24"/>
          <w:szCs w:val="24"/>
        </w:rPr>
        <w:t>di</w:t>
      </w:r>
      <w:r w:rsidRPr="0054139E">
        <w:rPr>
          <w:rFonts w:eastAsia="Arial MT"/>
          <w:spacing w:val="-4"/>
          <w:sz w:val="24"/>
          <w:szCs w:val="24"/>
        </w:rPr>
        <w:t xml:space="preserve"> </w:t>
      </w:r>
      <w:r w:rsidRPr="0054139E">
        <w:rPr>
          <w:rFonts w:eastAsia="Arial MT"/>
          <w:sz w:val="24"/>
          <w:szCs w:val="24"/>
        </w:rPr>
        <w:t>n.</w:t>
      </w:r>
      <w:r w:rsidRPr="0054139E">
        <w:rPr>
          <w:rFonts w:eastAsia="Arial MT"/>
          <w:spacing w:val="1"/>
          <w:sz w:val="24"/>
          <w:szCs w:val="24"/>
        </w:rPr>
        <w:t xml:space="preserve"> </w:t>
      </w:r>
      <w:r w:rsidR="0054139E" w:rsidRPr="0054139E">
        <w:rPr>
          <w:rFonts w:eastAsia="Arial MT"/>
          <w:spacing w:val="1"/>
          <w:sz w:val="24"/>
          <w:szCs w:val="24"/>
        </w:rPr>
        <w:t>1</w:t>
      </w:r>
      <w:r w:rsidRPr="0054139E">
        <w:rPr>
          <w:rFonts w:eastAsia="Arial MT"/>
          <w:spacing w:val="-4"/>
          <w:sz w:val="24"/>
          <w:szCs w:val="24"/>
        </w:rPr>
        <w:t xml:space="preserve"> </w:t>
      </w:r>
      <w:r w:rsidRPr="0054139E">
        <w:rPr>
          <w:rFonts w:eastAsia="Arial MT"/>
          <w:sz w:val="24"/>
          <w:szCs w:val="24"/>
        </w:rPr>
        <w:t>post</w:t>
      </w:r>
      <w:r w:rsidR="0054139E" w:rsidRPr="0054139E">
        <w:rPr>
          <w:rFonts w:eastAsia="Arial MT"/>
          <w:sz w:val="24"/>
          <w:szCs w:val="24"/>
        </w:rPr>
        <w:t>o</w:t>
      </w:r>
      <w:r w:rsidRPr="0054139E">
        <w:rPr>
          <w:rFonts w:eastAsia="Arial MT"/>
          <w:spacing w:val="-4"/>
          <w:sz w:val="24"/>
          <w:szCs w:val="24"/>
        </w:rPr>
        <w:t xml:space="preserve"> </w:t>
      </w:r>
      <w:r w:rsidRPr="0054139E">
        <w:rPr>
          <w:rFonts w:eastAsia="Arial MT"/>
          <w:spacing w:val="-5"/>
          <w:sz w:val="24"/>
          <w:szCs w:val="24"/>
        </w:rPr>
        <w:t>di:</w:t>
      </w:r>
    </w:p>
    <w:p w14:paraId="20FAA243" w14:textId="0F725EDA" w:rsidR="00E8093E" w:rsidRPr="0054139E" w:rsidRDefault="00B51905" w:rsidP="0054139E">
      <w:pPr>
        <w:spacing w:before="183"/>
        <w:ind w:left="6" w:right="3"/>
        <w:jc w:val="center"/>
        <w:outlineLvl w:val="0"/>
        <w:rPr>
          <w:b/>
          <w:sz w:val="24"/>
          <w:szCs w:val="24"/>
        </w:rPr>
      </w:pPr>
      <w:r w:rsidRPr="0054139E">
        <w:rPr>
          <w:rFonts w:eastAsia="Arial"/>
          <w:b/>
          <w:bCs/>
          <w:sz w:val="24"/>
          <w:szCs w:val="24"/>
        </w:rPr>
        <w:t>"ISTRUTTORE</w:t>
      </w:r>
      <w:r w:rsidRPr="0054139E">
        <w:rPr>
          <w:rFonts w:eastAsia="Arial"/>
          <w:b/>
          <w:bCs/>
          <w:spacing w:val="-10"/>
          <w:sz w:val="24"/>
          <w:szCs w:val="24"/>
        </w:rPr>
        <w:t xml:space="preserve"> </w:t>
      </w:r>
      <w:r w:rsidRPr="0054139E">
        <w:rPr>
          <w:rFonts w:eastAsia="Arial"/>
          <w:b/>
          <w:bCs/>
          <w:sz w:val="24"/>
          <w:szCs w:val="24"/>
        </w:rPr>
        <w:t>A</w:t>
      </w:r>
      <w:r w:rsidR="006413EA">
        <w:rPr>
          <w:rFonts w:eastAsia="Arial"/>
          <w:b/>
          <w:bCs/>
          <w:sz w:val="24"/>
          <w:szCs w:val="24"/>
        </w:rPr>
        <w:t>MMINISTRATIVO</w:t>
      </w:r>
      <w:r w:rsidRPr="0054139E">
        <w:rPr>
          <w:rFonts w:eastAsia="Arial"/>
          <w:b/>
          <w:bCs/>
          <w:sz w:val="24"/>
          <w:szCs w:val="24"/>
        </w:rPr>
        <w:t>"</w:t>
      </w:r>
      <w:r w:rsidRPr="0054139E">
        <w:rPr>
          <w:rFonts w:eastAsia="Arial"/>
          <w:b/>
          <w:bCs/>
          <w:spacing w:val="-6"/>
          <w:sz w:val="24"/>
          <w:szCs w:val="24"/>
        </w:rPr>
        <w:t xml:space="preserve"> </w:t>
      </w:r>
      <w:r w:rsidRPr="0054139E">
        <w:rPr>
          <w:rFonts w:eastAsia="Arial"/>
          <w:b/>
          <w:bCs/>
          <w:sz w:val="24"/>
          <w:szCs w:val="24"/>
        </w:rPr>
        <w:t>–</w:t>
      </w:r>
      <w:r w:rsidRPr="0054139E">
        <w:rPr>
          <w:rFonts w:eastAsia="Arial"/>
          <w:b/>
          <w:bCs/>
          <w:spacing w:val="-5"/>
          <w:sz w:val="24"/>
          <w:szCs w:val="24"/>
        </w:rPr>
        <w:t xml:space="preserve"> </w:t>
      </w:r>
      <w:r w:rsidRPr="0054139E">
        <w:rPr>
          <w:rFonts w:eastAsia="Arial"/>
          <w:b/>
          <w:bCs/>
          <w:sz w:val="24"/>
          <w:szCs w:val="24"/>
        </w:rPr>
        <w:t>AREA</w:t>
      </w:r>
      <w:r w:rsidRPr="0054139E">
        <w:rPr>
          <w:rFonts w:eastAsia="Arial"/>
          <w:b/>
          <w:bCs/>
          <w:spacing w:val="-13"/>
          <w:sz w:val="24"/>
          <w:szCs w:val="24"/>
        </w:rPr>
        <w:t xml:space="preserve"> </w:t>
      </w:r>
      <w:r w:rsidRPr="0054139E">
        <w:rPr>
          <w:rFonts w:eastAsia="Arial"/>
          <w:b/>
          <w:bCs/>
          <w:sz w:val="24"/>
          <w:szCs w:val="24"/>
        </w:rPr>
        <w:t>DEGLI</w:t>
      </w:r>
      <w:r w:rsidRPr="0054139E">
        <w:rPr>
          <w:rFonts w:eastAsia="Arial"/>
          <w:b/>
          <w:bCs/>
          <w:spacing w:val="-8"/>
          <w:sz w:val="24"/>
          <w:szCs w:val="24"/>
        </w:rPr>
        <w:t xml:space="preserve"> </w:t>
      </w:r>
      <w:r w:rsidRPr="0054139E">
        <w:rPr>
          <w:rFonts w:eastAsia="Arial"/>
          <w:b/>
          <w:bCs/>
          <w:spacing w:val="-2"/>
          <w:sz w:val="24"/>
          <w:szCs w:val="24"/>
        </w:rPr>
        <w:t>ISTRUTTORI</w:t>
      </w:r>
      <w:r w:rsidR="003A1147">
        <w:rPr>
          <w:rFonts w:eastAsia="Arial"/>
          <w:b/>
          <w:bCs/>
          <w:spacing w:val="-2"/>
          <w:sz w:val="24"/>
          <w:szCs w:val="24"/>
        </w:rPr>
        <w:t xml:space="preserve"> </w:t>
      </w:r>
      <w:r w:rsidR="00301960">
        <w:rPr>
          <w:rFonts w:eastAsia="Arial"/>
          <w:b/>
          <w:bCs/>
          <w:spacing w:val="-2"/>
          <w:sz w:val="24"/>
          <w:szCs w:val="24"/>
        </w:rPr>
        <w:t xml:space="preserve">(Ex Categoria C) </w:t>
      </w:r>
      <w:r w:rsidR="003A1147">
        <w:rPr>
          <w:rFonts w:eastAsia="Arial"/>
          <w:b/>
          <w:bCs/>
          <w:spacing w:val="-2"/>
          <w:sz w:val="24"/>
          <w:szCs w:val="24"/>
        </w:rPr>
        <w:t xml:space="preserve">– PER IL SETTORE TECNICO </w:t>
      </w:r>
    </w:p>
    <w:p w14:paraId="7F9BB411" w14:textId="5CC80586" w:rsidR="00AA7001" w:rsidRPr="0054139E" w:rsidRDefault="00AA7001" w:rsidP="000C6CFC">
      <w:pPr>
        <w:pStyle w:val="Titolo1"/>
        <w:spacing w:before="76" w:line="242" w:lineRule="auto"/>
        <w:ind w:left="0" w:right="212" w:firstLine="0"/>
        <w:jc w:val="both"/>
        <w:rPr>
          <w:b w:val="0"/>
          <w:bCs w:val="0"/>
        </w:rPr>
      </w:pPr>
      <w:r w:rsidRPr="0054139E">
        <w:rPr>
          <w:b w:val="0"/>
          <w:bCs w:val="0"/>
        </w:rPr>
        <w:t xml:space="preserve">I contenuti attitudinali e professionali relativi al profilo relativi al profilo messo a concorso sono descritti in un’apposita scheda (allegato A). </w:t>
      </w:r>
    </w:p>
    <w:p w14:paraId="5373E7DB" w14:textId="77777777" w:rsidR="0054139E" w:rsidRPr="0054139E" w:rsidRDefault="0054139E" w:rsidP="00244B4E">
      <w:pPr>
        <w:tabs>
          <w:tab w:val="left" w:pos="1314"/>
        </w:tabs>
        <w:spacing w:before="101" w:line="268" w:lineRule="auto"/>
        <w:ind w:right="334"/>
        <w:jc w:val="both"/>
        <w:rPr>
          <w:sz w:val="24"/>
          <w:szCs w:val="24"/>
        </w:rPr>
      </w:pPr>
    </w:p>
    <w:p w14:paraId="3506D711" w14:textId="15645562" w:rsidR="00B51905" w:rsidRPr="00B73058" w:rsidRDefault="00B51905" w:rsidP="006413EA">
      <w:pPr>
        <w:pStyle w:val="Titolo1"/>
        <w:spacing w:before="1"/>
        <w:ind w:left="3119" w:right="3398" w:firstLine="1099"/>
        <w:rPr>
          <w:rFonts w:eastAsia="Arial"/>
          <w:sz w:val="22"/>
          <w:szCs w:val="22"/>
        </w:rPr>
      </w:pPr>
      <w:r w:rsidRPr="0054139E">
        <w:rPr>
          <w:rFonts w:eastAsia="Arial"/>
        </w:rPr>
        <w:lastRenderedPageBreak/>
        <w:t xml:space="preserve"> </w:t>
      </w:r>
      <w:r w:rsidR="006413EA">
        <w:rPr>
          <w:rFonts w:eastAsia="Arial"/>
        </w:rPr>
        <w:t xml:space="preserve">    </w:t>
      </w:r>
      <w:r w:rsidRPr="0054139E">
        <w:rPr>
          <w:rFonts w:eastAsia="Arial"/>
        </w:rPr>
        <w:t xml:space="preserve">ART. 1 </w:t>
      </w:r>
      <w:r w:rsidR="006413EA">
        <w:rPr>
          <w:rFonts w:eastAsia="Arial"/>
        </w:rPr>
        <w:t xml:space="preserve">  </w:t>
      </w:r>
      <w:r w:rsidRPr="00B73058">
        <w:rPr>
          <w:rFonts w:eastAsia="Arial"/>
          <w:sz w:val="22"/>
          <w:szCs w:val="22"/>
        </w:rPr>
        <w:t>TRATTAMENTO</w:t>
      </w:r>
      <w:r w:rsidRPr="00B73058">
        <w:rPr>
          <w:rFonts w:eastAsia="Arial"/>
          <w:spacing w:val="-14"/>
          <w:sz w:val="22"/>
          <w:szCs w:val="22"/>
        </w:rPr>
        <w:t xml:space="preserve"> </w:t>
      </w:r>
      <w:r w:rsidR="00B73058" w:rsidRPr="00B73058">
        <w:rPr>
          <w:rFonts w:eastAsia="Arial"/>
          <w:spacing w:val="-14"/>
          <w:sz w:val="22"/>
          <w:szCs w:val="22"/>
        </w:rPr>
        <w:t xml:space="preserve">  E</w:t>
      </w:r>
      <w:r w:rsidRPr="00B73058">
        <w:rPr>
          <w:rFonts w:eastAsia="Arial"/>
          <w:sz w:val="22"/>
          <w:szCs w:val="22"/>
        </w:rPr>
        <w:t>CONOMICO</w:t>
      </w:r>
    </w:p>
    <w:p w14:paraId="784CBEEA" w14:textId="77777777" w:rsidR="00B51905" w:rsidRPr="00B73058" w:rsidRDefault="00B51905" w:rsidP="00B51905">
      <w:pPr>
        <w:pStyle w:val="Titolo1"/>
        <w:spacing w:before="1"/>
        <w:ind w:left="3497" w:right="3398" w:firstLine="1099"/>
        <w:rPr>
          <w:rFonts w:eastAsia="Arial"/>
          <w:sz w:val="22"/>
          <w:szCs w:val="22"/>
        </w:rPr>
      </w:pPr>
    </w:p>
    <w:p w14:paraId="627585A9" w14:textId="04329E04" w:rsidR="00B51905" w:rsidRPr="0054139E" w:rsidRDefault="00B51905" w:rsidP="00B51905">
      <w:pPr>
        <w:ind w:left="112" w:right="113"/>
        <w:jc w:val="both"/>
        <w:rPr>
          <w:rFonts w:eastAsia="Arial MT"/>
          <w:sz w:val="24"/>
          <w:szCs w:val="24"/>
        </w:rPr>
      </w:pPr>
      <w:r w:rsidRPr="0054139E">
        <w:rPr>
          <w:rFonts w:eastAsia="Arial MT"/>
          <w:sz w:val="24"/>
          <w:szCs w:val="24"/>
        </w:rPr>
        <w:t>Al posto di cui trattasi inquadrato nell’Area degli Istruttori compete il trattamento economico previsto dai vigenti CC.NN.L</w:t>
      </w:r>
      <w:r w:rsidR="006413EA">
        <w:rPr>
          <w:rFonts w:eastAsia="Arial MT"/>
          <w:sz w:val="24"/>
          <w:szCs w:val="24"/>
        </w:rPr>
        <w:t>L.</w:t>
      </w:r>
      <w:r w:rsidRPr="0054139E">
        <w:rPr>
          <w:rFonts w:eastAsia="Arial MT"/>
          <w:sz w:val="24"/>
          <w:szCs w:val="24"/>
        </w:rPr>
        <w:t>, con il riconoscimento dell'eventuale salario individuale di anzianità maturato.</w:t>
      </w:r>
    </w:p>
    <w:p w14:paraId="2184D229" w14:textId="06D85A24" w:rsidR="00E12614" w:rsidRPr="0054139E" w:rsidRDefault="00E12614" w:rsidP="007D3803">
      <w:pPr>
        <w:pStyle w:val="Corpotesto"/>
        <w:spacing w:before="7" w:line="213" w:lineRule="auto"/>
        <w:ind w:left="0" w:right="195"/>
        <w:jc w:val="both"/>
      </w:pPr>
    </w:p>
    <w:p w14:paraId="6589B865" w14:textId="77777777" w:rsidR="00B51905" w:rsidRPr="0054139E" w:rsidRDefault="00B51905" w:rsidP="00B51905">
      <w:pPr>
        <w:spacing w:before="184" w:line="229" w:lineRule="exact"/>
        <w:ind w:left="3" w:right="3"/>
        <w:jc w:val="center"/>
        <w:outlineLvl w:val="0"/>
        <w:rPr>
          <w:rFonts w:eastAsia="Arial"/>
          <w:b/>
          <w:bCs/>
          <w:sz w:val="24"/>
          <w:szCs w:val="24"/>
        </w:rPr>
      </w:pPr>
      <w:r w:rsidRPr="0054139E">
        <w:rPr>
          <w:rFonts w:eastAsia="Arial"/>
          <w:b/>
          <w:bCs/>
          <w:sz w:val="24"/>
          <w:szCs w:val="24"/>
        </w:rPr>
        <w:t>ART.</w:t>
      </w:r>
      <w:r w:rsidRPr="0054139E">
        <w:rPr>
          <w:rFonts w:eastAsia="Arial"/>
          <w:b/>
          <w:bCs/>
          <w:spacing w:val="-7"/>
          <w:sz w:val="24"/>
          <w:szCs w:val="24"/>
        </w:rPr>
        <w:t xml:space="preserve"> </w:t>
      </w:r>
      <w:r w:rsidRPr="0054139E">
        <w:rPr>
          <w:rFonts w:eastAsia="Arial"/>
          <w:b/>
          <w:bCs/>
          <w:spacing w:val="-10"/>
          <w:sz w:val="24"/>
          <w:szCs w:val="24"/>
        </w:rPr>
        <w:t>2</w:t>
      </w:r>
    </w:p>
    <w:p w14:paraId="6F73E011" w14:textId="77777777" w:rsidR="00B51905" w:rsidRPr="0054139E" w:rsidRDefault="00B51905" w:rsidP="00B51905">
      <w:pPr>
        <w:spacing w:line="229" w:lineRule="exact"/>
        <w:ind w:left="3" w:right="4"/>
        <w:jc w:val="center"/>
        <w:rPr>
          <w:rFonts w:eastAsia="Arial MT"/>
          <w:b/>
          <w:sz w:val="24"/>
          <w:szCs w:val="24"/>
        </w:rPr>
      </w:pPr>
      <w:r w:rsidRPr="0054139E">
        <w:rPr>
          <w:rFonts w:eastAsia="Arial MT"/>
          <w:b/>
          <w:sz w:val="24"/>
          <w:szCs w:val="24"/>
        </w:rPr>
        <w:t>REQUISITI</w:t>
      </w:r>
      <w:r w:rsidRPr="0054139E">
        <w:rPr>
          <w:rFonts w:eastAsia="Arial MT"/>
          <w:b/>
          <w:spacing w:val="-9"/>
          <w:sz w:val="24"/>
          <w:szCs w:val="24"/>
        </w:rPr>
        <w:t xml:space="preserve"> </w:t>
      </w:r>
      <w:r w:rsidRPr="0054139E">
        <w:rPr>
          <w:rFonts w:eastAsia="Arial MT"/>
          <w:b/>
          <w:sz w:val="24"/>
          <w:szCs w:val="24"/>
        </w:rPr>
        <w:t>PER</w:t>
      </w:r>
      <w:r w:rsidRPr="0054139E">
        <w:rPr>
          <w:rFonts w:eastAsia="Arial MT"/>
          <w:b/>
          <w:spacing w:val="-9"/>
          <w:sz w:val="24"/>
          <w:szCs w:val="24"/>
        </w:rPr>
        <w:t xml:space="preserve"> </w:t>
      </w:r>
      <w:r w:rsidRPr="0054139E">
        <w:rPr>
          <w:rFonts w:eastAsia="Arial MT"/>
          <w:b/>
          <w:spacing w:val="-2"/>
          <w:sz w:val="24"/>
          <w:szCs w:val="24"/>
        </w:rPr>
        <w:t>L'AMMISSIONE</w:t>
      </w:r>
    </w:p>
    <w:p w14:paraId="4B67E329" w14:textId="77777777" w:rsidR="00B51905" w:rsidRPr="0054139E" w:rsidRDefault="00B51905" w:rsidP="00B51905">
      <w:pPr>
        <w:ind w:left="112" w:right="123"/>
        <w:jc w:val="both"/>
        <w:rPr>
          <w:rFonts w:eastAsia="Arial MT"/>
          <w:sz w:val="24"/>
          <w:szCs w:val="24"/>
        </w:rPr>
      </w:pPr>
      <w:r w:rsidRPr="0054139E">
        <w:rPr>
          <w:rFonts w:eastAsia="Arial MT"/>
          <w:sz w:val="24"/>
          <w:szCs w:val="24"/>
        </w:rPr>
        <w:t>Gli aspiranti possono partecipare al concorso se in possesso dei seguenti</w:t>
      </w:r>
      <w:r w:rsidRPr="0054139E">
        <w:rPr>
          <w:rFonts w:eastAsia="Arial MT"/>
          <w:spacing w:val="-1"/>
          <w:sz w:val="24"/>
          <w:szCs w:val="24"/>
        </w:rPr>
        <w:t xml:space="preserve"> </w:t>
      </w:r>
      <w:r w:rsidRPr="0054139E">
        <w:rPr>
          <w:rFonts w:eastAsia="Arial MT"/>
          <w:sz w:val="24"/>
          <w:szCs w:val="24"/>
        </w:rPr>
        <w:t>requisiti</w:t>
      </w:r>
      <w:r w:rsidRPr="0054139E">
        <w:rPr>
          <w:rFonts w:eastAsia="Arial MT"/>
          <w:spacing w:val="-1"/>
          <w:sz w:val="24"/>
          <w:szCs w:val="24"/>
        </w:rPr>
        <w:t xml:space="preserve"> </w:t>
      </w:r>
      <w:r w:rsidRPr="0054139E">
        <w:rPr>
          <w:rFonts w:eastAsia="Arial MT"/>
          <w:sz w:val="24"/>
          <w:szCs w:val="24"/>
        </w:rPr>
        <w:t>alla data di scadenza per la presentazione delle domande:</w:t>
      </w:r>
    </w:p>
    <w:p w14:paraId="097AE17C" w14:textId="77777777" w:rsidR="00B51905" w:rsidRPr="0054139E" w:rsidRDefault="00B51905" w:rsidP="00B51905">
      <w:pPr>
        <w:numPr>
          <w:ilvl w:val="0"/>
          <w:numId w:val="42"/>
        </w:numPr>
        <w:tabs>
          <w:tab w:val="left" w:pos="470"/>
          <w:tab w:val="left" w:pos="472"/>
        </w:tabs>
        <w:spacing w:before="77"/>
        <w:ind w:right="110"/>
        <w:jc w:val="both"/>
        <w:rPr>
          <w:rFonts w:eastAsia="Arial MT"/>
          <w:sz w:val="24"/>
          <w:szCs w:val="24"/>
        </w:rPr>
      </w:pPr>
      <w:r w:rsidRPr="0054139E">
        <w:rPr>
          <w:rFonts w:eastAsia="Arial MT"/>
          <w:sz w:val="24"/>
          <w:szCs w:val="24"/>
        </w:rPr>
        <w:t>Cittadinanza italiana o cittadinanza di altro Stato appartenente all'Unione Europea oppure cittadinanza extracomunitaria,</w:t>
      </w:r>
      <w:r w:rsidRPr="0054139E">
        <w:rPr>
          <w:rFonts w:eastAsia="Arial MT"/>
          <w:spacing w:val="-1"/>
          <w:sz w:val="24"/>
          <w:szCs w:val="24"/>
        </w:rPr>
        <w:t xml:space="preserve"> </w:t>
      </w:r>
      <w:r w:rsidRPr="0054139E">
        <w:rPr>
          <w:rFonts w:eastAsia="Arial MT"/>
          <w:sz w:val="24"/>
          <w:szCs w:val="24"/>
        </w:rPr>
        <w:t>solo ove ricorrano</w:t>
      </w:r>
      <w:r w:rsidRPr="0054139E">
        <w:rPr>
          <w:rFonts w:eastAsia="Arial MT"/>
          <w:spacing w:val="-1"/>
          <w:sz w:val="24"/>
          <w:szCs w:val="24"/>
        </w:rPr>
        <w:t xml:space="preserve"> </w:t>
      </w:r>
      <w:r w:rsidRPr="0054139E">
        <w:rPr>
          <w:rFonts w:eastAsia="Arial MT"/>
          <w:sz w:val="24"/>
          <w:szCs w:val="24"/>
        </w:rPr>
        <w:t>le</w:t>
      </w:r>
      <w:r w:rsidRPr="0054139E">
        <w:rPr>
          <w:rFonts w:eastAsia="Arial MT"/>
          <w:spacing w:val="-1"/>
          <w:sz w:val="24"/>
          <w:szCs w:val="24"/>
        </w:rPr>
        <w:t xml:space="preserve"> </w:t>
      </w:r>
      <w:r w:rsidRPr="0054139E">
        <w:rPr>
          <w:rFonts w:eastAsia="Arial MT"/>
          <w:sz w:val="24"/>
          <w:szCs w:val="24"/>
        </w:rPr>
        <w:t>condizioni</w:t>
      </w:r>
      <w:r w:rsidRPr="0054139E">
        <w:rPr>
          <w:rFonts w:eastAsia="Arial MT"/>
          <w:spacing w:val="-2"/>
          <w:sz w:val="24"/>
          <w:szCs w:val="24"/>
        </w:rPr>
        <w:t xml:space="preserve"> </w:t>
      </w:r>
      <w:r w:rsidRPr="0054139E">
        <w:rPr>
          <w:rFonts w:eastAsia="Arial MT"/>
          <w:sz w:val="24"/>
          <w:szCs w:val="24"/>
        </w:rPr>
        <w:t>di</w:t>
      </w:r>
      <w:r w:rsidRPr="0054139E">
        <w:rPr>
          <w:rFonts w:eastAsia="Arial MT"/>
          <w:spacing w:val="-2"/>
          <w:sz w:val="24"/>
          <w:szCs w:val="24"/>
        </w:rPr>
        <w:t xml:space="preserve"> </w:t>
      </w:r>
      <w:r w:rsidRPr="0054139E">
        <w:rPr>
          <w:rFonts w:eastAsia="Arial MT"/>
          <w:sz w:val="24"/>
          <w:szCs w:val="24"/>
        </w:rPr>
        <w:t>cui</w:t>
      </w:r>
      <w:r w:rsidRPr="0054139E">
        <w:rPr>
          <w:rFonts w:eastAsia="Arial MT"/>
          <w:spacing w:val="-2"/>
          <w:sz w:val="24"/>
          <w:szCs w:val="24"/>
        </w:rPr>
        <w:t xml:space="preserve"> </w:t>
      </w:r>
      <w:r w:rsidRPr="0054139E">
        <w:rPr>
          <w:rFonts w:eastAsia="Arial MT"/>
          <w:sz w:val="24"/>
          <w:szCs w:val="24"/>
        </w:rPr>
        <w:t>all’art. 38,</w:t>
      </w:r>
      <w:r w:rsidRPr="0054139E">
        <w:rPr>
          <w:rFonts w:eastAsia="Arial MT"/>
          <w:spacing w:val="-1"/>
          <w:sz w:val="24"/>
          <w:szCs w:val="24"/>
        </w:rPr>
        <w:t xml:space="preserve"> </w:t>
      </w:r>
      <w:r w:rsidRPr="0054139E">
        <w:rPr>
          <w:rFonts w:eastAsia="Arial MT"/>
          <w:sz w:val="24"/>
          <w:szCs w:val="24"/>
        </w:rPr>
        <w:t>commi</w:t>
      </w:r>
      <w:r w:rsidRPr="0054139E">
        <w:rPr>
          <w:rFonts w:eastAsia="Arial MT"/>
          <w:spacing w:val="-2"/>
          <w:sz w:val="24"/>
          <w:szCs w:val="24"/>
        </w:rPr>
        <w:t xml:space="preserve"> </w:t>
      </w:r>
      <w:r w:rsidRPr="0054139E">
        <w:rPr>
          <w:rFonts w:eastAsia="Arial MT"/>
          <w:sz w:val="24"/>
          <w:szCs w:val="24"/>
        </w:rPr>
        <w:t>1</w:t>
      </w:r>
      <w:r w:rsidRPr="0054139E">
        <w:rPr>
          <w:rFonts w:eastAsia="Arial MT"/>
          <w:spacing w:val="-1"/>
          <w:sz w:val="24"/>
          <w:szCs w:val="24"/>
        </w:rPr>
        <w:t xml:space="preserve"> </w:t>
      </w:r>
      <w:r w:rsidRPr="0054139E">
        <w:rPr>
          <w:rFonts w:eastAsia="Arial MT"/>
          <w:sz w:val="24"/>
          <w:szCs w:val="24"/>
        </w:rPr>
        <w:t>e</w:t>
      </w:r>
      <w:r w:rsidRPr="0054139E">
        <w:rPr>
          <w:rFonts w:eastAsia="Arial MT"/>
          <w:spacing w:val="-1"/>
          <w:sz w:val="24"/>
          <w:szCs w:val="24"/>
        </w:rPr>
        <w:t xml:space="preserve"> </w:t>
      </w:r>
      <w:r w:rsidRPr="0054139E">
        <w:rPr>
          <w:rFonts w:eastAsia="Arial MT"/>
          <w:sz w:val="24"/>
          <w:szCs w:val="24"/>
        </w:rPr>
        <w:t xml:space="preserve">3-bis, del </w:t>
      </w:r>
      <w:proofErr w:type="spellStart"/>
      <w:r w:rsidRPr="0054139E">
        <w:rPr>
          <w:rFonts w:eastAsia="Arial MT"/>
          <w:sz w:val="24"/>
          <w:szCs w:val="24"/>
        </w:rPr>
        <w:t>D.Lgs.</w:t>
      </w:r>
      <w:proofErr w:type="spellEnd"/>
      <w:r w:rsidRPr="0054139E">
        <w:rPr>
          <w:rFonts w:eastAsia="Arial MT"/>
          <w:sz w:val="24"/>
          <w:szCs w:val="24"/>
        </w:rPr>
        <w:t xml:space="preserve"> 165/2001. I cittadini non italiani, ai fini dell’accesso ai posti della pubblica amministrazione, devono essere in possesso, fatta eccezione della titolarità della cittadinanza italiana, di tutti gli altri requisiti previsti per i cittadini italiani e avere adeguata conoscenza della lingua italiana;</w:t>
      </w:r>
    </w:p>
    <w:p w14:paraId="4A2918B4" w14:textId="77777777" w:rsidR="00B51905" w:rsidRPr="0054139E" w:rsidRDefault="00B51905" w:rsidP="00B51905">
      <w:pPr>
        <w:numPr>
          <w:ilvl w:val="0"/>
          <w:numId w:val="42"/>
        </w:numPr>
        <w:tabs>
          <w:tab w:val="left" w:pos="471"/>
        </w:tabs>
        <w:ind w:left="471" w:hanging="359"/>
        <w:jc w:val="both"/>
        <w:rPr>
          <w:rFonts w:eastAsia="Arial MT"/>
          <w:sz w:val="24"/>
          <w:szCs w:val="24"/>
        </w:rPr>
      </w:pPr>
      <w:r w:rsidRPr="0054139E">
        <w:rPr>
          <w:rFonts w:eastAsia="Arial MT"/>
          <w:sz w:val="24"/>
          <w:szCs w:val="24"/>
        </w:rPr>
        <w:t>età</w:t>
      </w:r>
      <w:r w:rsidRPr="0054139E">
        <w:rPr>
          <w:rFonts w:eastAsia="Arial MT"/>
          <w:spacing w:val="-6"/>
          <w:sz w:val="24"/>
          <w:szCs w:val="24"/>
        </w:rPr>
        <w:t xml:space="preserve"> </w:t>
      </w:r>
      <w:r w:rsidRPr="0054139E">
        <w:rPr>
          <w:rFonts w:eastAsia="Arial MT"/>
          <w:sz w:val="24"/>
          <w:szCs w:val="24"/>
        </w:rPr>
        <w:t>non</w:t>
      </w:r>
      <w:r w:rsidRPr="0054139E">
        <w:rPr>
          <w:rFonts w:eastAsia="Arial MT"/>
          <w:spacing w:val="-6"/>
          <w:sz w:val="24"/>
          <w:szCs w:val="24"/>
        </w:rPr>
        <w:t xml:space="preserve"> </w:t>
      </w:r>
      <w:r w:rsidRPr="0054139E">
        <w:rPr>
          <w:rFonts w:eastAsia="Arial MT"/>
          <w:sz w:val="24"/>
          <w:szCs w:val="24"/>
        </w:rPr>
        <w:t>inferiore</w:t>
      </w:r>
      <w:r w:rsidRPr="0054139E">
        <w:rPr>
          <w:rFonts w:eastAsia="Arial MT"/>
          <w:spacing w:val="-3"/>
          <w:sz w:val="24"/>
          <w:szCs w:val="24"/>
        </w:rPr>
        <w:t xml:space="preserve"> </w:t>
      </w:r>
      <w:r w:rsidRPr="0054139E">
        <w:rPr>
          <w:rFonts w:eastAsia="Arial MT"/>
          <w:sz w:val="24"/>
          <w:szCs w:val="24"/>
        </w:rPr>
        <w:t>agli</w:t>
      </w:r>
      <w:r w:rsidRPr="0054139E">
        <w:rPr>
          <w:rFonts w:eastAsia="Arial MT"/>
          <w:spacing w:val="-5"/>
          <w:sz w:val="24"/>
          <w:szCs w:val="24"/>
        </w:rPr>
        <w:t xml:space="preserve"> </w:t>
      </w:r>
      <w:r w:rsidRPr="0054139E">
        <w:rPr>
          <w:rFonts w:eastAsia="Arial MT"/>
          <w:sz w:val="24"/>
          <w:szCs w:val="24"/>
        </w:rPr>
        <w:t>anni</w:t>
      </w:r>
      <w:r w:rsidRPr="0054139E">
        <w:rPr>
          <w:rFonts w:eastAsia="Arial MT"/>
          <w:spacing w:val="-7"/>
          <w:sz w:val="24"/>
          <w:szCs w:val="24"/>
        </w:rPr>
        <w:t xml:space="preserve"> </w:t>
      </w:r>
      <w:r w:rsidRPr="0054139E">
        <w:rPr>
          <w:rFonts w:eastAsia="Arial MT"/>
          <w:sz w:val="24"/>
          <w:szCs w:val="24"/>
        </w:rPr>
        <w:t>18</w:t>
      </w:r>
      <w:r w:rsidRPr="0054139E">
        <w:rPr>
          <w:rFonts w:eastAsia="Arial MT"/>
          <w:spacing w:val="-6"/>
          <w:sz w:val="24"/>
          <w:szCs w:val="24"/>
        </w:rPr>
        <w:t xml:space="preserve"> </w:t>
      </w:r>
      <w:r w:rsidRPr="0054139E">
        <w:rPr>
          <w:rFonts w:eastAsia="Arial MT"/>
          <w:sz w:val="24"/>
          <w:szCs w:val="24"/>
        </w:rPr>
        <w:t>e</w:t>
      </w:r>
      <w:r w:rsidRPr="0054139E">
        <w:rPr>
          <w:rFonts w:eastAsia="Arial MT"/>
          <w:spacing w:val="-7"/>
          <w:sz w:val="24"/>
          <w:szCs w:val="24"/>
        </w:rPr>
        <w:t xml:space="preserve"> </w:t>
      </w:r>
      <w:r w:rsidRPr="0054139E">
        <w:rPr>
          <w:rFonts w:eastAsia="Arial MT"/>
          <w:sz w:val="24"/>
          <w:szCs w:val="24"/>
        </w:rPr>
        <w:t>non</w:t>
      </w:r>
      <w:r w:rsidRPr="0054139E">
        <w:rPr>
          <w:rFonts w:eastAsia="Arial MT"/>
          <w:spacing w:val="-6"/>
          <w:sz w:val="24"/>
          <w:szCs w:val="24"/>
        </w:rPr>
        <w:t xml:space="preserve"> </w:t>
      </w:r>
      <w:r w:rsidRPr="0054139E">
        <w:rPr>
          <w:rFonts w:eastAsia="Arial MT"/>
          <w:sz w:val="24"/>
          <w:szCs w:val="24"/>
        </w:rPr>
        <w:t>superiore</w:t>
      </w:r>
      <w:r w:rsidRPr="0054139E">
        <w:rPr>
          <w:rFonts w:eastAsia="Arial MT"/>
          <w:spacing w:val="-6"/>
          <w:sz w:val="24"/>
          <w:szCs w:val="24"/>
        </w:rPr>
        <w:t xml:space="preserve"> </w:t>
      </w:r>
      <w:r w:rsidRPr="0054139E">
        <w:rPr>
          <w:rFonts w:eastAsia="Arial MT"/>
          <w:sz w:val="24"/>
          <w:szCs w:val="24"/>
        </w:rPr>
        <w:t>a</w:t>
      </w:r>
      <w:r w:rsidRPr="0054139E">
        <w:rPr>
          <w:rFonts w:eastAsia="Arial MT"/>
          <w:spacing w:val="-2"/>
          <w:sz w:val="24"/>
          <w:szCs w:val="24"/>
        </w:rPr>
        <w:t xml:space="preserve"> </w:t>
      </w:r>
      <w:r w:rsidRPr="0054139E">
        <w:rPr>
          <w:rFonts w:eastAsia="Arial MT"/>
          <w:sz w:val="24"/>
          <w:szCs w:val="24"/>
        </w:rPr>
        <w:t>quella</w:t>
      </w:r>
      <w:r w:rsidRPr="0054139E">
        <w:rPr>
          <w:rFonts w:eastAsia="Arial MT"/>
          <w:spacing w:val="-4"/>
          <w:sz w:val="24"/>
          <w:szCs w:val="24"/>
        </w:rPr>
        <w:t xml:space="preserve"> </w:t>
      </w:r>
      <w:r w:rsidRPr="0054139E">
        <w:rPr>
          <w:rFonts w:eastAsia="Arial MT"/>
          <w:sz w:val="24"/>
          <w:szCs w:val="24"/>
        </w:rPr>
        <w:t>prevista</w:t>
      </w:r>
      <w:r w:rsidRPr="0054139E">
        <w:rPr>
          <w:rFonts w:eastAsia="Arial MT"/>
          <w:spacing w:val="-7"/>
          <w:sz w:val="24"/>
          <w:szCs w:val="24"/>
        </w:rPr>
        <w:t xml:space="preserve"> </w:t>
      </w:r>
      <w:r w:rsidRPr="0054139E">
        <w:rPr>
          <w:rFonts w:eastAsia="Arial MT"/>
          <w:sz w:val="24"/>
          <w:szCs w:val="24"/>
        </w:rPr>
        <w:t>per</w:t>
      </w:r>
      <w:r w:rsidRPr="0054139E">
        <w:rPr>
          <w:rFonts w:eastAsia="Arial MT"/>
          <w:spacing w:val="-6"/>
          <w:sz w:val="24"/>
          <w:szCs w:val="24"/>
        </w:rPr>
        <w:t xml:space="preserve"> </w:t>
      </w:r>
      <w:r w:rsidRPr="0054139E">
        <w:rPr>
          <w:rFonts w:eastAsia="Arial MT"/>
          <w:sz w:val="24"/>
          <w:szCs w:val="24"/>
        </w:rPr>
        <w:t>il</w:t>
      </w:r>
      <w:r w:rsidRPr="0054139E">
        <w:rPr>
          <w:rFonts w:eastAsia="Arial MT"/>
          <w:spacing w:val="-7"/>
          <w:sz w:val="24"/>
          <w:szCs w:val="24"/>
        </w:rPr>
        <w:t xml:space="preserve"> </w:t>
      </w:r>
      <w:r w:rsidRPr="0054139E">
        <w:rPr>
          <w:rFonts w:eastAsia="Arial MT"/>
          <w:sz w:val="24"/>
          <w:szCs w:val="24"/>
        </w:rPr>
        <w:t>collocamento</w:t>
      </w:r>
      <w:r w:rsidRPr="0054139E">
        <w:rPr>
          <w:rFonts w:eastAsia="Arial MT"/>
          <w:spacing w:val="-4"/>
          <w:sz w:val="24"/>
          <w:szCs w:val="24"/>
        </w:rPr>
        <w:t xml:space="preserve"> </w:t>
      </w:r>
      <w:r w:rsidRPr="0054139E">
        <w:rPr>
          <w:rFonts w:eastAsia="Arial MT"/>
          <w:sz w:val="24"/>
          <w:szCs w:val="24"/>
        </w:rPr>
        <w:t>a</w:t>
      </w:r>
      <w:r w:rsidRPr="0054139E">
        <w:rPr>
          <w:rFonts w:eastAsia="Arial MT"/>
          <w:spacing w:val="-7"/>
          <w:sz w:val="24"/>
          <w:szCs w:val="24"/>
        </w:rPr>
        <w:t xml:space="preserve"> </w:t>
      </w:r>
      <w:r w:rsidRPr="0054139E">
        <w:rPr>
          <w:rFonts w:eastAsia="Arial MT"/>
          <w:spacing w:val="-2"/>
          <w:sz w:val="24"/>
          <w:szCs w:val="24"/>
        </w:rPr>
        <w:t>riposo;</w:t>
      </w:r>
    </w:p>
    <w:p w14:paraId="25A5963F" w14:textId="77777777" w:rsidR="00B51905" w:rsidRPr="0054139E" w:rsidRDefault="00B51905" w:rsidP="00B51905">
      <w:pPr>
        <w:numPr>
          <w:ilvl w:val="0"/>
          <w:numId w:val="42"/>
        </w:numPr>
        <w:tabs>
          <w:tab w:val="left" w:pos="471"/>
        </w:tabs>
        <w:ind w:left="471" w:hanging="359"/>
        <w:jc w:val="both"/>
        <w:rPr>
          <w:rFonts w:eastAsia="Arial MT"/>
          <w:sz w:val="24"/>
          <w:szCs w:val="24"/>
        </w:rPr>
      </w:pPr>
      <w:r w:rsidRPr="0054139E">
        <w:rPr>
          <w:rFonts w:eastAsia="Arial MT"/>
          <w:sz w:val="24"/>
          <w:szCs w:val="24"/>
        </w:rPr>
        <w:t>idoneità</w:t>
      </w:r>
      <w:r w:rsidRPr="0054139E">
        <w:rPr>
          <w:rFonts w:eastAsia="Arial MT"/>
          <w:spacing w:val="-10"/>
          <w:sz w:val="24"/>
          <w:szCs w:val="24"/>
        </w:rPr>
        <w:t xml:space="preserve"> </w:t>
      </w:r>
      <w:r w:rsidRPr="0054139E">
        <w:rPr>
          <w:rFonts w:eastAsia="Arial MT"/>
          <w:sz w:val="24"/>
          <w:szCs w:val="24"/>
        </w:rPr>
        <w:t>fisica</w:t>
      </w:r>
      <w:r w:rsidRPr="0054139E">
        <w:rPr>
          <w:rFonts w:eastAsia="Arial MT"/>
          <w:spacing w:val="-8"/>
          <w:sz w:val="24"/>
          <w:szCs w:val="24"/>
        </w:rPr>
        <w:t xml:space="preserve"> </w:t>
      </w:r>
      <w:r w:rsidRPr="0054139E">
        <w:rPr>
          <w:rFonts w:eastAsia="Arial MT"/>
          <w:spacing w:val="-2"/>
          <w:sz w:val="24"/>
          <w:szCs w:val="24"/>
        </w:rPr>
        <w:t>all’impiego;</w:t>
      </w:r>
    </w:p>
    <w:p w14:paraId="5C81B518" w14:textId="77777777" w:rsidR="00B51905" w:rsidRPr="0054139E" w:rsidRDefault="00B51905" w:rsidP="00B51905">
      <w:pPr>
        <w:numPr>
          <w:ilvl w:val="0"/>
          <w:numId w:val="42"/>
        </w:numPr>
        <w:tabs>
          <w:tab w:val="left" w:pos="471"/>
        </w:tabs>
        <w:spacing w:before="1"/>
        <w:ind w:left="471" w:hanging="359"/>
        <w:jc w:val="both"/>
        <w:rPr>
          <w:rFonts w:eastAsia="Arial MT"/>
          <w:sz w:val="24"/>
          <w:szCs w:val="24"/>
        </w:rPr>
      </w:pPr>
      <w:r w:rsidRPr="0054139E">
        <w:rPr>
          <w:rFonts w:eastAsia="Arial MT"/>
          <w:sz w:val="24"/>
          <w:szCs w:val="24"/>
        </w:rPr>
        <w:t>godimento</w:t>
      </w:r>
      <w:r w:rsidRPr="0054139E">
        <w:rPr>
          <w:rFonts w:eastAsia="Arial MT"/>
          <w:spacing w:val="-8"/>
          <w:sz w:val="24"/>
          <w:szCs w:val="24"/>
        </w:rPr>
        <w:t xml:space="preserve"> </w:t>
      </w:r>
      <w:r w:rsidRPr="0054139E">
        <w:rPr>
          <w:rFonts w:eastAsia="Arial MT"/>
          <w:sz w:val="24"/>
          <w:szCs w:val="24"/>
        </w:rPr>
        <w:t>dei</w:t>
      </w:r>
      <w:r w:rsidRPr="0054139E">
        <w:rPr>
          <w:rFonts w:eastAsia="Arial MT"/>
          <w:spacing w:val="-7"/>
          <w:sz w:val="24"/>
          <w:szCs w:val="24"/>
        </w:rPr>
        <w:t xml:space="preserve"> </w:t>
      </w:r>
      <w:r w:rsidRPr="0054139E">
        <w:rPr>
          <w:rFonts w:eastAsia="Arial MT"/>
          <w:sz w:val="24"/>
          <w:szCs w:val="24"/>
        </w:rPr>
        <w:t>diritti</w:t>
      </w:r>
      <w:r w:rsidRPr="0054139E">
        <w:rPr>
          <w:rFonts w:eastAsia="Arial MT"/>
          <w:spacing w:val="-7"/>
          <w:sz w:val="24"/>
          <w:szCs w:val="24"/>
        </w:rPr>
        <w:t xml:space="preserve"> </w:t>
      </w:r>
      <w:r w:rsidRPr="0054139E">
        <w:rPr>
          <w:rFonts w:eastAsia="Arial MT"/>
          <w:sz w:val="24"/>
          <w:szCs w:val="24"/>
        </w:rPr>
        <w:t>civili</w:t>
      </w:r>
      <w:r w:rsidRPr="0054139E">
        <w:rPr>
          <w:rFonts w:eastAsia="Arial MT"/>
          <w:spacing w:val="-6"/>
          <w:sz w:val="24"/>
          <w:szCs w:val="24"/>
        </w:rPr>
        <w:t xml:space="preserve"> </w:t>
      </w:r>
      <w:r w:rsidRPr="0054139E">
        <w:rPr>
          <w:rFonts w:eastAsia="Arial MT"/>
          <w:sz w:val="24"/>
          <w:szCs w:val="24"/>
        </w:rPr>
        <w:t>e</w:t>
      </w:r>
      <w:r w:rsidRPr="0054139E">
        <w:rPr>
          <w:rFonts w:eastAsia="Arial MT"/>
          <w:spacing w:val="-5"/>
          <w:sz w:val="24"/>
          <w:szCs w:val="24"/>
        </w:rPr>
        <w:t xml:space="preserve"> </w:t>
      </w:r>
      <w:r w:rsidRPr="0054139E">
        <w:rPr>
          <w:rFonts w:eastAsia="Arial MT"/>
          <w:spacing w:val="-2"/>
          <w:sz w:val="24"/>
          <w:szCs w:val="24"/>
        </w:rPr>
        <w:t>politici;</w:t>
      </w:r>
    </w:p>
    <w:p w14:paraId="770D3B1F" w14:textId="77777777" w:rsidR="00B51905" w:rsidRPr="0054139E" w:rsidRDefault="00B51905" w:rsidP="00B51905">
      <w:pPr>
        <w:numPr>
          <w:ilvl w:val="0"/>
          <w:numId w:val="42"/>
        </w:numPr>
        <w:tabs>
          <w:tab w:val="left" w:pos="471"/>
        </w:tabs>
        <w:ind w:left="471" w:hanging="359"/>
        <w:jc w:val="both"/>
        <w:rPr>
          <w:rFonts w:eastAsia="Arial MT"/>
          <w:sz w:val="24"/>
          <w:szCs w:val="24"/>
        </w:rPr>
      </w:pPr>
      <w:r w:rsidRPr="0054139E">
        <w:rPr>
          <w:rFonts w:eastAsia="Arial MT"/>
          <w:sz w:val="24"/>
          <w:szCs w:val="24"/>
        </w:rPr>
        <w:t>iscrizione</w:t>
      </w:r>
      <w:r w:rsidRPr="0054139E">
        <w:rPr>
          <w:rFonts w:eastAsia="Arial MT"/>
          <w:spacing w:val="-7"/>
          <w:sz w:val="24"/>
          <w:szCs w:val="24"/>
        </w:rPr>
        <w:t xml:space="preserve"> </w:t>
      </w:r>
      <w:r w:rsidRPr="0054139E">
        <w:rPr>
          <w:rFonts w:eastAsia="Arial MT"/>
          <w:sz w:val="24"/>
          <w:szCs w:val="24"/>
        </w:rPr>
        <w:t>nelle</w:t>
      </w:r>
      <w:r w:rsidRPr="0054139E">
        <w:rPr>
          <w:rFonts w:eastAsia="Arial MT"/>
          <w:spacing w:val="-9"/>
          <w:sz w:val="24"/>
          <w:szCs w:val="24"/>
        </w:rPr>
        <w:t xml:space="preserve"> </w:t>
      </w:r>
      <w:r w:rsidRPr="0054139E">
        <w:rPr>
          <w:rFonts w:eastAsia="Arial MT"/>
          <w:sz w:val="24"/>
          <w:szCs w:val="24"/>
        </w:rPr>
        <w:t>liste</w:t>
      </w:r>
      <w:r w:rsidRPr="0054139E">
        <w:rPr>
          <w:rFonts w:eastAsia="Arial MT"/>
          <w:spacing w:val="-10"/>
          <w:sz w:val="24"/>
          <w:szCs w:val="24"/>
        </w:rPr>
        <w:t xml:space="preserve"> </w:t>
      </w:r>
      <w:r w:rsidRPr="0054139E">
        <w:rPr>
          <w:rFonts w:eastAsia="Arial MT"/>
          <w:spacing w:val="-2"/>
          <w:sz w:val="24"/>
          <w:szCs w:val="24"/>
        </w:rPr>
        <w:t>elettorali;</w:t>
      </w:r>
    </w:p>
    <w:p w14:paraId="51A2198F" w14:textId="77777777" w:rsidR="00B51905" w:rsidRPr="0054139E" w:rsidRDefault="00B51905" w:rsidP="00B51905">
      <w:pPr>
        <w:numPr>
          <w:ilvl w:val="0"/>
          <w:numId w:val="42"/>
        </w:numPr>
        <w:tabs>
          <w:tab w:val="left" w:pos="470"/>
          <w:tab w:val="left" w:pos="472"/>
        </w:tabs>
        <w:spacing w:before="1"/>
        <w:ind w:right="114"/>
        <w:jc w:val="both"/>
        <w:rPr>
          <w:rFonts w:eastAsia="Arial MT"/>
          <w:sz w:val="24"/>
          <w:szCs w:val="24"/>
        </w:rPr>
      </w:pPr>
      <w:r w:rsidRPr="0054139E">
        <w:rPr>
          <w:rFonts w:eastAsia="Arial MT"/>
          <w:sz w:val="24"/>
          <w:szCs w:val="24"/>
        </w:rPr>
        <w:t>assolvimento degli obblighi militari imposti dalla legge sul reclutamento (per i candidati di sesso</w:t>
      </w:r>
      <w:r w:rsidRPr="0054139E">
        <w:rPr>
          <w:rFonts w:eastAsia="Arial MT"/>
          <w:spacing w:val="40"/>
          <w:sz w:val="24"/>
          <w:szCs w:val="24"/>
        </w:rPr>
        <w:t xml:space="preserve"> </w:t>
      </w:r>
      <w:r w:rsidRPr="0054139E">
        <w:rPr>
          <w:rFonts w:eastAsia="Arial MT"/>
          <w:sz w:val="24"/>
          <w:szCs w:val="24"/>
        </w:rPr>
        <w:t>maschile nati entro il 31.12.1985);</w:t>
      </w:r>
    </w:p>
    <w:p w14:paraId="52BB622F" w14:textId="77777777" w:rsidR="00B51905" w:rsidRPr="0054139E" w:rsidRDefault="00B51905" w:rsidP="00B51905">
      <w:pPr>
        <w:numPr>
          <w:ilvl w:val="0"/>
          <w:numId w:val="42"/>
        </w:numPr>
        <w:tabs>
          <w:tab w:val="left" w:pos="470"/>
          <w:tab w:val="left" w:pos="472"/>
        </w:tabs>
        <w:ind w:right="108"/>
        <w:jc w:val="both"/>
        <w:rPr>
          <w:rFonts w:eastAsia="Arial MT"/>
          <w:sz w:val="24"/>
          <w:szCs w:val="24"/>
        </w:rPr>
      </w:pPr>
      <w:r w:rsidRPr="0054139E">
        <w:rPr>
          <w:rFonts w:eastAsia="Arial MT"/>
          <w:sz w:val="24"/>
          <w:szCs w:val="24"/>
        </w:rPr>
        <w:t>non essere stati destituiti o dispensati dall’impiego presso una pubblica amministrazione per persistente insufficiente rendimento oppure non essere stati</w:t>
      </w:r>
      <w:r w:rsidRPr="0054139E">
        <w:rPr>
          <w:rFonts w:eastAsia="Arial MT"/>
          <w:spacing w:val="-14"/>
          <w:sz w:val="24"/>
          <w:szCs w:val="24"/>
        </w:rPr>
        <w:t xml:space="preserve"> </w:t>
      </w:r>
      <w:r w:rsidRPr="0054139E">
        <w:rPr>
          <w:rFonts w:eastAsia="Arial MT"/>
          <w:sz w:val="24"/>
          <w:szCs w:val="24"/>
        </w:rPr>
        <w:t xml:space="preserve">licenziati per le medesime ragioni ovvero per motivi </w:t>
      </w:r>
      <w:r w:rsidRPr="0054139E">
        <w:rPr>
          <w:rFonts w:eastAsia="Arial MT"/>
          <w:spacing w:val="-2"/>
          <w:sz w:val="24"/>
          <w:szCs w:val="24"/>
        </w:rPr>
        <w:t>disciplinari;</w:t>
      </w:r>
    </w:p>
    <w:p w14:paraId="79B279BD" w14:textId="77777777" w:rsidR="00B51905" w:rsidRPr="0054139E" w:rsidRDefault="00B51905" w:rsidP="00B51905">
      <w:pPr>
        <w:numPr>
          <w:ilvl w:val="0"/>
          <w:numId w:val="42"/>
        </w:numPr>
        <w:tabs>
          <w:tab w:val="left" w:pos="470"/>
          <w:tab w:val="left" w:pos="472"/>
        </w:tabs>
        <w:ind w:right="110"/>
        <w:jc w:val="both"/>
        <w:rPr>
          <w:rFonts w:eastAsia="Arial MT"/>
          <w:sz w:val="24"/>
          <w:szCs w:val="24"/>
        </w:rPr>
      </w:pPr>
      <w:r w:rsidRPr="0054139E">
        <w:rPr>
          <w:rFonts w:eastAsia="Arial MT"/>
          <w:sz w:val="24"/>
          <w:szCs w:val="24"/>
        </w:rPr>
        <w:t>non essere stati dichiarati decaduti per aver conseguito la nomina o l’assunzione mediante la</w:t>
      </w:r>
      <w:r w:rsidRPr="0054139E">
        <w:rPr>
          <w:rFonts w:eastAsia="Arial MT"/>
          <w:spacing w:val="40"/>
          <w:sz w:val="24"/>
          <w:szCs w:val="24"/>
        </w:rPr>
        <w:t xml:space="preserve"> </w:t>
      </w:r>
      <w:r w:rsidRPr="0054139E">
        <w:rPr>
          <w:rFonts w:eastAsia="Arial MT"/>
          <w:sz w:val="24"/>
          <w:szCs w:val="24"/>
        </w:rPr>
        <w:t>produzione di documenti falsi o viziati da invalidità insanabile;</w:t>
      </w:r>
    </w:p>
    <w:p w14:paraId="4EF5519A" w14:textId="1EE0FA41" w:rsidR="00B51905" w:rsidRPr="0054139E" w:rsidRDefault="00B51905" w:rsidP="00B51905">
      <w:pPr>
        <w:numPr>
          <w:ilvl w:val="0"/>
          <w:numId w:val="42"/>
        </w:numPr>
        <w:tabs>
          <w:tab w:val="left" w:pos="470"/>
          <w:tab w:val="left" w:pos="472"/>
        </w:tabs>
        <w:ind w:right="110"/>
        <w:jc w:val="both"/>
        <w:rPr>
          <w:rFonts w:eastAsia="Arial MT"/>
          <w:i/>
          <w:sz w:val="24"/>
          <w:szCs w:val="24"/>
        </w:rPr>
      </w:pPr>
      <w:r w:rsidRPr="0054139E">
        <w:rPr>
          <w:rFonts w:eastAsia="Arial MT"/>
          <w:sz w:val="24"/>
          <w:szCs w:val="24"/>
        </w:rPr>
        <w:t xml:space="preserve">non aver riportato condanne con sentenza passata in giudicato per reati che costituiscono un impedimento all’assunzione presso una pubblica amministrazione </w:t>
      </w:r>
      <w:r w:rsidRPr="0054139E">
        <w:rPr>
          <w:rFonts w:eastAsia="Arial MT"/>
          <w:i/>
          <w:sz w:val="24"/>
          <w:szCs w:val="24"/>
        </w:rPr>
        <w:t>(Coloro</w:t>
      </w:r>
      <w:r w:rsidRPr="0054139E">
        <w:rPr>
          <w:rFonts w:eastAsia="Arial MT"/>
          <w:i/>
          <w:spacing w:val="40"/>
          <w:sz w:val="24"/>
          <w:szCs w:val="24"/>
        </w:rPr>
        <w:t xml:space="preserve"> </w:t>
      </w:r>
      <w:r w:rsidRPr="0054139E">
        <w:rPr>
          <w:rFonts w:eastAsia="Arial MT"/>
          <w:i/>
          <w:sz w:val="24"/>
          <w:szCs w:val="24"/>
        </w:rPr>
        <w:t>che</w:t>
      </w:r>
      <w:r w:rsidRPr="0054139E">
        <w:rPr>
          <w:rFonts w:eastAsia="Arial MT"/>
          <w:i/>
          <w:spacing w:val="40"/>
          <w:sz w:val="24"/>
          <w:szCs w:val="24"/>
        </w:rPr>
        <w:t xml:space="preserve"> </w:t>
      </w:r>
      <w:r w:rsidRPr="0054139E">
        <w:rPr>
          <w:rFonts w:eastAsia="Arial MT"/>
          <w:i/>
          <w:sz w:val="24"/>
          <w:szCs w:val="24"/>
        </w:rPr>
        <w:t>hanno</w:t>
      </w:r>
      <w:r w:rsidRPr="0054139E">
        <w:rPr>
          <w:rFonts w:eastAsia="Arial MT"/>
          <w:i/>
          <w:spacing w:val="40"/>
          <w:sz w:val="24"/>
          <w:szCs w:val="24"/>
        </w:rPr>
        <w:t xml:space="preserve"> </w:t>
      </w:r>
      <w:r w:rsidRPr="0054139E">
        <w:rPr>
          <w:rFonts w:eastAsia="Arial MT"/>
          <w:i/>
          <w:sz w:val="24"/>
          <w:szCs w:val="24"/>
        </w:rPr>
        <w:t>in</w:t>
      </w:r>
      <w:r w:rsidRPr="0054139E">
        <w:rPr>
          <w:rFonts w:eastAsia="Arial MT"/>
          <w:i/>
          <w:spacing w:val="40"/>
          <w:sz w:val="24"/>
          <w:szCs w:val="24"/>
        </w:rPr>
        <w:t xml:space="preserve"> </w:t>
      </w:r>
      <w:r w:rsidRPr="0054139E">
        <w:rPr>
          <w:rFonts w:eastAsia="Arial MT"/>
          <w:i/>
          <w:sz w:val="24"/>
          <w:szCs w:val="24"/>
        </w:rPr>
        <w:t>corso procedimenti penali, procedimenti amministrativi per l'applicazione di</w:t>
      </w:r>
      <w:r w:rsidRPr="0054139E">
        <w:rPr>
          <w:rFonts w:eastAsia="Arial MT"/>
          <w:i/>
          <w:spacing w:val="40"/>
          <w:sz w:val="24"/>
          <w:szCs w:val="24"/>
        </w:rPr>
        <w:t xml:space="preserve"> </w:t>
      </w:r>
      <w:r w:rsidRPr="0054139E">
        <w:rPr>
          <w:rFonts w:eastAsia="Arial MT"/>
          <w:i/>
          <w:sz w:val="24"/>
          <w:szCs w:val="24"/>
        </w:rPr>
        <w:t>misure</w:t>
      </w:r>
      <w:r w:rsidRPr="0054139E">
        <w:rPr>
          <w:rFonts w:eastAsia="Arial MT"/>
          <w:i/>
          <w:spacing w:val="40"/>
          <w:sz w:val="24"/>
          <w:szCs w:val="24"/>
        </w:rPr>
        <w:t xml:space="preserve"> </w:t>
      </w:r>
      <w:r w:rsidRPr="0054139E">
        <w:rPr>
          <w:rFonts w:eastAsia="Arial MT"/>
          <w:i/>
          <w:sz w:val="24"/>
          <w:szCs w:val="24"/>
        </w:rPr>
        <w:t>di sicurezza o di prevenzione</w:t>
      </w:r>
      <w:r w:rsidRPr="0054139E">
        <w:rPr>
          <w:rFonts w:eastAsia="Arial MT"/>
          <w:i/>
          <w:spacing w:val="40"/>
          <w:sz w:val="24"/>
          <w:szCs w:val="24"/>
        </w:rPr>
        <w:t xml:space="preserve"> </w:t>
      </w:r>
      <w:r w:rsidRPr="0054139E">
        <w:rPr>
          <w:rFonts w:eastAsia="Arial MT"/>
          <w:i/>
          <w:sz w:val="24"/>
          <w:szCs w:val="24"/>
        </w:rPr>
        <w:t>o precedenti</w:t>
      </w:r>
      <w:r w:rsidRPr="0054139E">
        <w:rPr>
          <w:rFonts w:eastAsia="Arial MT"/>
          <w:i/>
          <w:spacing w:val="40"/>
          <w:sz w:val="24"/>
          <w:szCs w:val="24"/>
        </w:rPr>
        <w:t xml:space="preserve"> </w:t>
      </w:r>
      <w:r w:rsidRPr="0054139E">
        <w:rPr>
          <w:rFonts w:eastAsia="Arial MT"/>
          <w:i/>
          <w:sz w:val="24"/>
          <w:szCs w:val="24"/>
        </w:rPr>
        <w:t>penali</w:t>
      </w:r>
      <w:r w:rsidRPr="0054139E">
        <w:rPr>
          <w:rFonts w:eastAsia="Arial MT"/>
          <w:i/>
          <w:spacing w:val="40"/>
          <w:sz w:val="24"/>
          <w:szCs w:val="24"/>
        </w:rPr>
        <w:t xml:space="preserve"> </w:t>
      </w:r>
      <w:r w:rsidRPr="0054139E">
        <w:rPr>
          <w:rFonts w:eastAsia="Arial MT"/>
          <w:i/>
          <w:sz w:val="24"/>
          <w:szCs w:val="24"/>
        </w:rPr>
        <w:t>a</w:t>
      </w:r>
      <w:r w:rsidRPr="0054139E">
        <w:rPr>
          <w:rFonts w:eastAsia="Arial MT"/>
          <w:i/>
          <w:spacing w:val="40"/>
          <w:sz w:val="24"/>
          <w:szCs w:val="24"/>
        </w:rPr>
        <w:t xml:space="preserve"> </w:t>
      </w:r>
      <w:r w:rsidRPr="0054139E">
        <w:rPr>
          <w:rFonts w:eastAsia="Arial MT"/>
          <w:i/>
          <w:sz w:val="24"/>
          <w:szCs w:val="24"/>
        </w:rPr>
        <w:t>proprio</w:t>
      </w:r>
      <w:r w:rsidRPr="0054139E">
        <w:rPr>
          <w:rFonts w:eastAsia="Arial MT"/>
          <w:i/>
          <w:spacing w:val="40"/>
          <w:sz w:val="24"/>
          <w:szCs w:val="24"/>
        </w:rPr>
        <w:t xml:space="preserve"> </w:t>
      </w:r>
      <w:r w:rsidRPr="0054139E">
        <w:rPr>
          <w:rFonts w:eastAsia="Arial MT"/>
          <w:i/>
          <w:sz w:val="24"/>
          <w:szCs w:val="24"/>
        </w:rPr>
        <w:t>carico iscrivibili nel casellario giudiziale, ai sensi dell</w:t>
      </w:r>
      <w:hyperlink r:id="rId8">
        <w:r w:rsidRPr="0054139E">
          <w:rPr>
            <w:rFonts w:eastAsia="Arial MT"/>
            <w:i/>
            <w:sz w:val="24"/>
            <w:szCs w:val="24"/>
          </w:rPr>
          <w:t>'art. 3</w:t>
        </w:r>
      </w:hyperlink>
      <w:r w:rsidRPr="0054139E">
        <w:rPr>
          <w:rFonts w:eastAsia="Arial MT"/>
          <w:i/>
          <w:sz w:val="24"/>
          <w:szCs w:val="24"/>
        </w:rPr>
        <w:t xml:space="preserve"> </w:t>
      </w:r>
      <w:hyperlink r:id="rId9">
        <w:r w:rsidRPr="0054139E">
          <w:rPr>
            <w:rFonts w:eastAsia="Arial MT"/>
            <w:i/>
            <w:sz w:val="24"/>
            <w:szCs w:val="24"/>
          </w:rPr>
          <w:t>del D.P.R. 14.11.2002 n. 313,</w:t>
        </w:r>
      </w:hyperlink>
      <w:r w:rsidRPr="0054139E">
        <w:rPr>
          <w:rFonts w:eastAsia="Arial MT"/>
          <w:i/>
          <w:spacing w:val="40"/>
          <w:sz w:val="24"/>
          <w:szCs w:val="24"/>
        </w:rPr>
        <w:t xml:space="preserve"> </w:t>
      </w:r>
      <w:r w:rsidRPr="0054139E">
        <w:rPr>
          <w:rFonts w:eastAsia="Arial MT"/>
          <w:i/>
          <w:sz w:val="24"/>
          <w:szCs w:val="24"/>
        </w:rPr>
        <w:t>ne danno notizia al momento della candidatura, precisando</w:t>
      </w:r>
      <w:r w:rsidRPr="0054139E">
        <w:rPr>
          <w:rFonts w:eastAsia="Arial MT"/>
          <w:i/>
          <w:spacing w:val="40"/>
          <w:sz w:val="24"/>
          <w:szCs w:val="24"/>
        </w:rPr>
        <w:t xml:space="preserve"> </w:t>
      </w:r>
      <w:r w:rsidRPr="0054139E">
        <w:rPr>
          <w:rFonts w:eastAsia="Arial MT"/>
          <w:i/>
          <w:sz w:val="24"/>
          <w:szCs w:val="24"/>
        </w:rPr>
        <w:t>la</w:t>
      </w:r>
      <w:r w:rsidRPr="0054139E">
        <w:rPr>
          <w:rFonts w:eastAsia="Arial MT"/>
          <w:i/>
          <w:spacing w:val="40"/>
          <w:sz w:val="24"/>
          <w:szCs w:val="24"/>
        </w:rPr>
        <w:t xml:space="preserve"> </w:t>
      </w:r>
      <w:r w:rsidRPr="0054139E">
        <w:rPr>
          <w:rFonts w:eastAsia="Arial MT"/>
          <w:i/>
          <w:sz w:val="24"/>
          <w:szCs w:val="24"/>
        </w:rPr>
        <w:t>data</w:t>
      </w:r>
      <w:r w:rsidRPr="0054139E">
        <w:rPr>
          <w:rFonts w:eastAsia="Arial MT"/>
          <w:i/>
          <w:spacing w:val="40"/>
          <w:sz w:val="24"/>
          <w:szCs w:val="24"/>
        </w:rPr>
        <w:t xml:space="preserve"> </w:t>
      </w:r>
      <w:r w:rsidRPr="0054139E">
        <w:rPr>
          <w:rFonts w:eastAsia="Arial MT"/>
          <w:i/>
          <w:sz w:val="24"/>
          <w:szCs w:val="24"/>
        </w:rPr>
        <w:t>del provvedimento e l'autorità giudiziaria</w:t>
      </w:r>
      <w:r w:rsidRPr="0054139E">
        <w:rPr>
          <w:rFonts w:eastAsia="Arial MT"/>
          <w:i/>
          <w:spacing w:val="40"/>
          <w:sz w:val="24"/>
          <w:szCs w:val="24"/>
        </w:rPr>
        <w:t xml:space="preserve"> </w:t>
      </w:r>
      <w:r w:rsidRPr="0054139E">
        <w:rPr>
          <w:rFonts w:eastAsia="Arial MT"/>
          <w:i/>
          <w:sz w:val="24"/>
          <w:szCs w:val="24"/>
        </w:rPr>
        <w:t>che</w:t>
      </w:r>
      <w:r w:rsidRPr="0054139E">
        <w:rPr>
          <w:rFonts w:eastAsia="Arial MT"/>
          <w:i/>
          <w:spacing w:val="40"/>
          <w:sz w:val="24"/>
          <w:szCs w:val="24"/>
        </w:rPr>
        <w:t xml:space="preserve"> </w:t>
      </w:r>
      <w:r w:rsidRPr="0054139E">
        <w:rPr>
          <w:rFonts w:eastAsia="Arial MT"/>
          <w:i/>
          <w:sz w:val="24"/>
          <w:szCs w:val="24"/>
        </w:rPr>
        <w:t>lo</w:t>
      </w:r>
      <w:r w:rsidRPr="0054139E">
        <w:rPr>
          <w:rFonts w:eastAsia="Arial MT"/>
          <w:i/>
          <w:spacing w:val="40"/>
          <w:sz w:val="24"/>
          <w:szCs w:val="24"/>
        </w:rPr>
        <w:t xml:space="preserve"> </w:t>
      </w:r>
      <w:r w:rsidRPr="0054139E">
        <w:rPr>
          <w:rFonts w:eastAsia="Arial MT"/>
          <w:i/>
          <w:sz w:val="24"/>
          <w:szCs w:val="24"/>
        </w:rPr>
        <w:t>ha</w:t>
      </w:r>
      <w:r w:rsidRPr="0054139E">
        <w:rPr>
          <w:rFonts w:eastAsia="Arial MT"/>
          <w:i/>
          <w:spacing w:val="40"/>
          <w:sz w:val="24"/>
          <w:szCs w:val="24"/>
        </w:rPr>
        <w:t xml:space="preserve"> </w:t>
      </w:r>
      <w:r w:rsidRPr="0054139E">
        <w:rPr>
          <w:rFonts w:eastAsia="Arial MT"/>
          <w:i/>
          <w:sz w:val="24"/>
          <w:szCs w:val="24"/>
        </w:rPr>
        <w:t>emanato</w:t>
      </w:r>
      <w:r w:rsidRPr="0054139E">
        <w:rPr>
          <w:rFonts w:eastAsia="Arial MT"/>
          <w:i/>
          <w:spacing w:val="40"/>
          <w:sz w:val="24"/>
          <w:szCs w:val="24"/>
        </w:rPr>
        <w:t xml:space="preserve"> </w:t>
      </w:r>
      <w:r w:rsidRPr="0054139E">
        <w:rPr>
          <w:rFonts w:eastAsia="Arial MT"/>
          <w:i/>
          <w:sz w:val="24"/>
          <w:szCs w:val="24"/>
        </w:rPr>
        <w:t xml:space="preserve">ovvero quella presso la quale penda un eventuale procedimento penale); </w:t>
      </w:r>
      <w:r w:rsidRPr="0054139E">
        <w:rPr>
          <w:rFonts w:eastAsia="Arial MT"/>
          <w:sz w:val="24"/>
          <w:szCs w:val="24"/>
        </w:rPr>
        <w:t>si precisa che la sentenza prevista dall'art. 444 del Codice di</w:t>
      </w:r>
      <w:r w:rsidRPr="0054139E">
        <w:rPr>
          <w:rFonts w:eastAsia="Arial MT"/>
          <w:spacing w:val="40"/>
          <w:sz w:val="24"/>
          <w:szCs w:val="24"/>
        </w:rPr>
        <w:t xml:space="preserve"> </w:t>
      </w:r>
      <w:r w:rsidRPr="0054139E">
        <w:rPr>
          <w:rFonts w:eastAsia="Arial MT"/>
          <w:sz w:val="24"/>
          <w:szCs w:val="24"/>
        </w:rPr>
        <w:t>procedura penale</w:t>
      </w:r>
      <w:r w:rsidRPr="0054139E">
        <w:rPr>
          <w:rFonts w:eastAsia="Arial MT"/>
          <w:spacing w:val="-1"/>
          <w:sz w:val="24"/>
          <w:szCs w:val="24"/>
        </w:rPr>
        <w:t xml:space="preserve"> </w:t>
      </w:r>
      <w:r w:rsidRPr="0054139E">
        <w:rPr>
          <w:rFonts w:eastAsia="Arial MT"/>
          <w:sz w:val="24"/>
          <w:szCs w:val="24"/>
        </w:rPr>
        <w:t>(cosiddetto patteggiamento)</w:t>
      </w:r>
      <w:r w:rsidRPr="0054139E">
        <w:rPr>
          <w:rFonts w:eastAsia="Arial MT"/>
          <w:spacing w:val="-1"/>
          <w:sz w:val="24"/>
          <w:szCs w:val="24"/>
        </w:rPr>
        <w:t xml:space="preserve"> </w:t>
      </w:r>
      <w:r w:rsidRPr="0054139E">
        <w:rPr>
          <w:rFonts w:eastAsia="Arial MT"/>
          <w:sz w:val="24"/>
          <w:szCs w:val="24"/>
        </w:rPr>
        <w:t>è</w:t>
      </w:r>
      <w:r w:rsidRPr="0054139E">
        <w:rPr>
          <w:rFonts w:eastAsia="Arial MT"/>
          <w:spacing w:val="-2"/>
          <w:sz w:val="24"/>
          <w:szCs w:val="24"/>
        </w:rPr>
        <w:t xml:space="preserve"> </w:t>
      </w:r>
      <w:r w:rsidRPr="0054139E">
        <w:rPr>
          <w:rFonts w:eastAsia="Arial MT"/>
          <w:sz w:val="24"/>
          <w:szCs w:val="24"/>
        </w:rPr>
        <w:t>equiparata</w:t>
      </w:r>
      <w:r w:rsidRPr="0054139E">
        <w:rPr>
          <w:rFonts w:eastAsia="Arial MT"/>
          <w:spacing w:val="-3"/>
          <w:sz w:val="24"/>
          <w:szCs w:val="24"/>
        </w:rPr>
        <w:t xml:space="preserve"> </w:t>
      </w:r>
      <w:r w:rsidRPr="0054139E">
        <w:rPr>
          <w:rFonts w:eastAsia="Arial MT"/>
          <w:sz w:val="24"/>
          <w:szCs w:val="24"/>
        </w:rPr>
        <w:t>a</w:t>
      </w:r>
      <w:r w:rsidRPr="0054139E">
        <w:rPr>
          <w:rFonts w:eastAsia="Arial MT"/>
          <w:spacing w:val="-2"/>
          <w:sz w:val="24"/>
          <w:szCs w:val="24"/>
        </w:rPr>
        <w:t xml:space="preserve"> </w:t>
      </w:r>
      <w:r w:rsidRPr="0054139E">
        <w:rPr>
          <w:rFonts w:eastAsia="Arial MT"/>
          <w:sz w:val="24"/>
          <w:szCs w:val="24"/>
        </w:rPr>
        <w:t>una</w:t>
      </w:r>
      <w:r w:rsidRPr="0054139E">
        <w:rPr>
          <w:rFonts w:eastAsia="Arial MT"/>
          <w:spacing w:val="-3"/>
          <w:sz w:val="24"/>
          <w:szCs w:val="24"/>
        </w:rPr>
        <w:t xml:space="preserve"> </w:t>
      </w:r>
      <w:r w:rsidRPr="0054139E">
        <w:rPr>
          <w:rFonts w:eastAsia="Arial MT"/>
          <w:sz w:val="24"/>
          <w:szCs w:val="24"/>
        </w:rPr>
        <w:t>pronuncia</w:t>
      </w:r>
      <w:r w:rsidRPr="0054139E">
        <w:rPr>
          <w:rFonts w:eastAsia="Arial MT"/>
          <w:spacing w:val="-2"/>
          <w:sz w:val="24"/>
          <w:szCs w:val="24"/>
        </w:rPr>
        <w:t xml:space="preserve"> </w:t>
      </w:r>
      <w:r w:rsidRPr="0054139E">
        <w:rPr>
          <w:rFonts w:eastAsia="Arial MT"/>
          <w:sz w:val="24"/>
          <w:szCs w:val="24"/>
        </w:rPr>
        <w:t>di</w:t>
      </w:r>
      <w:r w:rsidRPr="0054139E">
        <w:rPr>
          <w:rFonts w:eastAsia="Arial MT"/>
          <w:spacing w:val="-3"/>
          <w:sz w:val="24"/>
          <w:szCs w:val="24"/>
        </w:rPr>
        <w:t xml:space="preserve"> </w:t>
      </w:r>
      <w:r w:rsidRPr="0054139E">
        <w:rPr>
          <w:rFonts w:eastAsia="Arial MT"/>
          <w:sz w:val="24"/>
          <w:szCs w:val="24"/>
        </w:rPr>
        <w:t>condanna</w:t>
      </w:r>
      <w:r w:rsidRPr="0054139E">
        <w:rPr>
          <w:rFonts w:eastAsia="Arial MT"/>
          <w:spacing w:val="-2"/>
          <w:sz w:val="24"/>
          <w:szCs w:val="24"/>
        </w:rPr>
        <w:t xml:space="preserve"> </w:t>
      </w:r>
      <w:r w:rsidRPr="0054139E">
        <w:rPr>
          <w:rFonts w:eastAsia="Arial MT"/>
          <w:sz w:val="24"/>
          <w:szCs w:val="24"/>
        </w:rPr>
        <w:t>in</w:t>
      </w:r>
      <w:r w:rsidRPr="0054139E">
        <w:rPr>
          <w:rFonts w:eastAsia="Arial MT"/>
          <w:spacing w:val="-2"/>
          <w:sz w:val="24"/>
          <w:szCs w:val="24"/>
        </w:rPr>
        <w:t xml:space="preserve"> </w:t>
      </w:r>
      <w:r w:rsidRPr="0054139E">
        <w:rPr>
          <w:rFonts w:eastAsia="Arial MT"/>
          <w:sz w:val="24"/>
          <w:szCs w:val="24"/>
        </w:rPr>
        <w:t>applicazione dell’art. 445, comma 1-bis del Codice di procedura penale</w:t>
      </w:r>
      <w:r w:rsidRPr="0054139E">
        <w:rPr>
          <w:rFonts w:eastAsia="Arial MT"/>
          <w:i/>
          <w:sz w:val="24"/>
          <w:szCs w:val="24"/>
        </w:rPr>
        <w:t>;</w:t>
      </w:r>
    </w:p>
    <w:p w14:paraId="34486A38" w14:textId="77777777" w:rsidR="00B51905" w:rsidRPr="0054139E" w:rsidRDefault="00B51905" w:rsidP="00B51905">
      <w:pPr>
        <w:numPr>
          <w:ilvl w:val="0"/>
          <w:numId w:val="41"/>
        </w:numPr>
        <w:tabs>
          <w:tab w:val="left" w:pos="536"/>
          <w:tab w:val="left" w:pos="539"/>
        </w:tabs>
        <w:ind w:right="113"/>
        <w:jc w:val="both"/>
        <w:outlineLvl w:val="1"/>
        <w:rPr>
          <w:rFonts w:eastAsia="Arial"/>
          <w:b/>
          <w:bCs/>
          <w:sz w:val="24"/>
          <w:szCs w:val="24"/>
        </w:rPr>
      </w:pPr>
      <w:r w:rsidRPr="0054139E">
        <w:rPr>
          <w:rFonts w:eastAsia="Arial"/>
          <w:bCs/>
          <w:sz w:val="24"/>
          <w:szCs w:val="24"/>
          <w:u w:val="single"/>
        </w:rPr>
        <w:t>Titolo di studio</w:t>
      </w:r>
      <w:r w:rsidRPr="0054139E">
        <w:rPr>
          <w:rFonts w:eastAsia="Arial"/>
          <w:bCs/>
          <w:sz w:val="24"/>
          <w:szCs w:val="24"/>
        </w:rPr>
        <w:t xml:space="preserve">: </w:t>
      </w:r>
      <w:r w:rsidRPr="0054139E">
        <w:rPr>
          <w:rFonts w:eastAsia="Arial"/>
          <w:b/>
          <w:bCs/>
          <w:sz w:val="24"/>
          <w:szCs w:val="24"/>
        </w:rPr>
        <w:t>Diploma di scuola secondaria di secondo grado (diploma di maturità che consente l’accesso all’Università)</w:t>
      </w:r>
    </w:p>
    <w:p w14:paraId="591FC80D" w14:textId="77777777" w:rsidR="00B51905" w:rsidRPr="0054139E" w:rsidRDefault="00B51905" w:rsidP="00B51905">
      <w:pPr>
        <w:spacing w:before="229"/>
        <w:ind w:left="472" w:right="109"/>
        <w:jc w:val="both"/>
        <w:rPr>
          <w:rFonts w:eastAsia="Arial MT"/>
          <w:b/>
          <w:sz w:val="24"/>
          <w:szCs w:val="24"/>
        </w:rPr>
      </w:pPr>
      <w:r w:rsidRPr="0054139E">
        <w:rPr>
          <w:rFonts w:eastAsia="Arial MT"/>
          <w:b/>
          <w:sz w:val="24"/>
          <w:szCs w:val="24"/>
        </w:rPr>
        <w:t xml:space="preserve">Si chiede al/alla candidato/a di compilare sul portale le Sezioni TITOLI DI STUDIO, ABILITAZIONI PROFESSIONALI, ATTESTAZIONI E CERTIFICAZIONI (dichiarando necessariamente il titolo di scuola secondaria di secondo grado posseduto e, eventualmente, l’eventuale titolo di studio superiore posseduto) e ALLEGATI (allegando in un unico file il/i titolo/i di studio posseduto/i e </w:t>
      </w:r>
      <w:r w:rsidRPr="0054139E">
        <w:rPr>
          <w:rFonts w:eastAsia="Arial MT"/>
          <w:b/>
          <w:spacing w:val="-2"/>
          <w:sz w:val="24"/>
          <w:szCs w:val="24"/>
        </w:rPr>
        <w:t>dichiarato/i).</w:t>
      </w:r>
    </w:p>
    <w:p w14:paraId="334A6F2B" w14:textId="77777777" w:rsidR="00B51905" w:rsidRPr="0054139E" w:rsidRDefault="00B51905" w:rsidP="00B51905">
      <w:pPr>
        <w:rPr>
          <w:rFonts w:eastAsia="Arial MT"/>
          <w:b/>
          <w:sz w:val="24"/>
          <w:szCs w:val="24"/>
        </w:rPr>
      </w:pPr>
    </w:p>
    <w:p w14:paraId="4997934C" w14:textId="77777777" w:rsidR="00B51905" w:rsidRPr="0054139E" w:rsidRDefault="00B51905" w:rsidP="00B51905">
      <w:pPr>
        <w:ind w:left="472"/>
        <w:rPr>
          <w:rFonts w:eastAsia="Arial MT"/>
          <w:sz w:val="24"/>
          <w:szCs w:val="24"/>
        </w:rPr>
      </w:pPr>
      <w:r w:rsidRPr="0054139E">
        <w:rPr>
          <w:rFonts w:eastAsia="Arial MT"/>
          <w:sz w:val="24"/>
          <w:szCs w:val="24"/>
        </w:rPr>
        <w:t>Per</w:t>
      </w:r>
      <w:r w:rsidRPr="0054139E">
        <w:rPr>
          <w:rFonts w:eastAsia="Arial MT"/>
          <w:spacing w:val="-6"/>
          <w:sz w:val="24"/>
          <w:szCs w:val="24"/>
        </w:rPr>
        <w:t xml:space="preserve"> </w:t>
      </w:r>
      <w:r w:rsidRPr="0054139E">
        <w:rPr>
          <w:rFonts w:eastAsia="Arial MT"/>
          <w:sz w:val="24"/>
          <w:szCs w:val="24"/>
        </w:rPr>
        <w:t>i</w:t>
      </w:r>
      <w:r w:rsidRPr="0054139E">
        <w:rPr>
          <w:rFonts w:eastAsia="Arial MT"/>
          <w:spacing w:val="-3"/>
          <w:sz w:val="24"/>
          <w:szCs w:val="24"/>
        </w:rPr>
        <w:t xml:space="preserve"> </w:t>
      </w:r>
      <w:r w:rsidRPr="0054139E">
        <w:rPr>
          <w:rFonts w:eastAsia="Arial MT"/>
          <w:sz w:val="24"/>
          <w:szCs w:val="24"/>
        </w:rPr>
        <w:t>titoli</w:t>
      </w:r>
      <w:r w:rsidRPr="0054139E">
        <w:rPr>
          <w:rFonts w:eastAsia="Arial MT"/>
          <w:spacing w:val="-6"/>
          <w:sz w:val="24"/>
          <w:szCs w:val="24"/>
        </w:rPr>
        <w:t xml:space="preserve"> </w:t>
      </w:r>
      <w:r w:rsidRPr="0054139E">
        <w:rPr>
          <w:rFonts w:eastAsia="Arial MT"/>
          <w:sz w:val="24"/>
          <w:szCs w:val="24"/>
        </w:rPr>
        <w:t>di</w:t>
      </w:r>
      <w:r w:rsidRPr="0054139E">
        <w:rPr>
          <w:rFonts w:eastAsia="Arial MT"/>
          <w:spacing w:val="-6"/>
          <w:sz w:val="24"/>
          <w:szCs w:val="24"/>
        </w:rPr>
        <w:t xml:space="preserve"> </w:t>
      </w:r>
      <w:r w:rsidRPr="0054139E">
        <w:rPr>
          <w:rFonts w:eastAsia="Arial MT"/>
          <w:sz w:val="24"/>
          <w:szCs w:val="24"/>
        </w:rPr>
        <w:t>studio</w:t>
      </w:r>
      <w:r w:rsidRPr="0054139E">
        <w:rPr>
          <w:rFonts w:eastAsia="Arial MT"/>
          <w:spacing w:val="-2"/>
          <w:sz w:val="24"/>
          <w:szCs w:val="24"/>
        </w:rPr>
        <w:t xml:space="preserve"> </w:t>
      </w:r>
      <w:r w:rsidRPr="0054139E">
        <w:rPr>
          <w:rFonts w:eastAsia="Arial MT"/>
          <w:sz w:val="24"/>
          <w:szCs w:val="24"/>
        </w:rPr>
        <w:t>conseguiti</w:t>
      </w:r>
      <w:r w:rsidRPr="0054139E">
        <w:rPr>
          <w:rFonts w:eastAsia="Arial MT"/>
          <w:spacing w:val="-4"/>
          <w:sz w:val="24"/>
          <w:szCs w:val="24"/>
        </w:rPr>
        <w:t xml:space="preserve"> </w:t>
      </w:r>
      <w:r w:rsidRPr="0054139E">
        <w:rPr>
          <w:rFonts w:eastAsia="Arial MT"/>
          <w:sz w:val="24"/>
          <w:szCs w:val="24"/>
        </w:rPr>
        <w:t>all’estero</w:t>
      </w:r>
      <w:r w:rsidRPr="0054139E">
        <w:rPr>
          <w:rFonts w:eastAsia="Arial MT"/>
          <w:spacing w:val="-3"/>
          <w:sz w:val="24"/>
          <w:szCs w:val="24"/>
        </w:rPr>
        <w:t xml:space="preserve"> </w:t>
      </w:r>
      <w:r w:rsidRPr="0054139E">
        <w:rPr>
          <w:rFonts w:eastAsia="Arial MT"/>
          <w:sz w:val="24"/>
          <w:szCs w:val="24"/>
        </w:rPr>
        <w:t>deve</w:t>
      </w:r>
      <w:r w:rsidRPr="0054139E">
        <w:rPr>
          <w:rFonts w:eastAsia="Arial MT"/>
          <w:spacing w:val="-2"/>
          <w:sz w:val="24"/>
          <w:szCs w:val="24"/>
        </w:rPr>
        <w:t xml:space="preserve"> </w:t>
      </w:r>
      <w:r w:rsidRPr="0054139E">
        <w:rPr>
          <w:rFonts w:eastAsia="Arial MT"/>
          <w:sz w:val="24"/>
          <w:szCs w:val="24"/>
        </w:rPr>
        <w:t>essere</w:t>
      </w:r>
      <w:r w:rsidRPr="0054139E">
        <w:rPr>
          <w:rFonts w:eastAsia="Arial MT"/>
          <w:spacing w:val="-3"/>
          <w:sz w:val="24"/>
          <w:szCs w:val="24"/>
        </w:rPr>
        <w:t xml:space="preserve"> </w:t>
      </w:r>
      <w:r w:rsidRPr="0054139E">
        <w:rPr>
          <w:rFonts w:eastAsia="Arial MT"/>
          <w:sz w:val="24"/>
          <w:szCs w:val="24"/>
        </w:rPr>
        <w:t>allegata</w:t>
      </w:r>
      <w:r w:rsidRPr="0054139E">
        <w:rPr>
          <w:rFonts w:eastAsia="Arial MT"/>
          <w:spacing w:val="-4"/>
          <w:sz w:val="24"/>
          <w:szCs w:val="24"/>
        </w:rPr>
        <w:t xml:space="preserve"> </w:t>
      </w:r>
      <w:r w:rsidRPr="0054139E">
        <w:rPr>
          <w:rFonts w:eastAsia="Arial MT"/>
          <w:sz w:val="24"/>
          <w:szCs w:val="24"/>
        </w:rPr>
        <w:t>alla</w:t>
      </w:r>
      <w:r w:rsidRPr="0054139E">
        <w:rPr>
          <w:rFonts w:eastAsia="Arial MT"/>
          <w:spacing w:val="-3"/>
          <w:sz w:val="24"/>
          <w:szCs w:val="24"/>
        </w:rPr>
        <w:t xml:space="preserve"> </w:t>
      </w:r>
      <w:r w:rsidRPr="0054139E">
        <w:rPr>
          <w:rFonts w:eastAsia="Arial MT"/>
          <w:spacing w:val="-2"/>
          <w:sz w:val="24"/>
          <w:szCs w:val="24"/>
        </w:rPr>
        <w:t>domanda:</w:t>
      </w:r>
    </w:p>
    <w:p w14:paraId="56FA99CF" w14:textId="77777777" w:rsidR="00B51905" w:rsidRPr="0054139E" w:rsidRDefault="00B51905" w:rsidP="00B51905">
      <w:pPr>
        <w:numPr>
          <w:ilvl w:val="1"/>
          <w:numId w:val="41"/>
        </w:numPr>
        <w:tabs>
          <w:tab w:val="left" w:pos="820"/>
          <w:tab w:val="left" w:pos="832"/>
        </w:tabs>
        <w:spacing w:before="1"/>
        <w:ind w:right="118" w:hanging="360"/>
        <w:rPr>
          <w:rFonts w:eastAsia="Arial MT"/>
          <w:sz w:val="24"/>
          <w:szCs w:val="24"/>
        </w:rPr>
      </w:pPr>
      <w:r w:rsidRPr="0054139E">
        <w:rPr>
          <w:rFonts w:eastAsia="Arial MT"/>
          <w:sz w:val="24"/>
          <w:szCs w:val="24"/>
        </w:rPr>
        <w:t>la dichiarazione di equipollenza al corrispondente titolo di studio previsto dall’ordinamento italiano rilasciato da un Istituto scolastico o Accademico italiano</w:t>
      </w:r>
    </w:p>
    <w:p w14:paraId="66EB73D0" w14:textId="77777777" w:rsidR="00B51905" w:rsidRPr="0054139E" w:rsidRDefault="00B51905" w:rsidP="00B51905">
      <w:pPr>
        <w:ind w:left="472"/>
        <w:rPr>
          <w:rFonts w:eastAsia="Arial MT"/>
          <w:sz w:val="24"/>
          <w:szCs w:val="24"/>
        </w:rPr>
      </w:pPr>
      <w:r w:rsidRPr="0054139E">
        <w:rPr>
          <w:rFonts w:eastAsia="Arial MT"/>
          <w:spacing w:val="-2"/>
          <w:sz w:val="24"/>
          <w:szCs w:val="24"/>
        </w:rPr>
        <w:t>ovvero</w:t>
      </w:r>
    </w:p>
    <w:p w14:paraId="71C6D5B1" w14:textId="77777777" w:rsidR="00B51905" w:rsidRPr="0054139E" w:rsidRDefault="00B51905" w:rsidP="00B51905">
      <w:pPr>
        <w:numPr>
          <w:ilvl w:val="1"/>
          <w:numId w:val="41"/>
        </w:numPr>
        <w:tabs>
          <w:tab w:val="left" w:pos="819"/>
          <w:tab w:val="left" w:pos="832"/>
        </w:tabs>
        <w:spacing w:before="1"/>
        <w:ind w:right="108" w:hanging="360"/>
        <w:jc w:val="both"/>
        <w:rPr>
          <w:rFonts w:eastAsia="Arial MT"/>
          <w:sz w:val="24"/>
          <w:szCs w:val="24"/>
        </w:rPr>
      </w:pPr>
      <w:r w:rsidRPr="0054139E">
        <w:rPr>
          <w:rFonts w:eastAsia="Arial MT"/>
          <w:sz w:val="24"/>
          <w:szCs w:val="24"/>
        </w:rPr>
        <w:lastRenderedPageBreak/>
        <w:t xml:space="preserve">la dichiarazione di equivalenza ai titoli italiani rilasciata dalle competenti autorità ai sensi dell’art. 38 del </w:t>
      </w:r>
      <w:proofErr w:type="spellStart"/>
      <w:r w:rsidRPr="0054139E">
        <w:rPr>
          <w:rFonts w:eastAsia="Arial MT"/>
          <w:sz w:val="24"/>
          <w:szCs w:val="24"/>
        </w:rPr>
        <w:t>D.Lgs.</w:t>
      </w:r>
      <w:proofErr w:type="spellEnd"/>
      <w:r w:rsidRPr="0054139E">
        <w:rPr>
          <w:rFonts w:eastAsia="Arial MT"/>
          <w:sz w:val="24"/>
          <w:szCs w:val="24"/>
        </w:rPr>
        <w:t xml:space="preserve"> 165/2001 oppure la richiesta di dichiarazione di equivalenza già presentata dalle competenti autorità ai sensi dell’art. 38 del </w:t>
      </w:r>
      <w:proofErr w:type="spellStart"/>
      <w:r w:rsidRPr="0054139E">
        <w:rPr>
          <w:rFonts w:eastAsia="Arial MT"/>
          <w:sz w:val="24"/>
          <w:szCs w:val="24"/>
        </w:rPr>
        <w:t>D.Lgs.</w:t>
      </w:r>
      <w:proofErr w:type="spellEnd"/>
      <w:r w:rsidRPr="0054139E">
        <w:rPr>
          <w:rFonts w:eastAsia="Arial MT"/>
          <w:sz w:val="24"/>
          <w:szCs w:val="24"/>
        </w:rPr>
        <w:t xml:space="preserve"> 165/2001 (nel secondo caso il candidato sarà ammesso con riserva). Il modulo per la richiesta e le relative istruzioni sono disponibili collegandosi al sito del Dipartimento della Funzione Pubblica: </w:t>
      </w:r>
      <w:hyperlink r:id="rId10">
        <w:r w:rsidRPr="0054139E">
          <w:rPr>
            <w:rFonts w:eastAsia="Arial MT"/>
            <w:color w:val="2C54A6"/>
            <w:sz w:val="24"/>
            <w:szCs w:val="24"/>
            <w:u w:val="single" w:color="2C54A6"/>
          </w:rPr>
          <w:t>http://www.funzionepubblica.gov.it/strumenti-e-</w:t>
        </w:r>
      </w:hyperlink>
      <w:r w:rsidRPr="0054139E">
        <w:rPr>
          <w:rFonts w:eastAsia="Arial MT"/>
          <w:color w:val="2C54A6"/>
          <w:sz w:val="24"/>
          <w:szCs w:val="24"/>
        </w:rPr>
        <w:t xml:space="preserve"> </w:t>
      </w:r>
      <w:hyperlink r:id="rId11">
        <w:r w:rsidRPr="0054139E">
          <w:rPr>
            <w:rFonts w:eastAsia="Arial MT"/>
            <w:color w:val="2C54A6"/>
            <w:spacing w:val="-2"/>
            <w:sz w:val="24"/>
            <w:szCs w:val="24"/>
            <w:u w:val="single" w:color="2C54A6"/>
          </w:rPr>
          <w:t>controlli/modulistica</w:t>
        </w:r>
        <w:r w:rsidRPr="0054139E">
          <w:rPr>
            <w:rFonts w:eastAsia="Arial MT"/>
            <w:spacing w:val="-2"/>
            <w:sz w:val="24"/>
            <w:szCs w:val="24"/>
          </w:rPr>
          <w:t>;</w:t>
        </w:r>
      </w:hyperlink>
    </w:p>
    <w:p w14:paraId="7400CD0D" w14:textId="77777777" w:rsidR="00B51905" w:rsidRPr="0054139E" w:rsidRDefault="00B51905" w:rsidP="00B51905">
      <w:pPr>
        <w:numPr>
          <w:ilvl w:val="0"/>
          <w:numId w:val="41"/>
        </w:numPr>
        <w:tabs>
          <w:tab w:val="left" w:pos="538"/>
        </w:tabs>
        <w:spacing w:line="229" w:lineRule="exact"/>
        <w:ind w:left="538" w:hanging="426"/>
        <w:jc w:val="both"/>
        <w:rPr>
          <w:rFonts w:eastAsia="Arial MT"/>
          <w:sz w:val="24"/>
          <w:szCs w:val="24"/>
        </w:rPr>
      </w:pPr>
      <w:r w:rsidRPr="0054139E">
        <w:rPr>
          <w:rFonts w:eastAsia="Arial MT"/>
          <w:sz w:val="24"/>
          <w:szCs w:val="24"/>
        </w:rPr>
        <w:t>conoscenza</w:t>
      </w:r>
      <w:r w:rsidRPr="0054139E">
        <w:rPr>
          <w:rFonts w:eastAsia="Arial MT"/>
          <w:spacing w:val="-10"/>
          <w:sz w:val="24"/>
          <w:szCs w:val="24"/>
        </w:rPr>
        <w:t xml:space="preserve"> </w:t>
      </w:r>
      <w:r w:rsidRPr="0054139E">
        <w:rPr>
          <w:rFonts w:eastAsia="Arial MT"/>
          <w:sz w:val="24"/>
          <w:szCs w:val="24"/>
        </w:rPr>
        <w:t>della</w:t>
      </w:r>
      <w:r w:rsidRPr="0054139E">
        <w:rPr>
          <w:rFonts w:eastAsia="Arial MT"/>
          <w:spacing w:val="-7"/>
          <w:sz w:val="24"/>
          <w:szCs w:val="24"/>
        </w:rPr>
        <w:t xml:space="preserve"> </w:t>
      </w:r>
      <w:r w:rsidRPr="0054139E">
        <w:rPr>
          <w:rFonts w:eastAsia="Arial MT"/>
          <w:sz w:val="24"/>
          <w:szCs w:val="24"/>
        </w:rPr>
        <w:t>lingua</w:t>
      </w:r>
      <w:r w:rsidRPr="0054139E">
        <w:rPr>
          <w:rFonts w:eastAsia="Arial MT"/>
          <w:spacing w:val="-10"/>
          <w:sz w:val="24"/>
          <w:szCs w:val="24"/>
        </w:rPr>
        <w:t xml:space="preserve"> </w:t>
      </w:r>
      <w:r w:rsidRPr="0054139E">
        <w:rPr>
          <w:rFonts w:eastAsia="Arial MT"/>
          <w:spacing w:val="-2"/>
          <w:sz w:val="24"/>
          <w:szCs w:val="24"/>
        </w:rPr>
        <w:t>inglese;</w:t>
      </w:r>
    </w:p>
    <w:p w14:paraId="5DC75F56" w14:textId="77777777" w:rsidR="00B51905" w:rsidRPr="0054139E" w:rsidRDefault="00B51905" w:rsidP="00B51905">
      <w:pPr>
        <w:numPr>
          <w:ilvl w:val="0"/>
          <w:numId w:val="41"/>
        </w:numPr>
        <w:tabs>
          <w:tab w:val="left" w:pos="538"/>
        </w:tabs>
        <w:spacing w:line="229" w:lineRule="exact"/>
        <w:ind w:left="538" w:hanging="426"/>
        <w:jc w:val="both"/>
        <w:rPr>
          <w:rFonts w:eastAsia="Arial MT"/>
          <w:sz w:val="24"/>
          <w:szCs w:val="24"/>
        </w:rPr>
      </w:pPr>
      <w:r w:rsidRPr="0054139E">
        <w:rPr>
          <w:rFonts w:eastAsia="Arial MT"/>
          <w:sz w:val="24"/>
          <w:szCs w:val="24"/>
        </w:rPr>
        <w:t>conoscenza</w:t>
      </w:r>
      <w:r w:rsidRPr="0054139E">
        <w:rPr>
          <w:rFonts w:eastAsia="Arial MT"/>
          <w:spacing w:val="-11"/>
          <w:sz w:val="24"/>
          <w:szCs w:val="24"/>
        </w:rPr>
        <w:t xml:space="preserve"> </w:t>
      </w:r>
      <w:r w:rsidRPr="0054139E">
        <w:rPr>
          <w:rFonts w:eastAsia="Arial MT"/>
          <w:sz w:val="24"/>
          <w:szCs w:val="24"/>
        </w:rPr>
        <w:t>dell'uso</w:t>
      </w:r>
      <w:r w:rsidRPr="0054139E">
        <w:rPr>
          <w:rFonts w:eastAsia="Arial MT"/>
          <w:spacing w:val="-10"/>
          <w:sz w:val="24"/>
          <w:szCs w:val="24"/>
        </w:rPr>
        <w:t xml:space="preserve"> </w:t>
      </w:r>
      <w:r w:rsidRPr="0054139E">
        <w:rPr>
          <w:rFonts w:eastAsia="Arial MT"/>
          <w:sz w:val="24"/>
          <w:szCs w:val="24"/>
        </w:rPr>
        <w:t>delle</w:t>
      </w:r>
      <w:r w:rsidRPr="0054139E">
        <w:rPr>
          <w:rFonts w:eastAsia="Arial MT"/>
          <w:spacing w:val="-8"/>
          <w:sz w:val="24"/>
          <w:szCs w:val="24"/>
        </w:rPr>
        <w:t xml:space="preserve"> </w:t>
      </w:r>
      <w:r w:rsidRPr="0054139E">
        <w:rPr>
          <w:rFonts w:eastAsia="Arial MT"/>
          <w:sz w:val="24"/>
          <w:szCs w:val="24"/>
        </w:rPr>
        <w:t>apparecchiature</w:t>
      </w:r>
      <w:r w:rsidRPr="0054139E">
        <w:rPr>
          <w:rFonts w:eastAsia="Arial MT"/>
          <w:spacing w:val="-8"/>
          <w:sz w:val="24"/>
          <w:szCs w:val="24"/>
        </w:rPr>
        <w:t xml:space="preserve"> </w:t>
      </w:r>
      <w:r w:rsidRPr="0054139E">
        <w:rPr>
          <w:rFonts w:eastAsia="Arial MT"/>
          <w:sz w:val="24"/>
          <w:szCs w:val="24"/>
        </w:rPr>
        <w:t>e</w:t>
      </w:r>
      <w:r w:rsidRPr="0054139E">
        <w:rPr>
          <w:rFonts w:eastAsia="Arial MT"/>
          <w:spacing w:val="-10"/>
          <w:sz w:val="24"/>
          <w:szCs w:val="24"/>
        </w:rPr>
        <w:t xml:space="preserve"> </w:t>
      </w:r>
      <w:r w:rsidRPr="0054139E">
        <w:rPr>
          <w:rFonts w:eastAsia="Arial MT"/>
          <w:sz w:val="24"/>
          <w:szCs w:val="24"/>
        </w:rPr>
        <w:t>delle</w:t>
      </w:r>
      <w:r w:rsidRPr="0054139E">
        <w:rPr>
          <w:rFonts w:eastAsia="Arial MT"/>
          <w:spacing w:val="-9"/>
          <w:sz w:val="24"/>
          <w:szCs w:val="24"/>
        </w:rPr>
        <w:t xml:space="preserve"> </w:t>
      </w:r>
      <w:r w:rsidRPr="0054139E">
        <w:rPr>
          <w:rFonts w:eastAsia="Arial MT"/>
          <w:sz w:val="24"/>
          <w:szCs w:val="24"/>
        </w:rPr>
        <w:t>applicazioni</w:t>
      </w:r>
      <w:r w:rsidRPr="0054139E">
        <w:rPr>
          <w:rFonts w:eastAsia="Arial MT"/>
          <w:spacing w:val="-9"/>
          <w:sz w:val="24"/>
          <w:szCs w:val="24"/>
        </w:rPr>
        <w:t xml:space="preserve"> </w:t>
      </w:r>
      <w:r w:rsidRPr="0054139E">
        <w:rPr>
          <w:rFonts w:eastAsia="Arial MT"/>
          <w:sz w:val="24"/>
          <w:szCs w:val="24"/>
        </w:rPr>
        <w:t>informatiche</w:t>
      </w:r>
      <w:r w:rsidRPr="0054139E">
        <w:rPr>
          <w:rFonts w:eastAsia="Arial MT"/>
          <w:spacing w:val="-11"/>
          <w:sz w:val="24"/>
          <w:szCs w:val="24"/>
        </w:rPr>
        <w:t xml:space="preserve"> </w:t>
      </w:r>
      <w:r w:rsidRPr="0054139E">
        <w:rPr>
          <w:rFonts w:eastAsia="Arial MT"/>
          <w:sz w:val="24"/>
          <w:szCs w:val="24"/>
        </w:rPr>
        <w:t>più</w:t>
      </w:r>
      <w:r w:rsidRPr="0054139E">
        <w:rPr>
          <w:rFonts w:eastAsia="Arial MT"/>
          <w:spacing w:val="-10"/>
          <w:sz w:val="24"/>
          <w:szCs w:val="24"/>
        </w:rPr>
        <w:t xml:space="preserve"> </w:t>
      </w:r>
      <w:r w:rsidRPr="0054139E">
        <w:rPr>
          <w:rFonts w:eastAsia="Arial MT"/>
          <w:spacing w:val="-2"/>
          <w:sz w:val="24"/>
          <w:szCs w:val="24"/>
        </w:rPr>
        <w:t>diffuse.</w:t>
      </w:r>
    </w:p>
    <w:p w14:paraId="44A14A92" w14:textId="77777777" w:rsidR="00B51905" w:rsidRPr="0054139E" w:rsidRDefault="00B51905" w:rsidP="00B51905">
      <w:pPr>
        <w:spacing w:before="1"/>
        <w:rPr>
          <w:rFonts w:eastAsia="Arial MT"/>
          <w:sz w:val="24"/>
          <w:szCs w:val="24"/>
        </w:rPr>
      </w:pPr>
    </w:p>
    <w:p w14:paraId="7AB6A531" w14:textId="77777777" w:rsidR="00B51905" w:rsidRPr="0054139E" w:rsidRDefault="00B51905" w:rsidP="00B51905">
      <w:pPr>
        <w:ind w:left="112" w:right="117"/>
        <w:jc w:val="both"/>
        <w:rPr>
          <w:rFonts w:eastAsia="Arial MT"/>
          <w:sz w:val="24"/>
          <w:szCs w:val="24"/>
        </w:rPr>
      </w:pPr>
      <w:r w:rsidRPr="0054139E">
        <w:rPr>
          <w:rFonts w:eastAsia="Arial MT"/>
          <w:sz w:val="24"/>
          <w:szCs w:val="24"/>
        </w:rPr>
        <w:t>Tutti i summenzionati requisiti dovranno essere posseduti, oltre che alla data di scadenza del termine per la presentazione della domanda di ammissione al concorso fissata dal presente bando, anche all’atto dell’assunzione in servizio.</w:t>
      </w:r>
    </w:p>
    <w:p w14:paraId="4BEC470E" w14:textId="77777777" w:rsidR="00B51905" w:rsidRPr="0054139E" w:rsidRDefault="00B51905" w:rsidP="00B51905">
      <w:pPr>
        <w:spacing w:before="2"/>
        <w:ind w:left="112" w:right="122"/>
        <w:jc w:val="both"/>
        <w:rPr>
          <w:rFonts w:eastAsia="Arial MT"/>
          <w:sz w:val="24"/>
          <w:szCs w:val="24"/>
        </w:rPr>
      </w:pPr>
      <w:r w:rsidRPr="0054139E">
        <w:rPr>
          <w:rFonts w:eastAsia="Arial MT"/>
          <w:sz w:val="24"/>
          <w:szCs w:val="24"/>
        </w:rPr>
        <w:t>Il difetto dei requisiti prescritti, accertato nel corso del concorso o successivamente, comporta l’esclusione dal concorso stesso e costituisce causa di risoluzione del rapporto di lavoro, ove instaurato.</w:t>
      </w:r>
    </w:p>
    <w:p w14:paraId="426EC079" w14:textId="401DC4F8" w:rsidR="00B51905" w:rsidRPr="0054139E" w:rsidRDefault="00B51905" w:rsidP="00B51905">
      <w:pPr>
        <w:ind w:left="112" w:right="121"/>
        <w:jc w:val="both"/>
        <w:rPr>
          <w:rFonts w:eastAsia="Arial MT"/>
          <w:sz w:val="24"/>
          <w:szCs w:val="24"/>
        </w:rPr>
      </w:pPr>
      <w:r w:rsidRPr="0054139E">
        <w:rPr>
          <w:rFonts w:eastAsia="Arial MT"/>
          <w:sz w:val="24"/>
          <w:szCs w:val="24"/>
        </w:rPr>
        <w:t>L’ammissione dei candidati è disposta con propria determinazione dal Responsabile del Servizio</w:t>
      </w:r>
      <w:r w:rsidR="00EB0D2D">
        <w:rPr>
          <w:rFonts w:eastAsia="Arial MT"/>
          <w:sz w:val="24"/>
          <w:szCs w:val="24"/>
        </w:rPr>
        <w:t xml:space="preserve"> </w:t>
      </w:r>
      <w:r w:rsidRPr="0054139E">
        <w:rPr>
          <w:rFonts w:eastAsia="Arial MT"/>
          <w:sz w:val="24"/>
          <w:szCs w:val="24"/>
        </w:rPr>
        <w:t>Risorse</w:t>
      </w:r>
      <w:r w:rsidRPr="0054139E">
        <w:rPr>
          <w:rFonts w:eastAsia="Arial MT"/>
          <w:spacing w:val="-1"/>
          <w:sz w:val="24"/>
          <w:szCs w:val="24"/>
        </w:rPr>
        <w:t xml:space="preserve"> </w:t>
      </w:r>
      <w:r w:rsidRPr="0054139E">
        <w:rPr>
          <w:rFonts w:eastAsia="Arial MT"/>
          <w:sz w:val="24"/>
          <w:szCs w:val="24"/>
        </w:rPr>
        <w:t>Umane</w:t>
      </w:r>
      <w:r w:rsidRPr="0054139E">
        <w:rPr>
          <w:rFonts w:eastAsia="Arial MT"/>
          <w:spacing w:val="-1"/>
          <w:sz w:val="24"/>
          <w:szCs w:val="24"/>
        </w:rPr>
        <w:t xml:space="preserve"> </w:t>
      </w:r>
      <w:r w:rsidRPr="0054139E">
        <w:rPr>
          <w:rFonts w:eastAsia="Arial MT"/>
          <w:sz w:val="24"/>
          <w:szCs w:val="24"/>
        </w:rPr>
        <w:t>previa istruttoria delle domande</w:t>
      </w:r>
      <w:r w:rsidRPr="0054139E">
        <w:rPr>
          <w:rFonts w:eastAsia="Arial MT"/>
          <w:spacing w:val="-2"/>
          <w:sz w:val="24"/>
          <w:szCs w:val="24"/>
        </w:rPr>
        <w:t xml:space="preserve"> </w:t>
      </w:r>
      <w:r w:rsidRPr="0054139E">
        <w:rPr>
          <w:rFonts w:eastAsia="Arial MT"/>
          <w:sz w:val="24"/>
          <w:szCs w:val="24"/>
        </w:rPr>
        <w:t>ai</w:t>
      </w:r>
      <w:r w:rsidRPr="0054139E">
        <w:rPr>
          <w:rFonts w:eastAsia="Arial MT"/>
          <w:spacing w:val="-2"/>
          <w:sz w:val="24"/>
          <w:szCs w:val="24"/>
        </w:rPr>
        <w:t xml:space="preserve"> </w:t>
      </w:r>
      <w:r w:rsidRPr="0054139E">
        <w:rPr>
          <w:rFonts w:eastAsia="Arial MT"/>
          <w:sz w:val="24"/>
          <w:szCs w:val="24"/>
        </w:rPr>
        <w:t>fini</w:t>
      </w:r>
      <w:r w:rsidRPr="0054139E">
        <w:rPr>
          <w:rFonts w:eastAsia="Arial MT"/>
          <w:spacing w:val="-2"/>
          <w:sz w:val="24"/>
          <w:szCs w:val="24"/>
        </w:rPr>
        <w:t xml:space="preserve"> </w:t>
      </w:r>
      <w:r w:rsidRPr="0054139E">
        <w:rPr>
          <w:rFonts w:eastAsia="Arial MT"/>
          <w:sz w:val="24"/>
          <w:szCs w:val="24"/>
        </w:rPr>
        <w:t>della verifica dei</w:t>
      </w:r>
      <w:r w:rsidRPr="0054139E">
        <w:rPr>
          <w:rFonts w:eastAsia="Arial MT"/>
          <w:spacing w:val="-2"/>
          <w:sz w:val="24"/>
          <w:szCs w:val="24"/>
        </w:rPr>
        <w:t xml:space="preserve"> </w:t>
      </w:r>
      <w:r w:rsidRPr="0054139E">
        <w:rPr>
          <w:rFonts w:eastAsia="Arial MT"/>
          <w:sz w:val="24"/>
          <w:szCs w:val="24"/>
        </w:rPr>
        <w:t>requisiti formali e sostanziali prescritti dal bando.</w:t>
      </w:r>
    </w:p>
    <w:p w14:paraId="2DDABA60" w14:textId="77777777" w:rsidR="00B51905" w:rsidRPr="0054139E" w:rsidRDefault="00B51905" w:rsidP="00B51905">
      <w:pPr>
        <w:ind w:left="112" w:right="119"/>
        <w:jc w:val="both"/>
        <w:rPr>
          <w:rFonts w:eastAsia="Arial MT"/>
          <w:sz w:val="24"/>
          <w:szCs w:val="24"/>
        </w:rPr>
      </w:pPr>
      <w:r w:rsidRPr="0054139E">
        <w:rPr>
          <w:rFonts w:eastAsia="Arial MT"/>
          <w:sz w:val="24"/>
          <w:szCs w:val="24"/>
        </w:rPr>
        <w:t>I</w:t>
      </w:r>
      <w:r w:rsidRPr="0054139E">
        <w:rPr>
          <w:rFonts w:eastAsia="Arial MT"/>
          <w:spacing w:val="-1"/>
          <w:sz w:val="24"/>
          <w:szCs w:val="24"/>
        </w:rPr>
        <w:t xml:space="preserve"> </w:t>
      </w:r>
      <w:r w:rsidRPr="0054139E">
        <w:rPr>
          <w:rFonts w:eastAsia="Arial MT"/>
          <w:sz w:val="24"/>
          <w:szCs w:val="24"/>
        </w:rPr>
        <w:t>candidati possono essere ammessi</w:t>
      </w:r>
      <w:r w:rsidRPr="0054139E">
        <w:rPr>
          <w:rFonts w:eastAsia="Arial MT"/>
          <w:spacing w:val="-2"/>
          <w:sz w:val="24"/>
          <w:szCs w:val="24"/>
        </w:rPr>
        <w:t xml:space="preserve"> </w:t>
      </w:r>
      <w:r w:rsidRPr="0054139E">
        <w:rPr>
          <w:rFonts w:eastAsia="Arial MT"/>
          <w:sz w:val="24"/>
          <w:szCs w:val="24"/>
        </w:rPr>
        <w:t>al</w:t>
      </w:r>
      <w:r w:rsidRPr="0054139E">
        <w:rPr>
          <w:rFonts w:eastAsia="Arial MT"/>
          <w:spacing w:val="-2"/>
          <w:sz w:val="24"/>
          <w:szCs w:val="24"/>
        </w:rPr>
        <w:t xml:space="preserve"> </w:t>
      </w:r>
      <w:r w:rsidRPr="0054139E">
        <w:rPr>
          <w:rFonts w:eastAsia="Arial MT"/>
          <w:sz w:val="24"/>
          <w:szCs w:val="24"/>
        </w:rPr>
        <w:t>concorso</w:t>
      </w:r>
      <w:r w:rsidRPr="0054139E">
        <w:rPr>
          <w:rFonts w:eastAsia="Arial MT"/>
          <w:spacing w:val="-1"/>
          <w:sz w:val="24"/>
          <w:szCs w:val="24"/>
        </w:rPr>
        <w:t xml:space="preserve"> </w:t>
      </w:r>
      <w:r w:rsidRPr="0054139E">
        <w:rPr>
          <w:rFonts w:eastAsia="Arial MT"/>
          <w:sz w:val="24"/>
          <w:szCs w:val="24"/>
        </w:rPr>
        <w:t>con riserva. L'amministrazione si riserva</w:t>
      </w:r>
      <w:r w:rsidRPr="0054139E">
        <w:rPr>
          <w:rFonts w:eastAsia="Arial MT"/>
          <w:spacing w:val="-1"/>
          <w:sz w:val="24"/>
          <w:szCs w:val="24"/>
        </w:rPr>
        <w:t xml:space="preserve"> </w:t>
      </w:r>
      <w:r w:rsidRPr="0054139E">
        <w:rPr>
          <w:rFonts w:eastAsia="Arial MT"/>
          <w:sz w:val="24"/>
          <w:szCs w:val="24"/>
        </w:rPr>
        <w:t>di disporre in ogni momento,</w:t>
      </w:r>
      <w:r w:rsidRPr="0054139E">
        <w:rPr>
          <w:rFonts w:eastAsia="Arial MT"/>
          <w:spacing w:val="-4"/>
          <w:sz w:val="24"/>
          <w:szCs w:val="24"/>
        </w:rPr>
        <w:t xml:space="preserve"> </w:t>
      </w:r>
      <w:r w:rsidRPr="0054139E">
        <w:rPr>
          <w:rFonts w:eastAsia="Arial MT"/>
          <w:sz w:val="24"/>
          <w:szCs w:val="24"/>
        </w:rPr>
        <w:t>con</w:t>
      </w:r>
      <w:r w:rsidRPr="0054139E">
        <w:rPr>
          <w:rFonts w:eastAsia="Arial MT"/>
          <w:spacing w:val="-5"/>
          <w:sz w:val="24"/>
          <w:szCs w:val="24"/>
        </w:rPr>
        <w:t xml:space="preserve"> </w:t>
      </w:r>
      <w:r w:rsidRPr="0054139E">
        <w:rPr>
          <w:rFonts w:eastAsia="Arial MT"/>
          <w:sz w:val="24"/>
          <w:szCs w:val="24"/>
        </w:rPr>
        <w:t>motivato</w:t>
      </w:r>
      <w:r w:rsidRPr="0054139E">
        <w:rPr>
          <w:rFonts w:eastAsia="Arial MT"/>
          <w:spacing w:val="-2"/>
          <w:sz w:val="24"/>
          <w:szCs w:val="24"/>
        </w:rPr>
        <w:t xml:space="preserve"> </w:t>
      </w:r>
      <w:r w:rsidRPr="0054139E">
        <w:rPr>
          <w:rFonts w:eastAsia="Arial MT"/>
          <w:sz w:val="24"/>
          <w:szCs w:val="24"/>
        </w:rPr>
        <w:t>provvedimento,</w:t>
      </w:r>
      <w:r w:rsidRPr="0054139E">
        <w:rPr>
          <w:rFonts w:eastAsia="Arial MT"/>
          <w:spacing w:val="-4"/>
          <w:sz w:val="24"/>
          <w:szCs w:val="24"/>
        </w:rPr>
        <w:t xml:space="preserve"> </w:t>
      </w:r>
      <w:r w:rsidRPr="0054139E">
        <w:rPr>
          <w:rFonts w:eastAsia="Arial MT"/>
          <w:sz w:val="24"/>
          <w:szCs w:val="24"/>
        </w:rPr>
        <w:t>l'esclusione</w:t>
      </w:r>
      <w:r w:rsidRPr="0054139E">
        <w:rPr>
          <w:rFonts w:eastAsia="Arial MT"/>
          <w:spacing w:val="-4"/>
          <w:sz w:val="24"/>
          <w:szCs w:val="24"/>
        </w:rPr>
        <w:t xml:space="preserve"> </w:t>
      </w:r>
      <w:r w:rsidRPr="0054139E">
        <w:rPr>
          <w:rFonts w:eastAsia="Arial MT"/>
          <w:sz w:val="24"/>
          <w:szCs w:val="24"/>
        </w:rPr>
        <w:t>dal</w:t>
      </w:r>
      <w:r w:rsidRPr="0054139E">
        <w:rPr>
          <w:rFonts w:eastAsia="Arial MT"/>
          <w:spacing w:val="-5"/>
          <w:sz w:val="24"/>
          <w:szCs w:val="24"/>
        </w:rPr>
        <w:t xml:space="preserve"> </w:t>
      </w:r>
      <w:r w:rsidRPr="0054139E">
        <w:rPr>
          <w:rFonts w:eastAsia="Arial MT"/>
          <w:sz w:val="24"/>
          <w:szCs w:val="24"/>
        </w:rPr>
        <w:t>concorso</w:t>
      </w:r>
      <w:r w:rsidRPr="0054139E">
        <w:rPr>
          <w:rFonts w:eastAsia="Arial MT"/>
          <w:spacing w:val="-2"/>
          <w:sz w:val="24"/>
          <w:szCs w:val="24"/>
        </w:rPr>
        <w:t xml:space="preserve"> </w:t>
      </w:r>
      <w:r w:rsidRPr="0054139E">
        <w:rPr>
          <w:rFonts w:eastAsia="Arial MT"/>
          <w:sz w:val="24"/>
          <w:szCs w:val="24"/>
        </w:rPr>
        <w:t>per</w:t>
      </w:r>
      <w:r w:rsidRPr="0054139E">
        <w:rPr>
          <w:rFonts w:eastAsia="Arial MT"/>
          <w:spacing w:val="-3"/>
          <w:sz w:val="24"/>
          <w:szCs w:val="24"/>
        </w:rPr>
        <w:t xml:space="preserve"> </w:t>
      </w:r>
      <w:r w:rsidRPr="0054139E">
        <w:rPr>
          <w:rFonts w:eastAsia="Arial MT"/>
          <w:sz w:val="24"/>
          <w:szCs w:val="24"/>
        </w:rPr>
        <w:t>difetto</w:t>
      </w:r>
      <w:r w:rsidRPr="0054139E">
        <w:rPr>
          <w:rFonts w:eastAsia="Arial MT"/>
          <w:spacing w:val="-2"/>
          <w:sz w:val="24"/>
          <w:szCs w:val="24"/>
        </w:rPr>
        <w:t xml:space="preserve"> </w:t>
      </w:r>
      <w:r w:rsidRPr="0054139E">
        <w:rPr>
          <w:rFonts w:eastAsia="Arial MT"/>
          <w:sz w:val="24"/>
          <w:szCs w:val="24"/>
        </w:rPr>
        <w:t>dei</w:t>
      </w:r>
      <w:r w:rsidRPr="0054139E">
        <w:rPr>
          <w:rFonts w:eastAsia="Arial MT"/>
          <w:spacing w:val="-3"/>
          <w:sz w:val="24"/>
          <w:szCs w:val="24"/>
        </w:rPr>
        <w:t xml:space="preserve"> </w:t>
      </w:r>
      <w:r w:rsidRPr="0054139E">
        <w:rPr>
          <w:rFonts w:eastAsia="Arial MT"/>
          <w:sz w:val="24"/>
          <w:szCs w:val="24"/>
        </w:rPr>
        <w:t>requisiti</w:t>
      </w:r>
      <w:r w:rsidRPr="0054139E">
        <w:rPr>
          <w:rFonts w:eastAsia="Arial MT"/>
          <w:spacing w:val="-3"/>
          <w:sz w:val="24"/>
          <w:szCs w:val="24"/>
        </w:rPr>
        <w:t xml:space="preserve"> </w:t>
      </w:r>
      <w:r w:rsidRPr="0054139E">
        <w:rPr>
          <w:rFonts w:eastAsia="Arial MT"/>
          <w:sz w:val="24"/>
          <w:szCs w:val="24"/>
        </w:rPr>
        <w:t>prescritti</w:t>
      </w:r>
      <w:r w:rsidRPr="0054139E">
        <w:rPr>
          <w:rFonts w:eastAsia="Arial MT"/>
          <w:spacing w:val="-3"/>
          <w:sz w:val="24"/>
          <w:szCs w:val="24"/>
        </w:rPr>
        <w:t xml:space="preserve"> </w:t>
      </w:r>
      <w:r w:rsidRPr="0054139E">
        <w:rPr>
          <w:rFonts w:eastAsia="Arial MT"/>
          <w:sz w:val="24"/>
          <w:szCs w:val="24"/>
        </w:rPr>
        <w:t>ovvero</w:t>
      </w:r>
      <w:r w:rsidRPr="0054139E">
        <w:rPr>
          <w:rFonts w:eastAsia="Arial MT"/>
          <w:spacing w:val="-4"/>
          <w:sz w:val="24"/>
          <w:szCs w:val="24"/>
        </w:rPr>
        <w:t xml:space="preserve"> </w:t>
      </w:r>
      <w:r w:rsidRPr="0054139E">
        <w:rPr>
          <w:rFonts w:eastAsia="Arial MT"/>
          <w:sz w:val="24"/>
          <w:szCs w:val="24"/>
        </w:rPr>
        <w:t>per mancata comunicazione degli stessi.</w:t>
      </w:r>
    </w:p>
    <w:p w14:paraId="7F7F2ECE" w14:textId="77777777" w:rsidR="00E12614" w:rsidRPr="0054139E" w:rsidRDefault="00E12614" w:rsidP="00244B4E">
      <w:pPr>
        <w:pStyle w:val="Corpotesto"/>
        <w:ind w:left="433" w:right="118" w:firstLine="511"/>
        <w:jc w:val="both"/>
      </w:pPr>
    </w:p>
    <w:p w14:paraId="580FA312" w14:textId="77777777" w:rsidR="00B51905" w:rsidRPr="0054139E" w:rsidRDefault="00B51905" w:rsidP="00B51905">
      <w:pPr>
        <w:spacing w:before="77"/>
        <w:ind w:left="3" w:right="3"/>
        <w:jc w:val="center"/>
        <w:outlineLvl w:val="0"/>
        <w:rPr>
          <w:rFonts w:eastAsia="Arial"/>
          <w:b/>
          <w:bCs/>
          <w:sz w:val="24"/>
          <w:szCs w:val="24"/>
        </w:rPr>
      </w:pPr>
      <w:r w:rsidRPr="0054139E">
        <w:rPr>
          <w:rFonts w:eastAsia="Arial"/>
          <w:b/>
          <w:bCs/>
          <w:sz w:val="24"/>
          <w:szCs w:val="24"/>
        </w:rPr>
        <w:t>ART.</w:t>
      </w:r>
      <w:r w:rsidRPr="0054139E">
        <w:rPr>
          <w:rFonts w:eastAsia="Arial"/>
          <w:b/>
          <w:bCs/>
          <w:spacing w:val="-7"/>
          <w:sz w:val="24"/>
          <w:szCs w:val="24"/>
        </w:rPr>
        <w:t xml:space="preserve"> </w:t>
      </w:r>
      <w:r w:rsidRPr="0054139E">
        <w:rPr>
          <w:rFonts w:eastAsia="Arial"/>
          <w:b/>
          <w:bCs/>
          <w:spacing w:val="-10"/>
          <w:sz w:val="24"/>
          <w:szCs w:val="24"/>
        </w:rPr>
        <w:t>3</w:t>
      </w:r>
    </w:p>
    <w:p w14:paraId="6AEFBB6F" w14:textId="222751E0" w:rsidR="00B51905" w:rsidRPr="0054139E" w:rsidRDefault="00B51905" w:rsidP="00B51905">
      <w:pPr>
        <w:spacing w:before="1"/>
        <w:ind w:left="3" w:right="3"/>
        <w:jc w:val="center"/>
        <w:rPr>
          <w:rFonts w:eastAsia="Arial MT"/>
          <w:b/>
          <w:sz w:val="24"/>
          <w:szCs w:val="24"/>
        </w:rPr>
      </w:pPr>
      <w:r w:rsidRPr="0054139E">
        <w:rPr>
          <w:rFonts w:eastAsia="Arial MT"/>
          <w:b/>
          <w:sz w:val="24"/>
          <w:szCs w:val="24"/>
        </w:rPr>
        <w:t>PUBBLICAZIONE</w:t>
      </w:r>
      <w:r w:rsidRPr="0054139E">
        <w:rPr>
          <w:rFonts w:eastAsia="Arial MT"/>
          <w:b/>
          <w:spacing w:val="-5"/>
          <w:sz w:val="24"/>
          <w:szCs w:val="24"/>
        </w:rPr>
        <w:t xml:space="preserve"> </w:t>
      </w:r>
      <w:r w:rsidRPr="0054139E">
        <w:rPr>
          <w:rFonts w:eastAsia="Arial MT"/>
          <w:b/>
          <w:sz w:val="24"/>
          <w:szCs w:val="24"/>
        </w:rPr>
        <w:t>DEL</w:t>
      </w:r>
      <w:r w:rsidRPr="0054139E">
        <w:rPr>
          <w:rFonts w:eastAsia="Arial MT"/>
          <w:b/>
          <w:spacing w:val="-6"/>
          <w:sz w:val="24"/>
          <w:szCs w:val="24"/>
        </w:rPr>
        <w:t xml:space="preserve"> </w:t>
      </w:r>
      <w:r w:rsidRPr="0054139E">
        <w:rPr>
          <w:rFonts w:eastAsia="Arial MT"/>
          <w:b/>
          <w:sz w:val="24"/>
          <w:szCs w:val="24"/>
        </w:rPr>
        <w:t>BANDO</w:t>
      </w:r>
      <w:r w:rsidRPr="0054139E">
        <w:rPr>
          <w:rFonts w:eastAsia="Arial MT"/>
          <w:b/>
          <w:spacing w:val="-5"/>
          <w:sz w:val="24"/>
          <w:szCs w:val="24"/>
        </w:rPr>
        <w:t xml:space="preserve"> </w:t>
      </w:r>
      <w:r w:rsidRPr="0054139E">
        <w:rPr>
          <w:rFonts w:eastAsia="Arial MT"/>
          <w:b/>
          <w:sz w:val="24"/>
          <w:szCs w:val="24"/>
        </w:rPr>
        <w:t>E</w:t>
      </w:r>
      <w:r w:rsidRPr="0054139E">
        <w:rPr>
          <w:rFonts w:eastAsia="Arial MT"/>
          <w:b/>
          <w:spacing w:val="-6"/>
          <w:sz w:val="24"/>
          <w:szCs w:val="24"/>
        </w:rPr>
        <w:t xml:space="preserve"> </w:t>
      </w:r>
      <w:r w:rsidRPr="0054139E">
        <w:rPr>
          <w:rFonts w:eastAsia="Arial MT"/>
          <w:b/>
          <w:sz w:val="24"/>
          <w:szCs w:val="24"/>
        </w:rPr>
        <w:t>PRESENTAZIONE</w:t>
      </w:r>
      <w:r w:rsidRPr="0054139E">
        <w:rPr>
          <w:rFonts w:eastAsia="Arial MT"/>
          <w:b/>
          <w:spacing w:val="-4"/>
          <w:sz w:val="24"/>
          <w:szCs w:val="24"/>
        </w:rPr>
        <w:t xml:space="preserve"> </w:t>
      </w:r>
      <w:r w:rsidRPr="0054139E">
        <w:rPr>
          <w:rFonts w:eastAsia="Arial MT"/>
          <w:b/>
          <w:sz w:val="24"/>
          <w:szCs w:val="24"/>
        </w:rPr>
        <w:t>DELLE</w:t>
      </w:r>
      <w:r w:rsidRPr="0054139E">
        <w:rPr>
          <w:rFonts w:eastAsia="Arial MT"/>
          <w:b/>
          <w:spacing w:val="-5"/>
          <w:sz w:val="24"/>
          <w:szCs w:val="24"/>
        </w:rPr>
        <w:t xml:space="preserve"> </w:t>
      </w:r>
      <w:r w:rsidRPr="0054139E">
        <w:rPr>
          <w:rFonts w:eastAsia="Arial MT"/>
          <w:b/>
          <w:sz w:val="24"/>
          <w:szCs w:val="24"/>
        </w:rPr>
        <w:t>DOMANDE</w:t>
      </w:r>
      <w:r w:rsidRPr="0054139E">
        <w:rPr>
          <w:rFonts w:eastAsia="Arial MT"/>
          <w:b/>
          <w:spacing w:val="-5"/>
          <w:sz w:val="24"/>
          <w:szCs w:val="24"/>
        </w:rPr>
        <w:t xml:space="preserve"> </w:t>
      </w:r>
      <w:r w:rsidRPr="0054139E">
        <w:rPr>
          <w:rFonts w:eastAsia="Arial MT"/>
          <w:b/>
          <w:sz w:val="24"/>
          <w:szCs w:val="24"/>
        </w:rPr>
        <w:t>-</w:t>
      </w:r>
      <w:r w:rsidRPr="0054139E">
        <w:rPr>
          <w:rFonts w:eastAsia="Arial MT"/>
          <w:b/>
          <w:spacing w:val="-6"/>
          <w:sz w:val="24"/>
          <w:szCs w:val="24"/>
        </w:rPr>
        <w:t xml:space="preserve"> </w:t>
      </w:r>
      <w:r w:rsidRPr="0054139E">
        <w:rPr>
          <w:rFonts w:eastAsia="Arial MT"/>
          <w:b/>
          <w:sz w:val="24"/>
          <w:szCs w:val="24"/>
        </w:rPr>
        <w:t>TERMINI</w:t>
      </w:r>
      <w:r w:rsidRPr="0054139E">
        <w:rPr>
          <w:rFonts w:eastAsia="Arial MT"/>
          <w:b/>
          <w:spacing w:val="-6"/>
          <w:sz w:val="24"/>
          <w:szCs w:val="24"/>
        </w:rPr>
        <w:t xml:space="preserve"> </w:t>
      </w:r>
      <w:r w:rsidRPr="0054139E">
        <w:rPr>
          <w:rFonts w:eastAsia="Arial MT"/>
          <w:b/>
          <w:sz w:val="24"/>
          <w:szCs w:val="24"/>
        </w:rPr>
        <w:t>E</w:t>
      </w:r>
      <w:r w:rsidRPr="0054139E">
        <w:rPr>
          <w:rFonts w:eastAsia="Arial MT"/>
          <w:b/>
          <w:spacing w:val="-10"/>
          <w:sz w:val="24"/>
          <w:szCs w:val="24"/>
        </w:rPr>
        <w:t xml:space="preserve"> </w:t>
      </w:r>
      <w:r w:rsidRPr="0054139E">
        <w:rPr>
          <w:rFonts w:eastAsia="Arial MT"/>
          <w:b/>
          <w:spacing w:val="-2"/>
          <w:sz w:val="24"/>
          <w:szCs w:val="24"/>
        </w:rPr>
        <w:t>MODALITA'</w:t>
      </w:r>
    </w:p>
    <w:p w14:paraId="09F67F9F" w14:textId="38A97DBE" w:rsidR="00B51905" w:rsidRPr="0054139E" w:rsidRDefault="00B51905" w:rsidP="00B51905">
      <w:pPr>
        <w:ind w:left="112" w:right="111"/>
        <w:jc w:val="both"/>
        <w:rPr>
          <w:rFonts w:eastAsia="Arial MT"/>
          <w:sz w:val="24"/>
          <w:szCs w:val="24"/>
        </w:rPr>
      </w:pPr>
      <w:r w:rsidRPr="0054139E">
        <w:rPr>
          <w:rFonts w:eastAsia="Arial MT"/>
          <w:sz w:val="24"/>
          <w:szCs w:val="24"/>
        </w:rPr>
        <w:t xml:space="preserve">Il presente bando sarà pubblicato sul Portale Unico del Reclutamento della Funzione Pubblica (di seguito, per brevità, “Portale </w:t>
      </w:r>
      <w:proofErr w:type="spellStart"/>
      <w:r w:rsidRPr="0054139E">
        <w:rPr>
          <w:rFonts w:eastAsia="Arial MT"/>
          <w:sz w:val="24"/>
          <w:szCs w:val="24"/>
        </w:rPr>
        <w:t>inPA</w:t>
      </w:r>
      <w:proofErr w:type="spellEnd"/>
      <w:r w:rsidRPr="0054139E">
        <w:rPr>
          <w:rFonts w:eastAsia="Arial MT"/>
          <w:sz w:val="24"/>
          <w:szCs w:val="24"/>
        </w:rPr>
        <w:t xml:space="preserve">”), disponibile all’indirizzo internet: </w:t>
      </w:r>
      <w:hyperlink r:id="rId12">
        <w:r w:rsidRPr="0054139E">
          <w:rPr>
            <w:rFonts w:eastAsia="Arial MT"/>
            <w:color w:val="0000FF"/>
            <w:sz w:val="24"/>
            <w:szCs w:val="24"/>
            <w:u w:val="single" w:color="0000FF"/>
          </w:rPr>
          <w:t>https://www.inpa.gov.it/</w:t>
        </w:r>
        <w:r w:rsidRPr="0054139E">
          <w:rPr>
            <w:rFonts w:eastAsia="Arial MT"/>
            <w:sz w:val="24"/>
            <w:szCs w:val="24"/>
          </w:rPr>
          <w:t>,</w:t>
        </w:r>
      </w:hyperlink>
      <w:r w:rsidRPr="0054139E">
        <w:rPr>
          <w:rFonts w:eastAsia="Arial MT"/>
          <w:sz w:val="24"/>
          <w:szCs w:val="24"/>
        </w:rPr>
        <w:t xml:space="preserve"> e sul sito istituzionale del Comune di </w:t>
      </w:r>
      <w:r w:rsidR="00D23B99" w:rsidRPr="0054139E">
        <w:rPr>
          <w:rFonts w:eastAsia="Arial MT"/>
          <w:sz w:val="24"/>
          <w:szCs w:val="24"/>
        </w:rPr>
        <w:t>Solaro</w:t>
      </w:r>
      <w:r w:rsidRPr="0054139E">
        <w:rPr>
          <w:rFonts w:eastAsia="Arial MT"/>
          <w:sz w:val="24"/>
          <w:szCs w:val="24"/>
        </w:rPr>
        <w:t xml:space="preserve"> all’indirizzo </w:t>
      </w:r>
      <w:hyperlink r:id="rId13" w:history="1">
        <w:r w:rsidR="00D23B99" w:rsidRPr="0054139E">
          <w:rPr>
            <w:rStyle w:val="Collegamentoipertestuale"/>
            <w:rFonts w:eastAsia="Arial MT"/>
            <w:sz w:val="24"/>
            <w:szCs w:val="24"/>
          </w:rPr>
          <w:t>www.comune.solaro.mi.it</w:t>
        </w:r>
      </w:hyperlink>
    </w:p>
    <w:p w14:paraId="508AB89F" w14:textId="77777777" w:rsidR="00B51905" w:rsidRPr="0054139E" w:rsidRDefault="00B51905" w:rsidP="00B51905">
      <w:pPr>
        <w:ind w:left="112" w:right="122"/>
        <w:jc w:val="both"/>
        <w:rPr>
          <w:rFonts w:eastAsia="Arial MT"/>
          <w:sz w:val="24"/>
          <w:szCs w:val="24"/>
        </w:rPr>
      </w:pPr>
      <w:r w:rsidRPr="0054139E">
        <w:rPr>
          <w:rFonts w:eastAsia="Arial MT"/>
          <w:sz w:val="24"/>
          <w:szCs w:val="24"/>
        </w:rPr>
        <w:t xml:space="preserve">Così come disposto dall’articolo 3 del D.P.R. n. 487/1994, la pubblicazione del presente bando sul Portale </w:t>
      </w:r>
      <w:proofErr w:type="spellStart"/>
      <w:r w:rsidRPr="0054139E">
        <w:rPr>
          <w:rFonts w:eastAsia="Arial MT"/>
          <w:sz w:val="24"/>
          <w:szCs w:val="24"/>
        </w:rPr>
        <w:t>InPA</w:t>
      </w:r>
      <w:proofErr w:type="spellEnd"/>
      <w:r w:rsidRPr="0054139E">
        <w:rPr>
          <w:rFonts w:eastAsia="Arial MT"/>
          <w:sz w:val="24"/>
          <w:szCs w:val="24"/>
        </w:rPr>
        <w:t xml:space="preserve"> e sul sito istituzionale dell’ente esonera l’Amministrazione dall’obbligo di pubblicazione del bando sulla Gazzetta Ufficiale.</w:t>
      </w:r>
    </w:p>
    <w:p w14:paraId="74D99F00" w14:textId="77777777" w:rsidR="00B51905" w:rsidRPr="0054139E" w:rsidRDefault="00B51905" w:rsidP="00B51905">
      <w:pPr>
        <w:ind w:left="112" w:right="114"/>
        <w:jc w:val="both"/>
        <w:rPr>
          <w:rFonts w:eastAsia="Arial MT"/>
          <w:sz w:val="24"/>
          <w:szCs w:val="24"/>
        </w:rPr>
      </w:pPr>
      <w:r w:rsidRPr="0054139E">
        <w:rPr>
          <w:rFonts w:eastAsia="Arial MT"/>
          <w:sz w:val="24"/>
          <w:szCs w:val="24"/>
        </w:rPr>
        <w:t xml:space="preserve">La domanda di partecipazione al concorso deve essere presentata unicamente per via telematica, mediante la compilazione del format di candidatura sul Portale </w:t>
      </w:r>
      <w:proofErr w:type="spellStart"/>
      <w:r w:rsidRPr="0054139E">
        <w:rPr>
          <w:rFonts w:eastAsia="Arial MT"/>
          <w:sz w:val="24"/>
          <w:szCs w:val="24"/>
        </w:rPr>
        <w:t>InPA</w:t>
      </w:r>
      <w:proofErr w:type="spellEnd"/>
      <w:r w:rsidRPr="0054139E">
        <w:rPr>
          <w:rFonts w:eastAsia="Arial MT"/>
          <w:sz w:val="24"/>
          <w:szCs w:val="24"/>
        </w:rPr>
        <w:t>, sviluppato dal Dipartimento della Funzione Pubblica della Presidenza del Consiglio dei Ministri che ne cura anche la gestione.</w:t>
      </w:r>
    </w:p>
    <w:p w14:paraId="5BB5AAC6" w14:textId="77777777" w:rsidR="00B51905" w:rsidRPr="0054139E" w:rsidRDefault="00B51905" w:rsidP="00B51905">
      <w:pPr>
        <w:ind w:left="112" w:right="111"/>
        <w:jc w:val="both"/>
        <w:rPr>
          <w:rFonts w:eastAsia="Arial MT"/>
          <w:sz w:val="24"/>
          <w:szCs w:val="24"/>
        </w:rPr>
      </w:pPr>
      <w:r w:rsidRPr="0054139E">
        <w:rPr>
          <w:rFonts w:eastAsia="Arial MT"/>
          <w:sz w:val="24"/>
          <w:szCs w:val="24"/>
        </w:rPr>
        <w:t xml:space="preserve">Non saranno considerate valide le domande di partecipazione alla selezione redatte, presentate o inviate con modalità diverse da quelle pervenute attraverso il Portale </w:t>
      </w:r>
      <w:proofErr w:type="spellStart"/>
      <w:r w:rsidRPr="0054139E">
        <w:rPr>
          <w:rFonts w:eastAsia="Arial MT"/>
          <w:sz w:val="24"/>
          <w:szCs w:val="24"/>
        </w:rPr>
        <w:t>InPA</w:t>
      </w:r>
      <w:proofErr w:type="spellEnd"/>
      <w:r w:rsidRPr="0054139E">
        <w:rPr>
          <w:rFonts w:eastAsia="Arial MT"/>
          <w:sz w:val="24"/>
          <w:szCs w:val="24"/>
        </w:rPr>
        <w:t xml:space="preserve"> e quelle compilate in modo difforme o incompleto rispetto a quanto indicato nel presente bando di concorso.</w:t>
      </w:r>
    </w:p>
    <w:p w14:paraId="63655DCC" w14:textId="77777777" w:rsidR="00B51905" w:rsidRPr="0054139E" w:rsidRDefault="00B51905" w:rsidP="00B51905">
      <w:pPr>
        <w:ind w:left="112" w:right="107"/>
        <w:jc w:val="both"/>
        <w:rPr>
          <w:rFonts w:eastAsia="Arial MT"/>
          <w:sz w:val="24"/>
          <w:szCs w:val="24"/>
        </w:rPr>
      </w:pPr>
      <w:r w:rsidRPr="0054139E">
        <w:rPr>
          <w:rFonts w:eastAsia="Arial MT"/>
          <w:sz w:val="24"/>
          <w:szCs w:val="24"/>
        </w:rPr>
        <w:t xml:space="preserve">Per partecipare alla procedura occorre inviare la propria candidatura, previa registrazione al Portale </w:t>
      </w:r>
      <w:proofErr w:type="spellStart"/>
      <w:r w:rsidRPr="0054139E">
        <w:rPr>
          <w:rFonts w:eastAsia="Arial MT"/>
          <w:sz w:val="24"/>
          <w:szCs w:val="24"/>
        </w:rPr>
        <w:t>InPA</w:t>
      </w:r>
      <w:proofErr w:type="spellEnd"/>
      <w:r w:rsidRPr="0054139E">
        <w:rPr>
          <w:rFonts w:eastAsia="Arial MT"/>
          <w:sz w:val="24"/>
          <w:szCs w:val="24"/>
        </w:rPr>
        <w:t xml:space="preserve"> qualora il candidato non sia già registrato; viceversa, qualora il candidato abbia già in precedenza effettuato la registrazione al portale, sarà sufficiente effettuare il login e ricercare la presente procedura di selezione.</w:t>
      </w:r>
    </w:p>
    <w:p w14:paraId="42CC3C37" w14:textId="77777777" w:rsidR="00B51905" w:rsidRPr="0054139E" w:rsidRDefault="00B51905" w:rsidP="00B51905">
      <w:pPr>
        <w:ind w:left="112" w:right="112"/>
        <w:jc w:val="both"/>
        <w:rPr>
          <w:rFonts w:eastAsia="Arial MT"/>
          <w:sz w:val="24"/>
          <w:szCs w:val="24"/>
        </w:rPr>
      </w:pPr>
      <w:r w:rsidRPr="0054139E">
        <w:rPr>
          <w:rFonts w:eastAsia="Arial MT"/>
          <w:sz w:val="24"/>
          <w:szCs w:val="24"/>
        </w:rPr>
        <w:t>All’atto</w:t>
      </w:r>
      <w:r w:rsidRPr="0054139E">
        <w:rPr>
          <w:rFonts w:eastAsia="Arial MT"/>
          <w:spacing w:val="-3"/>
          <w:sz w:val="24"/>
          <w:szCs w:val="24"/>
        </w:rPr>
        <w:t xml:space="preserve"> </w:t>
      </w:r>
      <w:r w:rsidRPr="0054139E">
        <w:rPr>
          <w:rFonts w:eastAsia="Arial MT"/>
          <w:sz w:val="24"/>
          <w:szCs w:val="24"/>
        </w:rPr>
        <w:t>della</w:t>
      </w:r>
      <w:r w:rsidRPr="0054139E">
        <w:rPr>
          <w:rFonts w:eastAsia="Arial MT"/>
          <w:spacing w:val="-2"/>
          <w:sz w:val="24"/>
          <w:szCs w:val="24"/>
        </w:rPr>
        <w:t xml:space="preserve"> </w:t>
      </w:r>
      <w:r w:rsidRPr="0054139E">
        <w:rPr>
          <w:rFonts w:eastAsia="Arial MT"/>
          <w:sz w:val="24"/>
          <w:szCs w:val="24"/>
        </w:rPr>
        <w:t>registrazione</w:t>
      </w:r>
      <w:r w:rsidRPr="0054139E">
        <w:rPr>
          <w:rFonts w:eastAsia="Arial MT"/>
          <w:spacing w:val="-3"/>
          <w:sz w:val="24"/>
          <w:szCs w:val="24"/>
        </w:rPr>
        <w:t xml:space="preserve"> </w:t>
      </w:r>
      <w:r w:rsidRPr="0054139E">
        <w:rPr>
          <w:rFonts w:eastAsia="Arial MT"/>
          <w:sz w:val="24"/>
          <w:szCs w:val="24"/>
        </w:rPr>
        <w:t>l’interessato</w:t>
      </w:r>
      <w:r w:rsidRPr="0054139E">
        <w:rPr>
          <w:rFonts w:eastAsia="Arial MT"/>
          <w:spacing w:val="-2"/>
          <w:sz w:val="24"/>
          <w:szCs w:val="24"/>
        </w:rPr>
        <w:t xml:space="preserve"> </w:t>
      </w:r>
      <w:r w:rsidRPr="0054139E">
        <w:rPr>
          <w:rFonts w:eastAsia="Arial MT"/>
          <w:sz w:val="24"/>
          <w:szCs w:val="24"/>
        </w:rPr>
        <w:t>dovrà</w:t>
      </w:r>
      <w:r w:rsidRPr="0054139E">
        <w:rPr>
          <w:rFonts w:eastAsia="Arial MT"/>
          <w:spacing w:val="-2"/>
          <w:sz w:val="24"/>
          <w:szCs w:val="24"/>
        </w:rPr>
        <w:t xml:space="preserve"> </w:t>
      </w:r>
      <w:r w:rsidRPr="0054139E">
        <w:rPr>
          <w:rFonts w:eastAsia="Arial MT"/>
          <w:sz w:val="24"/>
          <w:szCs w:val="24"/>
        </w:rPr>
        <w:t>compilare</w:t>
      </w:r>
      <w:r w:rsidRPr="0054139E">
        <w:rPr>
          <w:rFonts w:eastAsia="Arial MT"/>
          <w:spacing w:val="-2"/>
          <w:sz w:val="24"/>
          <w:szCs w:val="24"/>
        </w:rPr>
        <w:t xml:space="preserve"> </w:t>
      </w:r>
      <w:r w:rsidRPr="0054139E">
        <w:rPr>
          <w:rFonts w:eastAsia="Arial MT"/>
          <w:sz w:val="24"/>
          <w:szCs w:val="24"/>
        </w:rPr>
        <w:t>il</w:t>
      </w:r>
      <w:r w:rsidRPr="0054139E">
        <w:rPr>
          <w:rFonts w:eastAsia="Arial MT"/>
          <w:spacing w:val="-3"/>
          <w:sz w:val="24"/>
          <w:szCs w:val="24"/>
        </w:rPr>
        <w:t xml:space="preserve"> </w:t>
      </w:r>
      <w:r w:rsidRPr="0054139E">
        <w:rPr>
          <w:rFonts w:eastAsia="Arial MT"/>
          <w:sz w:val="24"/>
          <w:szCs w:val="24"/>
        </w:rPr>
        <w:t>proprio</w:t>
      </w:r>
      <w:r w:rsidRPr="0054139E">
        <w:rPr>
          <w:rFonts w:eastAsia="Arial MT"/>
          <w:spacing w:val="-3"/>
          <w:sz w:val="24"/>
          <w:szCs w:val="24"/>
        </w:rPr>
        <w:t xml:space="preserve"> </w:t>
      </w:r>
      <w:r w:rsidRPr="0054139E">
        <w:rPr>
          <w:rFonts w:eastAsia="Arial MT"/>
          <w:sz w:val="24"/>
          <w:szCs w:val="24"/>
        </w:rPr>
        <w:t>curriculum vitae con</w:t>
      </w:r>
      <w:r w:rsidRPr="0054139E">
        <w:rPr>
          <w:rFonts w:eastAsia="Arial MT"/>
          <w:spacing w:val="-3"/>
          <w:sz w:val="24"/>
          <w:szCs w:val="24"/>
        </w:rPr>
        <w:t xml:space="preserve"> </w:t>
      </w:r>
      <w:r w:rsidRPr="0054139E">
        <w:rPr>
          <w:rFonts w:eastAsia="Arial MT"/>
          <w:sz w:val="24"/>
          <w:szCs w:val="24"/>
        </w:rPr>
        <w:t>valore</w:t>
      </w:r>
      <w:r w:rsidRPr="0054139E">
        <w:rPr>
          <w:rFonts w:eastAsia="Arial MT"/>
          <w:spacing w:val="-2"/>
          <w:sz w:val="24"/>
          <w:szCs w:val="24"/>
        </w:rPr>
        <w:t xml:space="preserve"> </w:t>
      </w:r>
      <w:r w:rsidRPr="0054139E">
        <w:rPr>
          <w:rFonts w:eastAsia="Arial MT"/>
          <w:sz w:val="24"/>
          <w:szCs w:val="24"/>
        </w:rPr>
        <w:t>di</w:t>
      </w:r>
      <w:r w:rsidRPr="0054139E">
        <w:rPr>
          <w:rFonts w:eastAsia="Arial MT"/>
          <w:spacing w:val="-3"/>
          <w:sz w:val="24"/>
          <w:szCs w:val="24"/>
        </w:rPr>
        <w:t xml:space="preserve"> </w:t>
      </w:r>
      <w:r w:rsidRPr="0054139E">
        <w:rPr>
          <w:rFonts w:eastAsia="Arial MT"/>
          <w:sz w:val="24"/>
          <w:szCs w:val="24"/>
        </w:rPr>
        <w:t>dichiarazione sostitutiva di certificazione, ai sensi dell’art. 46 del D.P.R. 28.12.2000 n. 445. La domanda di candidatura si presenta in parte precompilata con i dati precedentemente inseriti nel proprio curriculum vitae: è sempre possibile modificare e/o integrare tali informazioni accedendo alle relative sezioni. Il candidato dovrà compilare le varie sezioni della domanda di candidature seguendo la procedura proposta dal Portale e allegando i documenti richiesti.</w:t>
      </w:r>
    </w:p>
    <w:p w14:paraId="302EF368" w14:textId="77777777" w:rsidR="00B51905" w:rsidRPr="0054139E" w:rsidRDefault="00B51905" w:rsidP="00B51905">
      <w:pPr>
        <w:ind w:left="112" w:right="111"/>
        <w:jc w:val="both"/>
        <w:rPr>
          <w:rFonts w:eastAsia="Arial MT"/>
          <w:sz w:val="24"/>
          <w:szCs w:val="24"/>
        </w:rPr>
      </w:pPr>
      <w:r w:rsidRPr="0054139E">
        <w:rPr>
          <w:rFonts w:eastAsia="Arial MT"/>
          <w:sz w:val="24"/>
          <w:szCs w:val="24"/>
        </w:rPr>
        <w:t xml:space="preserve">La registrazione al Portale </w:t>
      </w:r>
      <w:proofErr w:type="spellStart"/>
      <w:r w:rsidRPr="0054139E">
        <w:rPr>
          <w:rFonts w:eastAsia="Arial MT"/>
          <w:sz w:val="24"/>
          <w:szCs w:val="24"/>
        </w:rPr>
        <w:t>InPA</w:t>
      </w:r>
      <w:proofErr w:type="spellEnd"/>
      <w:r w:rsidRPr="0054139E">
        <w:rPr>
          <w:rFonts w:eastAsia="Arial MT"/>
          <w:sz w:val="24"/>
          <w:szCs w:val="24"/>
        </w:rPr>
        <w:t xml:space="preserve"> comporta il consenso al trattamento dei dati personali nel rispetto della disciplina del Regolamento UE n. 2016/679 e del </w:t>
      </w:r>
      <w:proofErr w:type="spellStart"/>
      <w:r w:rsidRPr="0054139E">
        <w:rPr>
          <w:rFonts w:eastAsia="Arial MT"/>
          <w:sz w:val="24"/>
          <w:szCs w:val="24"/>
        </w:rPr>
        <w:t>D.Lgs.</w:t>
      </w:r>
      <w:proofErr w:type="spellEnd"/>
      <w:r w:rsidRPr="0054139E">
        <w:rPr>
          <w:rFonts w:eastAsia="Arial MT"/>
          <w:sz w:val="24"/>
          <w:szCs w:val="24"/>
        </w:rPr>
        <w:t xml:space="preserve"> 30.6.2003 n. 196.</w:t>
      </w:r>
    </w:p>
    <w:p w14:paraId="143CA610" w14:textId="77777777" w:rsidR="00B51905" w:rsidRPr="0054139E" w:rsidRDefault="00B51905" w:rsidP="00B51905">
      <w:pPr>
        <w:spacing w:before="1"/>
        <w:ind w:left="112" w:right="115"/>
        <w:jc w:val="both"/>
        <w:rPr>
          <w:rFonts w:eastAsia="Arial MT"/>
          <w:sz w:val="24"/>
          <w:szCs w:val="24"/>
        </w:rPr>
      </w:pPr>
      <w:r w:rsidRPr="0054139E">
        <w:rPr>
          <w:rFonts w:eastAsia="Arial MT"/>
          <w:sz w:val="24"/>
          <w:szCs w:val="24"/>
        </w:rPr>
        <w:t xml:space="preserve">La registrazione al predetto Portale </w:t>
      </w:r>
      <w:proofErr w:type="spellStart"/>
      <w:r w:rsidRPr="0054139E">
        <w:rPr>
          <w:rFonts w:eastAsia="Arial MT"/>
          <w:sz w:val="24"/>
          <w:szCs w:val="24"/>
        </w:rPr>
        <w:t>InPA</w:t>
      </w:r>
      <w:proofErr w:type="spellEnd"/>
      <w:r w:rsidRPr="0054139E">
        <w:rPr>
          <w:rFonts w:eastAsia="Arial MT"/>
          <w:sz w:val="24"/>
          <w:szCs w:val="24"/>
        </w:rPr>
        <w:t xml:space="preserve"> e gli accessi successivi sono gratuiti e possono essere </w:t>
      </w:r>
      <w:r w:rsidRPr="0054139E">
        <w:rPr>
          <w:rFonts w:eastAsia="Arial MT"/>
          <w:sz w:val="24"/>
          <w:szCs w:val="24"/>
        </w:rPr>
        <w:lastRenderedPageBreak/>
        <w:t>realizzati esclusivamente mediante i seguenti sistemi di identificazione:</w:t>
      </w:r>
    </w:p>
    <w:p w14:paraId="75BB8003" w14:textId="77777777" w:rsidR="00B51905" w:rsidRPr="0054139E" w:rsidRDefault="00B51905" w:rsidP="00B51905">
      <w:pPr>
        <w:spacing w:before="1"/>
        <w:ind w:left="112"/>
        <w:jc w:val="both"/>
        <w:rPr>
          <w:rFonts w:eastAsia="Arial MT"/>
          <w:sz w:val="24"/>
          <w:szCs w:val="24"/>
        </w:rPr>
      </w:pPr>
      <w:r w:rsidRPr="0054139E">
        <w:rPr>
          <w:rFonts w:eastAsia="Arial MT"/>
          <w:sz w:val="24"/>
          <w:szCs w:val="24"/>
        </w:rPr>
        <w:t>SPID</w:t>
      </w:r>
      <w:r w:rsidRPr="0054139E">
        <w:rPr>
          <w:rFonts w:eastAsia="Arial MT"/>
          <w:spacing w:val="-6"/>
          <w:sz w:val="24"/>
          <w:szCs w:val="24"/>
        </w:rPr>
        <w:t xml:space="preserve"> </w:t>
      </w:r>
      <w:r w:rsidRPr="0054139E">
        <w:rPr>
          <w:rFonts w:eastAsia="Arial MT"/>
          <w:spacing w:val="-2"/>
          <w:sz w:val="24"/>
          <w:szCs w:val="24"/>
        </w:rPr>
        <w:t>(</w:t>
      </w:r>
      <w:hyperlink r:id="rId14">
        <w:r w:rsidRPr="0054139E">
          <w:rPr>
            <w:rFonts w:eastAsia="Arial MT"/>
            <w:color w:val="006FC0"/>
            <w:spacing w:val="-2"/>
            <w:sz w:val="24"/>
            <w:szCs w:val="24"/>
            <w:u w:val="single" w:color="006FC0"/>
          </w:rPr>
          <w:t>https://www.spid.gov.it/</w:t>
        </w:r>
      </w:hyperlink>
      <w:r w:rsidRPr="0054139E">
        <w:rPr>
          <w:rFonts w:eastAsia="Arial MT"/>
          <w:color w:val="006FC0"/>
          <w:spacing w:val="-2"/>
          <w:sz w:val="24"/>
          <w:szCs w:val="24"/>
        </w:rPr>
        <w:t>)</w:t>
      </w:r>
      <w:r w:rsidRPr="0054139E">
        <w:rPr>
          <w:rFonts w:eastAsia="Arial MT"/>
          <w:spacing w:val="-2"/>
          <w:sz w:val="24"/>
          <w:szCs w:val="24"/>
        </w:rPr>
        <w:t>;</w:t>
      </w:r>
    </w:p>
    <w:p w14:paraId="352AE8E1" w14:textId="77777777" w:rsidR="00B51905" w:rsidRPr="0054139E" w:rsidRDefault="00B51905" w:rsidP="00B51905">
      <w:pPr>
        <w:spacing w:line="229" w:lineRule="exact"/>
        <w:ind w:left="112"/>
        <w:jc w:val="both"/>
        <w:rPr>
          <w:rFonts w:eastAsia="Arial MT"/>
          <w:sz w:val="24"/>
          <w:szCs w:val="24"/>
        </w:rPr>
      </w:pPr>
      <w:r w:rsidRPr="0054139E">
        <w:rPr>
          <w:rFonts w:eastAsia="Arial MT"/>
          <w:sz w:val="24"/>
          <w:szCs w:val="24"/>
        </w:rPr>
        <w:t>CIE</w:t>
      </w:r>
      <w:r w:rsidRPr="0054139E">
        <w:rPr>
          <w:rFonts w:eastAsia="Arial MT"/>
          <w:spacing w:val="-5"/>
          <w:sz w:val="24"/>
          <w:szCs w:val="24"/>
        </w:rPr>
        <w:t xml:space="preserve"> </w:t>
      </w:r>
      <w:r w:rsidRPr="0054139E">
        <w:rPr>
          <w:rFonts w:eastAsia="Arial MT"/>
          <w:spacing w:val="-2"/>
          <w:sz w:val="24"/>
          <w:szCs w:val="24"/>
        </w:rPr>
        <w:t>(</w:t>
      </w:r>
      <w:hyperlink r:id="rId15">
        <w:r w:rsidRPr="0054139E">
          <w:rPr>
            <w:rFonts w:eastAsia="Arial MT"/>
            <w:color w:val="006FC0"/>
            <w:spacing w:val="-2"/>
            <w:sz w:val="24"/>
            <w:szCs w:val="24"/>
            <w:u w:val="single" w:color="006FC0"/>
          </w:rPr>
          <w:t>https://www.cartaidentita.interno.gov.it/</w:t>
        </w:r>
      </w:hyperlink>
      <w:r w:rsidRPr="0054139E">
        <w:rPr>
          <w:rFonts w:eastAsia="Arial MT"/>
          <w:spacing w:val="-2"/>
          <w:sz w:val="24"/>
          <w:szCs w:val="24"/>
        </w:rPr>
        <w:t>);</w:t>
      </w:r>
    </w:p>
    <w:p w14:paraId="4A34C7E5" w14:textId="77777777" w:rsidR="00B51905" w:rsidRPr="0054139E" w:rsidRDefault="00B51905" w:rsidP="00B51905">
      <w:pPr>
        <w:ind w:left="112" w:right="3620"/>
        <w:rPr>
          <w:rFonts w:eastAsia="Arial MT"/>
          <w:sz w:val="24"/>
          <w:szCs w:val="24"/>
        </w:rPr>
      </w:pPr>
      <w:r w:rsidRPr="0054139E">
        <w:rPr>
          <w:rFonts w:eastAsia="Arial MT"/>
          <w:sz w:val="24"/>
          <w:szCs w:val="24"/>
        </w:rPr>
        <w:t>CNS</w:t>
      </w:r>
      <w:r w:rsidRPr="0054139E">
        <w:rPr>
          <w:rFonts w:eastAsia="Arial MT"/>
          <w:spacing w:val="-14"/>
          <w:sz w:val="24"/>
          <w:szCs w:val="24"/>
        </w:rPr>
        <w:t xml:space="preserve"> </w:t>
      </w:r>
      <w:r w:rsidRPr="0054139E">
        <w:rPr>
          <w:rFonts w:eastAsia="Arial MT"/>
          <w:sz w:val="24"/>
          <w:szCs w:val="24"/>
        </w:rPr>
        <w:t>(</w:t>
      </w:r>
      <w:hyperlink r:id="rId16">
        <w:r w:rsidRPr="0054139E">
          <w:rPr>
            <w:rFonts w:eastAsia="Arial MT"/>
            <w:color w:val="006FC0"/>
            <w:sz w:val="24"/>
            <w:szCs w:val="24"/>
            <w:u w:val="single" w:color="006FC0"/>
          </w:rPr>
          <w:t>https://www.agid.gov.it/it/piattaforme/carta-nazionale-servizi.it</w:t>
        </w:r>
      </w:hyperlink>
      <w:r w:rsidRPr="0054139E">
        <w:rPr>
          <w:rFonts w:eastAsia="Arial MT"/>
          <w:sz w:val="24"/>
          <w:szCs w:val="24"/>
        </w:rPr>
        <w:t xml:space="preserve">); </w:t>
      </w:r>
      <w:proofErr w:type="spellStart"/>
      <w:r w:rsidRPr="0054139E">
        <w:rPr>
          <w:rFonts w:eastAsia="Arial MT"/>
          <w:sz w:val="24"/>
          <w:szCs w:val="24"/>
        </w:rPr>
        <w:t>eIDAS</w:t>
      </w:r>
      <w:proofErr w:type="spellEnd"/>
      <w:r w:rsidRPr="0054139E">
        <w:rPr>
          <w:rFonts w:eastAsia="Arial MT"/>
          <w:sz w:val="24"/>
          <w:szCs w:val="24"/>
        </w:rPr>
        <w:t xml:space="preserve"> (</w:t>
      </w:r>
      <w:hyperlink r:id="rId17">
        <w:r w:rsidRPr="0054139E">
          <w:rPr>
            <w:rFonts w:eastAsia="Arial MT"/>
            <w:color w:val="006FC0"/>
            <w:sz w:val="24"/>
            <w:szCs w:val="24"/>
            <w:u w:val="single" w:color="006FC0"/>
          </w:rPr>
          <w:t>https://www.eid.gov.it/</w:t>
        </w:r>
      </w:hyperlink>
      <w:r w:rsidRPr="0054139E">
        <w:rPr>
          <w:rFonts w:eastAsia="Arial MT"/>
          <w:sz w:val="24"/>
          <w:szCs w:val="24"/>
        </w:rPr>
        <w:t>).</w:t>
      </w:r>
    </w:p>
    <w:p w14:paraId="65E572F5" w14:textId="77777777" w:rsidR="00B51905" w:rsidRPr="0054139E" w:rsidRDefault="00B51905" w:rsidP="00B51905">
      <w:pPr>
        <w:ind w:left="112"/>
        <w:rPr>
          <w:rFonts w:eastAsia="Arial MT"/>
          <w:sz w:val="24"/>
          <w:szCs w:val="24"/>
        </w:rPr>
      </w:pPr>
      <w:r w:rsidRPr="0054139E">
        <w:rPr>
          <w:rFonts w:eastAsia="Arial MT"/>
          <w:sz w:val="24"/>
          <w:szCs w:val="24"/>
        </w:rPr>
        <w:t>La</w:t>
      </w:r>
      <w:r w:rsidRPr="0054139E">
        <w:rPr>
          <w:rFonts w:eastAsia="Arial MT"/>
          <w:spacing w:val="-8"/>
          <w:sz w:val="24"/>
          <w:szCs w:val="24"/>
        </w:rPr>
        <w:t xml:space="preserve"> </w:t>
      </w:r>
      <w:r w:rsidRPr="0054139E">
        <w:rPr>
          <w:rFonts w:eastAsia="Arial MT"/>
          <w:sz w:val="24"/>
          <w:szCs w:val="24"/>
        </w:rPr>
        <w:t>compilazione</w:t>
      </w:r>
      <w:r w:rsidRPr="0054139E">
        <w:rPr>
          <w:rFonts w:eastAsia="Arial MT"/>
          <w:spacing w:val="-6"/>
          <w:sz w:val="24"/>
          <w:szCs w:val="24"/>
        </w:rPr>
        <w:t xml:space="preserve"> </w:t>
      </w:r>
      <w:r w:rsidRPr="0054139E">
        <w:rPr>
          <w:rFonts w:eastAsia="Arial MT"/>
          <w:sz w:val="24"/>
          <w:szCs w:val="24"/>
        </w:rPr>
        <w:t>on-line</w:t>
      </w:r>
      <w:r w:rsidRPr="0054139E">
        <w:rPr>
          <w:rFonts w:eastAsia="Arial MT"/>
          <w:spacing w:val="-7"/>
          <w:sz w:val="24"/>
          <w:szCs w:val="24"/>
        </w:rPr>
        <w:t xml:space="preserve"> </w:t>
      </w:r>
      <w:r w:rsidRPr="0054139E">
        <w:rPr>
          <w:rFonts w:eastAsia="Arial MT"/>
          <w:sz w:val="24"/>
          <w:szCs w:val="24"/>
        </w:rPr>
        <w:t>della</w:t>
      </w:r>
      <w:r w:rsidRPr="0054139E">
        <w:rPr>
          <w:rFonts w:eastAsia="Arial MT"/>
          <w:spacing w:val="-7"/>
          <w:sz w:val="24"/>
          <w:szCs w:val="24"/>
        </w:rPr>
        <w:t xml:space="preserve"> </w:t>
      </w:r>
      <w:r w:rsidRPr="0054139E">
        <w:rPr>
          <w:rFonts w:eastAsia="Arial MT"/>
          <w:sz w:val="24"/>
          <w:szCs w:val="24"/>
        </w:rPr>
        <w:t>domanda</w:t>
      </w:r>
      <w:r w:rsidRPr="0054139E">
        <w:rPr>
          <w:rFonts w:eastAsia="Arial MT"/>
          <w:spacing w:val="-7"/>
          <w:sz w:val="24"/>
          <w:szCs w:val="24"/>
        </w:rPr>
        <w:t xml:space="preserve"> </w:t>
      </w:r>
      <w:r w:rsidRPr="0054139E">
        <w:rPr>
          <w:rFonts w:eastAsia="Arial MT"/>
          <w:sz w:val="24"/>
          <w:szCs w:val="24"/>
        </w:rPr>
        <w:t>può</w:t>
      </w:r>
      <w:r w:rsidRPr="0054139E">
        <w:rPr>
          <w:rFonts w:eastAsia="Arial MT"/>
          <w:spacing w:val="-7"/>
          <w:sz w:val="24"/>
          <w:szCs w:val="24"/>
        </w:rPr>
        <w:t xml:space="preserve"> </w:t>
      </w:r>
      <w:r w:rsidRPr="0054139E">
        <w:rPr>
          <w:rFonts w:eastAsia="Arial MT"/>
          <w:sz w:val="24"/>
          <w:szCs w:val="24"/>
        </w:rPr>
        <w:t>essere</w:t>
      </w:r>
      <w:r w:rsidRPr="0054139E">
        <w:rPr>
          <w:rFonts w:eastAsia="Arial MT"/>
          <w:spacing w:val="-6"/>
          <w:sz w:val="24"/>
          <w:szCs w:val="24"/>
        </w:rPr>
        <w:t xml:space="preserve"> </w:t>
      </w:r>
      <w:r w:rsidRPr="0054139E">
        <w:rPr>
          <w:rFonts w:eastAsia="Arial MT"/>
          <w:sz w:val="24"/>
          <w:szCs w:val="24"/>
        </w:rPr>
        <w:t>effettuata</w:t>
      </w:r>
      <w:r w:rsidRPr="0054139E">
        <w:rPr>
          <w:rFonts w:eastAsia="Arial MT"/>
          <w:spacing w:val="-8"/>
          <w:sz w:val="24"/>
          <w:szCs w:val="24"/>
        </w:rPr>
        <w:t xml:space="preserve"> </w:t>
      </w:r>
      <w:r w:rsidRPr="0054139E">
        <w:rPr>
          <w:rFonts w:eastAsia="Arial MT"/>
          <w:sz w:val="24"/>
          <w:szCs w:val="24"/>
        </w:rPr>
        <w:t>tutti</w:t>
      </w:r>
      <w:r w:rsidRPr="0054139E">
        <w:rPr>
          <w:rFonts w:eastAsia="Arial MT"/>
          <w:spacing w:val="-6"/>
          <w:sz w:val="24"/>
          <w:szCs w:val="24"/>
        </w:rPr>
        <w:t xml:space="preserve"> </w:t>
      </w:r>
      <w:r w:rsidRPr="0054139E">
        <w:rPr>
          <w:rFonts w:eastAsia="Arial MT"/>
          <w:sz w:val="24"/>
          <w:szCs w:val="24"/>
        </w:rPr>
        <w:t>i</w:t>
      </w:r>
      <w:r w:rsidRPr="0054139E">
        <w:rPr>
          <w:rFonts w:eastAsia="Arial MT"/>
          <w:spacing w:val="-6"/>
          <w:sz w:val="24"/>
          <w:szCs w:val="24"/>
        </w:rPr>
        <w:t xml:space="preserve"> </w:t>
      </w:r>
      <w:r w:rsidRPr="0054139E">
        <w:rPr>
          <w:rFonts w:eastAsia="Arial MT"/>
          <w:sz w:val="24"/>
          <w:szCs w:val="24"/>
        </w:rPr>
        <w:t>giorni</w:t>
      </w:r>
      <w:r w:rsidRPr="0054139E">
        <w:rPr>
          <w:rFonts w:eastAsia="Arial MT"/>
          <w:spacing w:val="-6"/>
          <w:sz w:val="24"/>
          <w:szCs w:val="24"/>
        </w:rPr>
        <w:t xml:space="preserve"> </w:t>
      </w:r>
      <w:r w:rsidRPr="0054139E">
        <w:rPr>
          <w:rFonts w:eastAsia="Arial MT"/>
          <w:sz w:val="24"/>
          <w:szCs w:val="24"/>
        </w:rPr>
        <w:t>ed</w:t>
      </w:r>
      <w:r w:rsidRPr="0054139E">
        <w:rPr>
          <w:rFonts w:eastAsia="Arial MT"/>
          <w:spacing w:val="-6"/>
          <w:sz w:val="24"/>
          <w:szCs w:val="24"/>
        </w:rPr>
        <w:t xml:space="preserve"> </w:t>
      </w:r>
      <w:r w:rsidRPr="0054139E">
        <w:rPr>
          <w:rFonts w:eastAsia="Arial MT"/>
          <w:sz w:val="24"/>
          <w:szCs w:val="24"/>
        </w:rPr>
        <w:t>in</w:t>
      </w:r>
      <w:r w:rsidRPr="0054139E">
        <w:rPr>
          <w:rFonts w:eastAsia="Arial MT"/>
          <w:spacing w:val="-7"/>
          <w:sz w:val="24"/>
          <w:szCs w:val="24"/>
        </w:rPr>
        <w:t xml:space="preserve"> </w:t>
      </w:r>
      <w:r w:rsidRPr="0054139E">
        <w:rPr>
          <w:rFonts w:eastAsia="Arial MT"/>
          <w:sz w:val="24"/>
          <w:szCs w:val="24"/>
        </w:rPr>
        <w:t>qualsiasi</w:t>
      </w:r>
      <w:r w:rsidRPr="0054139E">
        <w:rPr>
          <w:rFonts w:eastAsia="Arial MT"/>
          <w:spacing w:val="-8"/>
          <w:sz w:val="24"/>
          <w:szCs w:val="24"/>
        </w:rPr>
        <w:t xml:space="preserve"> </w:t>
      </w:r>
      <w:r w:rsidRPr="0054139E">
        <w:rPr>
          <w:rFonts w:eastAsia="Arial MT"/>
          <w:spacing w:val="-4"/>
          <w:sz w:val="24"/>
          <w:szCs w:val="24"/>
        </w:rPr>
        <w:t>ora.</w:t>
      </w:r>
    </w:p>
    <w:p w14:paraId="2E7807E2" w14:textId="77777777" w:rsidR="00B51905" w:rsidRPr="0054139E" w:rsidRDefault="00B51905" w:rsidP="005777F2">
      <w:pPr>
        <w:ind w:left="112"/>
        <w:jc w:val="both"/>
        <w:rPr>
          <w:rFonts w:eastAsia="Arial MT"/>
          <w:sz w:val="24"/>
          <w:szCs w:val="24"/>
        </w:rPr>
      </w:pPr>
      <w:r w:rsidRPr="0054139E">
        <w:rPr>
          <w:rFonts w:eastAsia="Arial MT"/>
          <w:sz w:val="24"/>
          <w:szCs w:val="24"/>
          <w:u w:val="single"/>
        </w:rPr>
        <w:t>La</w:t>
      </w:r>
      <w:r w:rsidRPr="0054139E">
        <w:rPr>
          <w:rFonts w:eastAsia="Arial MT"/>
          <w:spacing w:val="40"/>
          <w:sz w:val="24"/>
          <w:szCs w:val="24"/>
          <w:u w:val="single"/>
        </w:rPr>
        <w:t xml:space="preserve"> </w:t>
      </w:r>
      <w:r w:rsidRPr="0054139E">
        <w:rPr>
          <w:rFonts w:eastAsia="Arial MT"/>
          <w:sz w:val="24"/>
          <w:szCs w:val="24"/>
          <w:u w:val="single"/>
        </w:rPr>
        <w:t>domanda</w:t>
      </w:r>
      <w:r w:rsidRPr="0054139E">
        <w:rPr>
          <w:rFonts w:eastAsia="Arial MT"/>
          <w:spacing w:val="40"/>
          <w:sz w:val="24"/>
          <w:szCs w:val="24"/>
          <w:u w:val="single"/>
        </w:rPr>
        <w:t xml:space="preserve"> </w:t>
      </w:r>
      <w:r w:rsidRPr="0054139E">
        <w:rPr>
          <w:rFonts w:eastAsia="Arial MT"/>
          <w:sz w:val="24"/>
          <w:szCs w:val="24"/>
          <w:u w:val="single"/>
        </w:rPr>
        <w:t>può</w:t>
      </w:r>
      <w:r w:rsidRPr="0054139E">
        <w:rPr>
          <w:rFonts w:eastAsia="Arial MT"/>
          <w:spacing w:val="40"/>
          <w:sz w:val="24"/>
          <w:szCs w:val="24"/>
          <w:u w:val="single"/>
        </w:rPr>
        <w:t xml:space="preserve"> </w:t>
      </w:r>
      <w:r w:rsidRPr="0054139E">
        <w:rPr>
          <w:rFonts w:eastAsia="Arial MT"/>
          <w:sz w:val="24"/>
          <w:szCs w:val="24"/>
          <w:u w:val="single"/>
        </w:rPr>
        <w:t>essere</w:t>
      </w:r>
      <w:r w:rsidRPr="0054139E">
        <w:rPr>
          <w:rFonts w:eastAsia="Arial MT"/>
          <w:spacing w:val="40"/>
          <w:sz w:val="24"/>
          <w:szCs w:val="24"/>
          <w:u w:val="single"/>
        </w:rPr>
        <w:t xml:space="preserve"> </w:t>
      </w:r>
      <w:r w:rsidRPr="0054139E">
        <w:rPr>
          <w:rFonts w:eastAsia="Arial MT"/>
          <w:sz w:val="24"/>
          <w:szCs w:val="24"/>
          <w:u w:val="single"/>
        </w:rPr>
        <w:t>compilata</w:t>
      </w:r>
      <w:r w:rsidRPr="0054139E">
        <w:rPr>
          <w:rFonts w:eastAsia="Arial MT"/>
          <w:spacing w:val="40"/>
          <w:sz w:val="24"/>
          <w:szCs w:val="24"/>
          <w:u w:val="single"/>
        </w:rPr>
        <w:t xml:space="preserve"> </w:t>
      </w:r>
      <w:r w:rsidRPr="0054139E">
        <w:rPr>
          <w:rFonts w:eastAsia="Arial MT"/>
          <w:sz w:val="24"/>
          <w:szCs w:val="24"/>
          <w:u w:val="single"/>
        </w:rPr>
        <w:t>anche</w:t>
      </w:r>
      <w:r w:rsidRPr="0054139E">
        <w:rPr>
          <w:rFonts w:eastAsia="Arial MT"/>
          <w:spacing w:val="40"/>
          <w:sz w:val="24"/>
          <w:szCs w:val="24"/>
          <w:u w:val="single"/>
        </w:rPr>
        <w:t xml:space="preserve"> </w:t>
      </w:r>
      <w:r w:rsidRPr="0054139E">
        <w:rPr>
          <w:rFonts w:eastAsia="Arial MT"/>
          <w:sz w:val="24"/>
          <w:szCs w:val="24"/>
          <w:u w:val="single"/>
        </w:rPr>
        <w:t>in</w:t>
      </w:r>
      <w:r w:rsidRPr="0054139E">
        <w:rPr>
          <w:rFonts w:eastAsia="Arial MT"/>
          <w:spacing w:val="40"/>
          <w:sz w:val="24"/>
          <w:szCs w:val="24"/>
          <w:u w:val="single"/>
        </w:rPr>
        <w:t xml:space="preserve"> </w:t>
      </w:r>
      <w:r w:rsidRPr="0054139E">
        <w:rPr>
          <w:rFonts w:eastAsia="Arial MT"/>
          <w:sz w:val="24"/>
          <w:szCs w:val="24"/>
          <w:u w:val="single"/>
        </w:rPr>
        <w:t>più</w:t>
      </w:r>
      <w:r w:rsidRPr="0054139E">
        <w:rPr>
          <w:rFonts w:eastAsia="Arial MT"/>
          <w:spacing w:val="40"/>
          <w:sz w:val="24"/>
          <w:szCs w:val="24"/>
          <w:u w:val="single"/>
        </w:rPr>
        <w:t xml:space="preserve"> </w:t>
      </w:r>
      <w:r w:rsidRPr="0054139E">
        <w:rPr>
          <w:rFonts w:eastAsia="Arial MT"/>
          <w:sz w:val="24"/>
          <w:szCs w:val="24"/>
          <w:u w:val="single"/>
        </w:rPr>
        <w:t>momenti:</w:t>
      </w:r>
      <w:r w:rsidRPr="0054139E">
        <w:rPr>
          <w:rFonts w:eastAsia="Arial MT"/>
          <w:spacing w:val="40"/>
          <w:sz w:val="24"/>
          <w:szCs w:val="24"/>
          <w:u w:val="single"/>
        </w:rPr>
        <w:t xml:space="preserve"> </w:t>
      </w:r>
      <w:r w:rsidRPr="0054139E">
        <w:rPr>
          <w:rFonts w:eastAsia="Arial MT"/>
          <w:sz w:val="24"/>
          <w:szCs w:val="24"/>
          <w:u w:val="single"/>
        </w:rPr>
        <w:t>i</w:t>
      </w:r>
      <w:r w:rsidRPr="0054139E">
        <w:rPr>
          <w:rFonts w:eastAsia="Arial MT"/>
          <w:spacing w:val="40"/>
          <w:sz w:val="24"/>
          <w:szCs w:val="24"/>
          <w:u w:val="single"/>
        </w:rPr>
        <w:t xml:space="preserve"> </w:t>
      </w:r>
      <w:r w:rsidRPr="0054139E">
        <w:rPr>
          <w:rFonts w:eastAsia="Arial MT"/>
          <w:sz w:val="24"/>
          <w:szCs w:val="24"/>
          <w:u w:val="single"/>
        </w:rPr>
        <w:t>dati</w:t>
      </w:r>
      <w:r w:rsidRPr="0054139E">
        <w:rPr>
          <w:rFonts w:eastAsia="Arial MT"/>
          <w:spacing w:val="40"/>
          <w:sz w:val="24"/>
          <w:szCs w:val="24"/>
          <w:u w:val="single"/>
        </w:rPr>
        <w:t xml:space="preserve"> </w:t>
      </w:r>
      <w:r w:rsidRPr="0054139E">
        <w:rPr>
          <w:rFonts w:eastAsia="Arial MT"/>
          <w:sz w:val="24"/>
          <w:szCs w:val="24"/>
          <w:u w:val="single"/>
        </w:rPr>
        <w:t>resteranno</w:t>
      </w:r>
      <w:r w:rsidRPr="0054139E">
        <w:rPr>
          <w:rFonts w:eastAsia="Arial MT"/>
          <w:spacing w:val="40"/>
          <w:sz w:val="24"/>
          <w:szCs w:val="24"/>
          <w:u w:val="single"/>
        </w:rPr>
        <w:t xml:space="preserve"> </w:t>
      </w:r>
      <w:r w:rsidRPr="0054139E">
        <w:rPr>
          <w:rFonts w:eastAsia="Arial MT"/>
          <w:sz w:val="24"/>
          <w:szCs w:val="24"/>
          <w:u w:val="single"/>
        </w:rPr>
        <w:t>salvati</w:t>
      </w:r>
      <w:r w:rsidRPr="0054139E">
        <w:rPr>
          <w:rFonts w:eastAsia="Arial MT"/>
          <w:spacing w:val="40"/>
          <w:sz w:val="24"/>
          <w:szCs w:val="24"/>
          <w:u w:val="single"/>
        </w:rPr>
        <w:t xml:space="preserve"> </w:t>
      </w:r>
      <w:r w:rsidRPr="0054139E">
        <w:rPr>
          <w:rFonts w:eastAsia="Arial MT"/>
          <w:sz w:val="24"/>
          <w:szCs w:val="24"/>
          <w:u w:val="single"/>
        </w:rPr>
        <w:t>nella</w:t>
      </w:r>
      <w:r w:rsidRPr="0054139E">
        <w:rPr>
          <w:rFonts w:eastAsia="Arial MT"/>
          <w:spacing w:val="40"/>
          <w:sz w:val="24"/>
          <w:szCs w:val="24"/>
          <w:u w:val="single"/>
        </w:rPr>
        <w:t xml:space="preserve"> </w:t>
      </w:r>
      <w:r w:rsidRPr="0054139E">
        <w:rPr>
          <w:rFonts w:eastAsia="Arial MT"/>
          <w:sz w:val="24"/>
          <w:szCs w:val="24"/>
          <w:u w:val="single"/>
        </w:rPr>
        <w:t>propria</w:t>
      </w:r>
      <w:r w:rsidRPr="0054139E">
        <w:rPr>
          <w:rFonts w:eastAsia="Arial MT"/>
          <w:spacing w:val="40"/>
          <w:sz w:val="24"/>
          <w:szCs w:val="24"/>
          <w:u w:val="single"/>
        </w:rPr>
        <w:t xml:space="preserve"> </w:t>
      </w:r>
      <w:r w:rsidRPr="0054139E">
        <w:rPr>
          <w:rFonts w:eastAsia="Arial MT"/>
          <w:sz w:val="24"/>
          <w:szCs w:val="24"/>
          <w:u w:val="single"/>
        </w:rPr>
        <w:t>area</w:t>
      </w:r>
      <w:r w:rsidRPr="0054139E">
        <w:rPr>
          <w:rFonts w:eastAsia="Arial MT"/>
          <w:sz w:val="24"/>
          <w:szCs w:val="24"/>
        </w:rPr>
        <w:t xml:space="preserve"> </w:t>
      </w:r>
      <w:r w:rsidRPr="0054139E">
        <w:rPr>
          <w:rFonts w:eastAsia="Arial MT"/>
          <w:sz w:val="24"/>
          <w:szCs w:val="24"/>
          <w:u w:val="single"/>
        </w:rPr>
        <w:t>personale, nella sezione “le mie candidature”</w:t>
      </w:r>
      <w:r w:rsidRPr="0054139E">
        <w:rPr>
          <w:rFonts w:eastAsia="Arial MT"/>
          <w:sz w:val="24"/>
          <w:szCs w:val="24"/>
        </w:rPr>
        <w:t>.</w:t>
      </w:r>
    </w:p>
    <w:p w14:paraId="4DD32BA3" w14:textId="77777777" w:rsidR="00B51905" w:rsidRDefault="00B51905" w:rsidP="005777F2">
      <w:pPr>
        <w:spacing w:before="2"/>
        <w:ind w:left="112"/>
        <w:jc w:val="both"/>
        <w:outlineLvl w:val="1"/>
        <w:rPr>
          <w:rFonts w:eastAsia="Arial"/>
          <w:b/>
          <w:bCs/>
          <w:sz w:val="24"/>
          <w:szCs w:val="24"/>
        </w:rPr>
      </w:pPr>
      <w:r w:rsidRPr="0054139E">
        <w:rPr>
          <w:rFonts w:eastAsia="Arial"/>
          <w:b/>
          <w:bCs/>
          <w:sz w:val="24"/>
          <w:szCs w:val="24"/>
        </w:rPr>
        <w:t>La</w:t>
      </w:r>
      <w:r w:rsidRPr="0054139E">
        <w:rPr>
          <w:rFonts w:eastAsia="Arial"/>
          <w:b/>
          <w:bCs/>
          <w:spacing w:val="31"/>
          <w:sz w:val="24"/>
          <w:szCs w:val="24"/>
        </w:rPr>
        <w:t xml:space="preserve"> </w:t>
      </w:r>
      <w:r w:rsidRPr="0054139E">
        <w:rPr>
          <w:rFonts w:eastAsia="Arial"/>
          <w:b/>
          <w:bCs/>
          <w:sz w:val="24"/>
          <w:szCs w:val="24"/>
        </w:rPr>
        <w:t>domanda</w:t>
      </w:r>
      <w:r w:rsidRPr="0054139E">
        <w:rPr>
          <w:rFonts w:eastAsia="Arial"/>
          <w:b/>
          <w:bCs/>
          <w:spacing w:val="33"/>
          <w:sz w:val="24"/>
          <w:szCs w:val="24"/>
        </w:rPr>
        <w:t xml:space="preserve"> </w:t>
      </w:r>
      <w:r w:rsidRPr="0054139E">
        <w:rPr>
          <w:rFonts w:eastAsia="Arial"/>
          <w:b/>
          <w:bCs/>
          <w:sz w:val="24"/>
          <w:szCs w:val="24"/>
        </w:rPr>
        <w:t>sarà</w:t>
      </w:r>
      <w:r w:rsidRPr="0054139E">
        <w:rPr>
          <w:rFonts w:eastAsia="Arial"/>
          <w:b/>
          <w:bCs/>
          <w:spacing w:val="31"/>
          <w:sz w:val="24"/>
          <w:szCs w:val="24"/>
        </w:rPr>
        <w:t xml:space="preserve"> </w:t>
      </w:r>
      <w:r w:rsidRPr="0054139E">
        <w:rPr>
          <w:rFonts w:eastAsia="Arial"/>
          <w:b/>
          <w:bCs/>
          <w:sz w:val="24"/>
          <w:szCs w:val="24"/>
        </w:rPr>
        <w:t>valida</w:t>
      </w:r>
      <w:r w:rsidRPr="0054139E">
        <w:rPr>
          <w:rFonts w:eastAsia="Arial"/>
          <w:b/>
          <w:bCs/>
          <w:spacing w:val="33"/>
          <w:sz w:val="24"/>
          <w:szCs w:val="24"/>
        </w:rPr>
        <w:t xml:space="preserve"> </w:t>
      </w:r>
      <w:r w:rsidRPr="0054139E">
        <w:rPr>
          <w:rFonts w:eastAsia="Arial"/>
          <w:b/>
          <w:bCs/>
          <w:sz w:val="24"/>
          <w:szCs w:val="24"/>
        </w:rPr>
        <w:t>e</w:t>
      </w:r>
      <w:r w:rsidRPr="0054139E">
        <w:rPr>
          <w:rFonts w:eastAsia="Arial"/>
          <w:b/>
          <w:bCs/>
          <w:spacing w:val="33"/>
          <w:sz w:val="24"/>
          <w:szCs w:val="24"/>
        </w:rPr>
        <w:t xml:space="preserve"> </w:t>
      </w:r>
      <w:r w:rsidRPr="0054139E">
        <w:rPr>
          <w:rFonts w:eastAsia="Arial"/>
          <w:b/>
          <w:bCs/>
          <w:sz w:val="24"/>
          <w:szCs w:val="24"/>
        </w:rPr>
        <w:t>regolarmente</w:t>
      </w:r>
      <w:r w:rsidRPr="0054139E">
        <w:rPr>
          <w:rFonts w:eastAsia="Arial"/>
          <w:b/>
          <w:bCs/>
          <w:spacing w:val="33"/>
          <w:sz w:val="24"/>
          <w:szCs w:val="24"/>
        </w:rPr>
        <w:t xml:space="preserve"> </w:t>
      </w:r>
      <w:r w:rsidRPr="0054139E">
        <w:rPr>
          <w:rFonts w:eastAsia="Arial"/>
          <w:b/>
          <w:bCs/>
          <w:sz w:val="24"/>
          <w:szCs w:val="24"/>
        </w:rPr>
        <w:t>presentata</w:t>
      </w:r>
      <w:r w:rsidRPr="0054139E">
        <w:rPr>
          <w:rFonts w:eastAsia="Arial"/>
          <w:b/>
          <w:bCs/>
          <w:spacing w:val="32"/>
          <w:sz w:val="24"/>
          <w:szCs w:val="24"/>
        </w:rPr>
        <w:t xml:space="preserve"> </w:t>
      </w:r>
      <w:r w:rsidRPr="0054139E">
        <w:rPr>
          <w:rFonts w:eastAsia="Arial"/>
          <w:b/>
          <w:bCs/>
          <w:sz w:val="24"/>
          <w:szCs w:val="24"/>
        </w:rPr>
        <w:t>solo</w:t>
      </w:r>
      <w:r w:rsidRPr="0054139E">
        <w:rPr>
          <w:rFonts w:eastAsia="Arial"/>
          <w:b/>
          <w:bCs/>
          <w:spacing w:val="34"/>
          <w:sz w:val="24"/>
          <w:szCs w:val="24"/>
        </w:rPr>
        <w:t xml:space="preserve"> </w:t>
      </w:r>
      <w:r w:rsidRPr="0054139E">
        <w:rPr>
          <w:rFonts w:eastAsia="Arial"/>
          <w:b/>
          <w:bCs/>
          <w:sz w:val="24"/>
          <w:szCs w:val="24"/>
        </w:rPr>
        <w:t>se</w:t>
      </w:r>
      <w:r w:rsidRPr="0054139E">
        <w:rPr>
          <w:rFonts w:eastAsia="Arial"/>
          <w:b/>
          <w:bCs/>
          <w:spacing w:val="33"/>
          <w:sz w:val="24"/>
          <w:szCs w:val="24"/>
        </w:rPr>
        <w:t xml:space="preserve"> </w:t>
      </w:r>
      <w:r w:rsidRPr="0054139E">
        <w:rPr>
          <w:rFonts w:eastAsia="Arial"/>
          <w:b/>
          <w:bCs/>
          <w:sz w:val="24"/>
          <w:szCs w:val="24"/>
        </w:rPr>
        <w:t>si</w:t>
      </w:r>
      <w:r w:rsidRPr="0054139E">
        <w:rPr>
          <w:rFonts w:eastAsia="Arial"/>
          <w:b/>
          <w:bCs/>
          <w:spacing w:val="33"/>
          <w:sz w:val="24"/>
          <w:szCs w:val="24"/>
        </w:rPr>
        <w:t xml:space="preserve"> </w:t>
      </w:r>
      <w:r w:rsidRPr="0054139E">
        <w:rPr>
          <w:rFonts w:eastAsia="Arial"/>
          <w:b/>
          <w:bCs/>
          <w:sz w:val="24"/>
          <w:szCs w:val="24"/>
        </w:rPr>
        <w:t>termina</w:t>
      </w:r>
      <w:r w:rsidRPr="0054139E">
        <w:rPr>
          <w:rFonts w:eastAsia="Arial"/>
          <w:b/>
          <w:bCs/>
          <w:spacing w:val="32"/>
          <w:sz w:val="24"/>
          <w:szCs w:val="24"/>
        </w:rPr>
        <w:t xml:space="preserve"> </w:t>
      </w:r>
      <w:r w:rsidRPr="0054139E">
        <w:rPr>
          <w:rFonts w:eastAsia="Arial"/>
          <w:b/>
          <w:bCs/>
          <w:sz w:val="24"/>
          <w:szCs w:val="24"/>
        </w:rPr>
        <w:t>la</w:t>
      </w:r>
      <w:r w:rsidRPr="0054139E">
        <w:rPr>
          <w:rFonts w:eastAsia="Arial"/>
          <w:b/>
          <w:bCs/>
          <w:spacing w:val="33"/>
          <w:sz w:val="24"/>
          <w:szCs w:val="24"/>
        </w:rPr>
        <w:t xml:space="preserve"> </w:t>
      </w:r>
      <w:r w:rsidRPr="0054139E">
        <w:rPr>
          <w:rFonts w:eastAsia="Arial"/>
          <w:b/>
          <w:bCs/>
          <w:sz w:val="24"/>
          <w:szCs w:val="24"/>
        </w:rPr>
        <w:t>procedura</w:t>
      </w:r>
      <w:r w:rsidRPr="0054139E">
        <w:rPr>
          <w:rFonts w:eastAsia="Arial"/>
          <w:b/>
          <w:bCs/>
          <w:spacing w:val="33"/>
          <w:sz w:val="24"/>
          <w:szCs w:val="24"/>
        </w:rPr>
        <w:t xml:space="preserve"> </w:t>
      </w:r>
      <w:r w:rsidRPr="0054139E">
        <w:rPr>
          <w:rFonts w:eastAsia="Arial"/>
          <w:b/>
          <w:bCs/>
          <w:sz w:val="24"/>
          <w:szCs w:val="24"/>
        </w:rPr>
        <w:t>completando l’invio entro la “data chiusura invio candidature” indicata per l’avviso selezionato.</w:t>
      </w:r>
    </w:p>
    <w:p w14:paraId="741CE91D" w14:textId="77777777" w:rsidR="00DA6CCF" w:rsidRPr="0054139E" w:rsidRDefault="00DA6CCF" w:rsidP="005777F2">
      <w:pPr>
        <w:spacing w:before="2"/>
        <w:ind w:left="112"/>
        <w:jc w:val="both"/>
        <w:outlineLvl w:val="1"/>
        <w:rPr>
          <w:rFonts w:eastAsia="Arial"/>
          <w:b/>
          <w:bCs/>
          <w:sz w:val="24"/>
          <w:szCs w:val="24"/>
        </w:rPr>
      </w:pPr>
    </w:p>
    <w:p w14:paraId="393DF172" w14:textId="77777777" w:rsidR="00B51905" w:rsidRPr="0054139E" w:rsidRDefault="00B51905" w:rsidP="005777F2">
      <w:pPr>
        <w:spacing w:line="228" w:lineRule="exact"/>
        <w:ind w:left="112"/>
        <w:jc w:val="both"/>
        <w:rPr>
          <w:rFonts w:eastAsia="Arial MT"/>
          <w:sz w:val="24"/>
          <w:szCs w:val="24"/>
        </w:rPr>
      </w:pPr>
      <w:r w:rsidRPr="0054139E">
        <w:rPr>
          <w:rFonts w:eastAsia="Arial MT"/>
          <w:sz w:val="24"/>
          <w:szCs w:val="24"/>
          <w:u w:val="single"/>
        </w:rPr>
        <w:t>Non</w:t>
      </w:r>
      <w:r w:rsidRPr="0054139E">
        <w:rPr>
          <w:rFonts w:eastAsia="Arial MT"/>
          <w:spacing w:val="-8"/>
          <w:sz w:val="24"/>
          <w:szCs w:val="24"/>
          <w:u w:val="single"/>
        </w:rPr>
        <w:t xml:space="preserve"> </w:t>
      </w:r>
      <w:r w:rsidRPr="0054139E">
        <w:rPr>
          <w:rFonts w:eastAsia="Arial MT"/>
          <w:sz w:val="24"/>
          <w:szCs w:val="24"/>
          <w:u w:val="single"/>
        </w:rPr>
        <w:t>sono</w:t>
      </w:r>
      <w:r w:rsidRPr="0054139E">
        <w:rPr>
          <w:rFonts w:eastAsia="Arial MT"/>
          <w:spacing w:val="-7"/>
          <w:sz w:val="24"/>
          <w:szCs w:val="24"/>
          <w:u w:val="single"/>
        </w:rPr>
        <w:t xml:space="preserve"> </w:t>
      </w:r>
      <w:r w:rsidRPr="0054139E">
        <w:rPr>
          <w:rFonts w:eastAsia="Arial MT"/>
          <w:sz w:val="24"/>
          <w:szCs w:val="24"/>
          <w:u w:val="single"/>
        </w:rPr>
        <w:t>ammesse</w:t>
      </w:r>
      <w:r w:rsidRPr="0054139E">
        <w:rPr>
          <w:rFonts w:eastAsia="Arial MT"/>
          <w:spacing w:val="-6"/>
          <w:sz w:val="24"/>
          <w:szCs w:val="24"/>
          <w:u w:val="single"/>
        </w:rPr>
        <w:t xml:space="preserve"> </w:t>
      </w:r>
      <w:r w:rsidRPr="0054139E">
        <w:rPr>
          <w:rFonts w:eastAsia="Arial MT"/>
          <w:sz w:val="24"/>
          <w:szCs w:val="24"/>
          <w:u w:val="single"/>
        </w:rPr>
        <w:t>altre</w:t>
      </w:r>
      <w:r w:rsidRPr="0054139E">
        <w:rPr>
          <w:rFonts w:eastAsia="Arial MT"/>
          <w:spacing w:val="-7"/>
          <w:sz w:val="24"/>
          <w:szCs w:val="24"/>
          <w:u w:val="single"/>
        </w:rPr>
        <w:t xml:space="preserve"> </w:t>
      </w:r>
      <w:r w:rsidRPr="0054139E">
        <w:rPr>
          <w:rFonts w:eastAsia="Arial MT"/>
          <w:sz w:val="24"/>
          <w:szCs w:val="24"/>
          <w:u w:val="single"/>
        </w:rPr>
        <w:t>forme</w:t>
      </w:r>
      <w:r w:rsidRPr="0054139E">
        <w:rPr>
          <w:rFonts w:eastAsia="Arial MT"/>
          <w:spacing w:val="-7"/>
          <w:sz w:val="24"/>
          <w:szCs w:val="24"/>
          <w:u w:val="single"/>
        </w:rPr>
        <w:t xml:space="preserve"> </w:t>
      </w:r>
      <w:r w:rsidRPr="0054139E">
        <w:rPr>
          <w:rFonts w:eastAsia="Arial MT"/>
          <w:sz w:val="24"/>
          <w:szCs w:val="24"/>
          <w:u w:val="single"/>
        </w:rPr>
        <w:t>di</w:t>
      </w:r>
      <w:r w:rsidRPr="0054139E">
        <w:rPr>
          <w:rFonts w:eastAsia="Arial MT"/>
          <w:spacing w:val="-7"/>
          <w:sz w:val="24"/>
          <w:szCs w:val="24"/>
          <w:u w:val="single"/>
        </w:rPr>
        <w:t xml:space="preserve"> </w:t>
      </w:r>
      <w:r w:rsidRPr="0054139E">
        <w:rPr>
          <w:rFonts w:eastAsia="Arial MT"/>
          <w:sz w:val="24"/>
          <w:szCs w:val="24"/>
          <w:u w:val="single"/>
        </w:rPr>
        <w:t>produzione</w:t>
      </w:r>
      <w:r w:rsidRPr="0054139E">
        <w:rPr>
          <w:rFonts w:eastAsia="Arial MT"/>
          <w:spacing w:val="-6"/>
          <w:sz w:val="24"/>
          <w:szCs w:val="24"/>
          <w:u w:val="single"/>
        </w:rPr>
        <w:t xml:space="preserve"> </w:t>
      </w:r>
      <w:r w:rsidRPr="0054139E">
        <w:rPr>
          <w:rFonts w:eastAsia="Arial MT"/>
          <w:sz w:val="24"/>
          <w:szCs w:val="24"/>
          <w:u w:val="single"/>
        </w:rPr>
        <w:t>ed</w:t>
      </w:r>
      <w:r w:rsidRPr="0054139E">
        <w:rPr>
          <w:rFonts w:eastAsia="Arial MT"/>
          <w:spacing w:val="-6"/>
          <w:sz w:val="24"/>
          <w:szCs w:val="24"/>
          <w:u w:val="single"/>
        </w:rPr>
        <w:t xml:space="preserve"> </w:t>
      </w:r>
      <w:r w:rsidRPr="0054139E">
        <w:rPr>
          <w:rFonts w:eastAsia="Arial MT"/>
          <w:sz w:val="24"/>
          <w:szCs w:val="24"/>
          <w:u w:val="single"/>
        </w:rPr>
        <w:t>invio</w:t>
      </w:r>
      <w:r w:rsidRPr="0054139E">
        <w:rPr>
          <w:rFonts w:eastAsia="Arial MT"/>
          <w:spacing w:val="-3"/>
          <w:sz w:val="24"/>
          <w:szCs w:val="24"/>
          <w:u w:val="single"/>
        </w:rPr>
        <w:t xml:space="preserve"> </w:t>
      </w:r>
      <w:r w:rsidRPr="0054139E">
        <w:rPr>
          <w:rFonts w:eastAsia="Arial MT"/>
          <w:sz w:val="24"/>
          <w:szCs w:val="24"/>
          <w:u w:val="single"/>
        </w:rPr>
        <w:t>della</w:t>
      </w:r>
      <w:r w:rsidRPr="0054139E">
        <w:rPr>
          <w:rFonts w:eastAsia="Arial MT"/>
          <w:spacing w:val="-5"/>
          <w:sz w:val="24"/>
          <w:szCs w:val="24"/>
          <w:u w:val="single"/>
        </w:rPr>
        <w:t xml:space="preserve"> </w:t>
      </w:r>
      <w:r w:rsidRPr="0054139E">
        <w:rPr>
          <w:rFonts w:eastAsia="Arial MT"/>
          <w:sz w:val="24"/>
          <w:szCs w:val="24"/>
          <w:u w:val="single"/>
        </w:rPr>
        <w:t>propria</w:t>
      </w:r>
      <w:r w:rsidRPr="0054139E">
        <w:rPr>
          <w:rFonts w:eastAsia="Arial MT"/>
          <w:spacing w:val="-6"/>
          <w:sz w:val="24"/>
          <w:szCs w:val="24"/>
          <w:u w:val="single"/>
        </w:rPr>
        <w:t xml:space="preserve"> </w:t>
      </w:r>
      <w:r w:rsidRPr="0054139E">
        <w:rPr>
          <w:rFonts w:eastAsia="Arial MT"/>
          <w:spacing w:val="-2"/>
          <w:sz w:val="24"/>
          <w:szCs w:val="24"/>
          <w:u w:val="single"/>
        </w:rPr>
        <w:t>candidatura</w:t>
      </w:r>
      <w:r w:rsidRPr="0054139E">
        <w:rPr>
          <w:rFonts w:eastAsia="Arial MT"/>
          <w:spacing w:val="-2"/>
          <w:sz w:val="24"/>
          <w:szCs w:val="24"/>
        </w:rPr>
        <w:t>.</w:t>
      </w:r>
    </w:p>
    <w:p w14:paraId="1864651A" w14:textId="3AD98A18" w:rsidR="00B51905" w:rsidRPr="0054139E" w:rsidRDefault="00B51905" w:rsidP="005777F2">
      <w:pPr>
        <w:ind w:left="112"/>
        <w:jc w:val="both"/>
        <w:outlineLvl w:val="1"/>
        <w:rPr>
          <w:rFonts w:eastAsia="Arial"/>
          <w:bCs/>
          <w:sz w:val="24"/>
          <w:szCs w:val="24"/>
        </w:rPr>
      </w:pPr>
      <w:r w:rsidRPr="0054139E">
        <w:rPr>
          <w:rFonts w:eastAsia="Arial"/>
          <w:b/>
          <w:bCs/>
          <w:sz w:val="24"/>
          <w:szCs w:val="24"/>
        </w:rPr>
        <w:t>La registrazione, la compilazione e l’invio online della domanda dovranno essere completati entro le ore 12:00 del giorno</w:t>
      </w:r>
      <w:r w:rsidR="00D23B99" w:rsidRPr="0054139E">
        <w:rPr>
          <w:rFonts w:eastAsia="Arial"/>
          <w:b/>
          <w:bCs/>
          <w:sz w:val="24"/>
          <w:szCs w:val="24"/>
        </w:rPr>
        <w:t xml:space="preserve"> </w:t>
      </w:r>
      <w:r w:rsidR="00D23B99" w:rsidRPr="00F06DF0">
        <w:rPr>
          <w:rFonts w:eastAsia="Arial"/>
          <w:b/>
          <w:bCs/>
          <w:sz w:val="24"/>
          <w:szCs w:val="24"/>
        </w:rPr>
        <w:t>4 aprile 2024</w:t>
      </w:r>
      <w:r w:rsidRPr="00F06DF0">
        <w:rPr>
          <w:rFonts w:eastAsia="Arial"/>
          <w:bCs/>
          <w:sz w:val="24"/>
          <w:szCs w:val="24"/>
        </w:rPr>
        <w:t>.</w:t>
      </w:r>
    </w:p>
    <w:p w14:paraId="5E87633F" w14:textId="77777777" w:rsidR="00B51905" w:rsidRPr="0054139E" w:rsidRDefault="00B51905" w:rsidP="00B51905">
      <w:pPr>
        <w:spacing w:before="1"/>
        <w:ind w:left="112" w:right="118"/>
        <w:jc w:val="both"/>
        <w:rPr>
          <w:rFonts w:eastAsia="Arial MT"/>
          <w:sz w:val="24"/>
          <w:szCs w:val="24"/>
        </w:rPr>
      </w:pPr>
      <w:r w:rsidRPr="0054139E">
        <w:rPr>
          <w:rFonts w:eastAsia="Arial MT"/>
          <w:sz w:val="24"/>
          <w:szCs w:val="24"/>
        </w:rPr>
        <w:t>Allo scadere del suddetto termine ultimo per la presentazione della domanda, il sistema improrogabilmente non permetterà più l’accesso alla procedura di candidatura e l’invio della domanda di partecipazione e non sarà più consentito inoltrare le domande non perfezionate o in corso di invio.</w:t>
      </w:r>
    </w:p>
    <w:p w14:paraId="0AF748B3" w14:textId="77777777" w:rsidR="00B51905" w:rsidRPr="0054139E" w:rsidRDefault="00B51905" w:rsidP="00B51905">
      <w:pPr>
        <w:ind w:left="112" w:right="118"/>
        <w:jc w:val="both"/>
        <w:rPr>
          <w:rFonts w:eastAsia="Arial MT"/>
          <w:sz w:val="24"/>
          <w:szCs w:val="24"/>
        </w:rPr>
      </w:pPr>
      <w:r w:rsidRPr="0054139E">
        <w:rPr>
          <w:rFonts w:eastAsia="Arial MT"/>
          <w:sz w:val="24"/>
          <w:szCs w:val="24"/>
        </w:rPr>
        <w:t>In caso di più invii, si terrà conto unicamente della domanda inviata cronologicamente per ultima, intendendosi le precedenti integralmente e definitivamente revocate e private di ogni effetto.</w:t>
      </w:r>
    </w:p>
    <w:p w14:paraId="4BACA237" w14:textId="77777777" w:rsidR="00B51905" w:rsidRPr="0054139E" w:rsidRDefault="00B51905" w:rsidP="00B51905">
      <w:pPr>
        <w:ind w:left="112" w:right="108"/>
        <w:jc w:val="both"/>
        <w:rPr>
          <w:rFonts w:eastAsia="Arial MT"/>
          <w:sz w:val="24"/>
          <w:szCs w:val="24"/>
        </w:rPr>
      </w:pPr>
      <w:r w:rsidRPr="0054139E">
        <w:rPr>
          <w:rFonts w:eastAsia="Arial MT"/>
          <w:sz w:val="24"/>
          <w:szCs w:val="24"/>
        </w:rPr>
        <w:t xml:space="preserve">La data di presentazione on line della domanda di partecipazione al concorso sarà certificata e comprovata da apposita ricevuta elettronica, scaricabile, al termine della procedura di invio, dal Portale </w:t>
      </w:r>
      <w:proofErr w:type="spellStart"/>
      <w:r w:rsidRPr="0054139E">
        <w:rPr>
          <w:rFonts w:eastAsia="Arial MT"/>
          <w:sz w:val="24"/>
          <w:szCs w:val="24"/>
        </w:rPr>
        <w:t>InPA</w:t>
      </w:r>
      <w:proofErr w:type="spellEnd"/>
      <w:r w:rsidRPr="0054139E">
        <w:rPr>
          <w:rFonts w:eastAsia="Arial MT"/>
          <w:sz w:val="24"/>
          <w:szCs w:val="24"/>
        </w:rPr>
        <w:t xml:space="preserve"> e conterrà un riepilogo della domanda presentata.</w:t>
      </w:r>
    </w:p>
    <w:p w14:paraId="38D7F1BF" w14:textId="77777777" w:rsidR="00B51905" w:rsidRPr="0054139E" w:rsidRDefault="00B51905" w:rsidP="00B51905">
      <w:pPr>
        <w:ind w:left="112" w:right="121"/>
        <w:jc w:val="both"/>
        <w:rPr>
          <w:rFonts w:eastAsia="Arial MT"/>
          <w:sz w:val="24"/>
          <w:szCs w:val="24"/>
        </w:rPr>
      </w:pPr>
      <w:r w:rsidRPr="0054139E">
        <w:rPr>
          <w:rFonts w:eastAsia="Arial MT"/>
          <w:sz w:val="24"/>
          <w:szCs w:val="24"/>
        </w:rPr>
        <w:t>Al riepilogo sarà attribuito un Codice ID associato in maniera univoca alla singola candidatura. Il Codice ID sarà utilizzato dall’Ente in tutte le comunicazioni e pubblicazioni future per la presente procedura.</w:t>
      </w:r>
    </w:p>
    <w:p w14:paraId="4F61F717" w14:textId="77777777" w:rsidR="00B51905" w:rsidRPr="0054139E" w:rsidRDefault="00B51905" w:rsidP="00B51905">
      <w:pPr>
        <w:ind w:left="112" w:right="117"/>
        <w:jc w:val="both"/>
        <w:rPr>
          <w:rFonts w:eastAsia="Arial MT"/>
          <w:sz w:val="24"/>
          <w:szCs w:val="24"/>
        </w:rPr>
      </w:pPr>
      <w:r w:rsidRPr="0054139E">
        <w:rPr>
          <w:rFonts w:eastAsia="Arial MT"/>
          <w:sz w:val="24"/>
          <w:szCs w:val="24"/>
        </w:rPr>
        <w:t>La domanda di selezione non deve essere sottoscritta in quanto l’inoltro della stessa avviene tramite l’applicativo online che richiede l’identificazione e autenticazione elettronica.</w:t>
      </w:r>
    </w:p>
    <w:p w14:paraId="7C510ADD" w14:textId="77777777" w:rsidR="00B51905" w:rsidRPr="0054139E" w:rsidRDefault="00B51905" w:rsidP="00B51905">
      <w:pPr>
        <w:spacing w:before="1"/>
        <w:ind w:left="112" w:right="107"/>
        <w:jc w:val="both"/>
        <w:rPr>
          <w:rFonts w:eastAsia="Arial MT"/>
          <w:sz w:val="24"/>
          <w:szCs w:val="24"/>
        </w:rPr>
      </w:pPr>
      <w:r w:rsidRPr="0054139E">
        <w:rPr>
          <w:rFonts w:eastAsia="Arial MT"/>
          <w:sz w:val="24"/>
          <w:szCs w:val="24"/>
        </w:rPr>
        <w:t xml:space="preserve">Per le richieste di assistenza di tipo informatico legate alla procedura di iscrizione online, i candidati dovranno utilizzare esclusivamente l’apposito modulo di assistenza presente sul Portale </w:t>
      </w:r>
      <w:proofErr w:type="spellStart"/>
      <w:r w:rsidRPr="0054139E">
        <w:rPr>
          <w:rFonts w:eastAsia="Arial MT"/>
          <w:sz w:val="24"/>
          <w:szCs w:val="24"/>
        </w:rPr>
        <w:t>InPA</w:t>
      </w:r>
      <w:proofErr w:type="spellEnd"/>
      <w:r w:rsidRPr="0054139E">
        <w:rPr>
          <w:rFonts w:eastAsia="Arial MT"/>
          <w:sz w:val="24"/>
          <w:szCs w:val="24"/>
        </w:rPr>
        <w:t>. Le richieste</w:t>
      </w:r>
      <w:r w:rsidRPr="0054139E">
        <w:rPr>
          <w:rFonts w:eastAsia="Arial MT"/>
          <w:spacing w:val="80"/>
          <w:sz w:val="24"/>
          <w:szCs w:val="24"/>
        </w:rPr>
        <w:t xml:space="preserve"> </w:t>
      </w:r>
      <w:r w:rsidRPr="0054139E">
        <w:rPr>
          <w:rFonts w:eastAsia="Arial MT"/>
          <w:sz w:val="24"/>
          <w:szCs w:val="24"/>
        </w:rPr>
        <w:t xml:space="preserve">di assistenza pervenute con modalità differenti da quelle sopra indicate non potranno essere prese in </w:t>
      </w:r>
      <w:r w:rsidRPr="0054139E">
        <w:rPr>
          <w:rFonts w:eastAsia="Arial MT"/>
          <w:spacing w:val="-2"/>
          <w:sz w:val="24"/>
          <w:szCs w:val="24"/>
        </w:rPr>
        <w:t>considerazione.</w:t>
      </w:r>
    </w:p>
    <w:p w14:paraId="4C1AB480" w14:textId="77777777" w:rsidR="00B51905" w:rsidRPr="0054139E" w:rsidRDefault="00B51905" w:rsidP="00B51905">
      <w:pPr>
        <w:ind w:left="112" w:right="119"/>
        <w:jc w:val="both"/>
        <w:rPr>
          <w:rFonts w:eastAsia="Arial MT"/>
          <w:sz w:val="24"/>
          <w:szCs w:val="24"/>
        </w:rPr>
      </w:pPr>
      <w:r w:rsidRPr="0054139E">
        <w:rPr>
          <w:rFonts w:eastAsia="Arial MT"/>
          <w:sz w:val="24"/>
          <w:szCs w:val="24"/>
        </w:rPr>
        <w:t xml:space="preserve">In ogni caso, prima di richiedere assistenza è possibile consultare la guida alla compilazione della domanda presente sulla home page del sito </w:t>
      </w:r>
      <w:proofErr w:type="spellStart"/>
      <w:r w:rsidRPr="0054139E">
        <w:rPr>
          <w:rFonts w:eastAsia="Arial MT"/>
          <w:sz w:val="24"/>
          <w:szCs w:val="24"/>
        </w:rPr>
        <w:t>InPA</w:t>
      </w:r>
      <w:proofErr w:type="spellEnd"/>
      <w:r w:rsidRPr="0054139E">
        <w:rPr>
          <w:rFonts w:eastAsia="Arial MT"/>
          <w:sz w:val="24"/>
          <w:szCs w:val="24"/>
        </w:rPr>
        <w:t xml:space="preserve"> e le relative FAQ.</w:t>
      </w:r>
    </w:p>
    <w:p w14:paraId="378B61DA" w14:textId="6ACA5EC4" w:rsidR="00B51905" w:rsidRPr="0054139E" w:rsidRDefault="00B51905" w:rsidP="00B51905">
      <w:pPr>
        <w:ind w:left="112" w:right="116"/>
        <w:jc w:val="both"/>
        <w:rPr>
          <w:rFonts w:eastAsia="Arial MT"/>
          <w:sz w:val="24"/>
          <w:szCs w:val="24"/>
        </w:rPr>
      </w:pPr>
      <w:r w:rsidRPr="0054139E">
        <w:rPr>
          <w:rFonts w:eastAsia="Arial MT"/>
          <w:sz w:val="24"/>
          <w:szCs w:val="24"/>
        </w:rPr>
        <w:t xml:space="preserve">Il Comune di </w:t>
      </w:r>
      <w:r w:rsidR="00D23B99" w:rsidRPr="0054139E">
        <w:rPr>
          <w:rFonts w:eastAsia="Arial MT"/>
          <w:sz w:val="24"/>
          <w:szCs w:val="24"/>
        </w:rPr>
        <w:t>Solaro</w:t>
      </w:r>
      <w:r w:rsidRPr="0054139E">
        <w:rPr>
          <w:rFonts w:eastAsia="Arial MT"/>
          <w:sz w:val="24"/>
          <w:szCs w:val="24"/>
        </w:rPr>
        <w:t xml:space="preserve"> non potrà fornire alcun supporto per le problematiche relative al funzionamento della piattaforma </w:t>
      </w:r>
      <w:proofErr w:type="spellStart"/>
      <w:r w:rsidRPr="0054139E">
        <w:rPr>
          <w:rFonts w:eastAsia="Arial MT"/>
          <w:sz w:val="24"/>
          <w:szCs w:val="24"/>
        </w:rPr>
        <w:t>InPA</w:t>
      </w:r>
      <w:proofErr w:type="spellEnd"/>
      <w:r w:rsidRPr="0054139E">
        <w:rPr>
          <w:rFonts w:eastAsia="Arial MT"/>
          <w:sz w:val="24"/>
          <w:szCs w:val="24"/>
        </w:rPr>
        <w:t xml:space="preserve"> né tantomeno potrà essere ritenuto responsabile di</w:t>
      </w:r>
      <w:r w:rsidRPr="0054139E">
        <w:rPr>
          <w:rFonts w:eastAsia="Arial MT"/>
          <w:spacing w:val="-1"/>
          <w:sz w:val="24"/>
          <w:szCs w:val="24"/>
        </w:rPr>
        <w:t xml:space="preserve"> </w:t>
      </w:r>
      <w:r w:rsidRPr="0054139E">
        <w:rPr>
          <w:rFonts w:eastAsia="Arial MT"/>
          <w:sz w:val="24"/>
          <w:szCs w:val="24"/>
        </w:rPr>
        <w:t>malfunzionamenti</w:t>
      </w:r>
      <w:r w:rsidRPr="0054139E">
        <w:rPr>
          <w:rFonts w:eastAsia="Arial MT"/>
          <w:spacing w:val="-1"/>
          <w:sz w:val="24"/>
          <w:szCs w:val="24"/>
        </w:rPr>
        <w:t xml:space="preserve"> </w:t>
      </w:r>
      <w:r w:rsidRPr="0054139E">
        <w:rPr>
          <w:rFonts w:eastAsia="Arial MT"/>
          <w:sz w:val="24"/>
          <w:szCs w:val="24"/>
        </w:rPr>
        <w:t>e problematiche che il candidato riscontrasse in fase di inoltro della domanda di partecipazione.</w:t>
      </w:r>
    </w:p>
    <w:p w14:paraId="1AAFEF7E" w14:textId="77777777" w:rsidR="00B51905" w:rsidRPr="0054139E" w:rsidRDefault="00B51905" w:rsidP="00B51905">
      <w:pPr>
        <w:spacing w:before="77"/>
        <w:ind w:left="112" w:right="112"/>
        <w:jc w:val="both"/>
        <w:rPr>
          <w:rFonts w:eastAsia="Arial MT"/>
          <w:sz w:val="24"/>
          <w:szCs w:val="24"/>
        </w:rPr>
      </w:pPr>
      <w:r w:rsidRPr="0054139E">
        <w:rPr>
          <w:rFonts w:eastAsia="Arial MT"/>
          <w:sz w:val="24"/>
          <w:szCs w:val="24"/>
        </w:rPr>
        <w:t xml:space="preserve">In caso di accertato malfunzionamento parziale o totale del Portale </w:t>
      </w:r>
      <w:proofErr w:type="spellStart"/>
      <w:r w:rsidRPr="0054139E">
        <w:rPr>
          <w:rFonts w:eastAsia="Arial MT"/>
          <w:sz w:val="24"/>
          <w:szCs w:val="24"/>
        </w:rPr>
        <w:t>InPA</w:t>
      </w:r>
      <w:proofErr w:type="spellEnd"/>
      <w:r w:rsidRPr="0054139E">
        <w:rPr>
          <w:rFonts w:eastAsia="Arial MT"/>
          <w:sz w:val="24"/>
          <w:szCs w:val="24"/>
        </w:rPr>
        <w:t>, attestato da apposito avviso pubblicato sul medesimo Portale ed accertato dall’amministrazione che bandisce il bando, tale da impedire ai</w:t>
      </w:r>
      <w:r w:rsidRPr="0054139E">
        <w:rPr>
          <w:rFonts w:eastAsia="Arial MT"/>
          <w:spacing w:val="-2"/>
          <w:sz w:val="24"/>
          <w:szCs w:val="24"/>
        </w:rPr>
        <w:t xml:space="preserve"> </w:t>
      </w:r>
      <w:r w:rsidRPr="0054139E">
        <w:rPr>
          <w:rFonts w:eastAsia="Arial MT"/>
          <w:sz w:val="24"/>
          <w:szCs w:val="24"/>
        </w:rPr>
        <w:t>candidati l’utilizzo dello stesso</w:t>
      </w:r>
      <w:r w:rsidRPr="0054139E">
        <w:rPr>
          <w:rFonts w:eastAsia="Arial MT"/>
          <w:spacing w:val="-1"/>
          <w:sz w:val="24"/>
          <w:szCs w:val="24"/>
        </w:rPr>
        <w:t xml:space="preserve"> </w:t>
      </w:r>
      <w:r w:rsidRPr="0054139E">
        <w:rPr>
          <w:rFonts w:eastAsia="Arial MT"/>
          <w:sz w:val="24"/>
          <w:szCs w:val="24"/>
        </w:rPr>
        <w:t>per la presentazione della domanda di partecipazione o dei relativi allegati, il termine di scadenza per la presentazione della domanda di partecipazione sarà prorogato per un periodo di tempo corrispondente alla durata del malfunzionamento.</w:t>
      </w:r>
    </w:p>
    <w:p w14:paraId="6A8374FC" w14:textId="77777777" w:rsidR="00B51905" w:rsidRDefault="00B51905" w:rsidP="00B51905">
      <w:pPr>
        <w:ind w:left="112" w:right="106"/>
        <w:jc w:val="both"/>
        <w:rPr>
          <w:rFonts w:eastAsia="Arial MT"/>
          <w:sz w:val="24"/>
          <w:szCs w:val="24"/>
        </w:rPr>
      </w:pPr>
      <w:r w:rsidRPr="0054139E">
        <w:rPr>
          <w:rFonts w:eastAsia="Arial MT"/>
          <w:sz w:val="24"/>
          <w:szCs w:val="24"/>
        </w:rPr>
        <w:t>Non si terrà conto delle iscrizioni che non contengono tutte le indicazioni circa il possesso dei requisiti richiesti per la registrazione al portale o richieste dal presente bando di concorso.</w:t>
      </w:r>
    </w:p>
    <w:p w14:paraId="7A68B998" w14:textId="43FE1440" w:rsidR="00E77BC5" w:rsidRPr="0080214A" w:rsidRDefault="00E77BC5" w:rsidP="00B51905">
      <w:pPr>
        <w:ind w:left="112" w:right="106"/>
        <w:jc w:val="both"/>
        <w:rPr>
          <w:rFonts w:eastAsia="Arial MT"/>
          <w:b/>
          <w:bCs/>
          <w:sz w:val="24"/>
          <w:szCs w:val="24"/>
        </w:rPr>
      </w:pPr>
      <w:r w:rsidRPr="0080214A">
        <w:rPr>
          <w:rFonts w:eastAsia="Arial MT"/>
          <w:b/>
          <w:bCs/>
          <w:sz w:val="24"/>
          <w:szCs w:val="24"/>
        </w:rPr>
        <w:t>Per la partecipazione al concorso deve essere effettuato, a pena di esclusione, il versamento della quota di partecipazione di € 10,00 (dieci/00) sulla base delle indicazioni riportate nel suddetto portale “</w:t>
      </w:r>
      <w:proofErr w:type="spellStart"/>
      <w:r w:rsidRPr="0080214A">
        <w:rPr>
          <w:rFonts w:eastAsia="Arial MT"/>
          <w:b/>
          <w:bCs/>
          <w:sz w:val="24"/>
          <w:szCs w:val="24"/>
        </w:rPr>
        <w:t>InPa</w:t>
      </w:r>
      <w:proofErr w:type="spellEnd"/>
      <w:r w:rsidRPr="0080214A">
        <w:rPr>
          <w:rFonts w:eastAsia="Arial MT"/>
          <w:b/>
          <w:bCs/>
          <w:sz w:val="24"/>
          <w:szCs w:val="24"/>
        </w:rPr>
        <w:t>” dal quale sarà possib</w:t>
      </w:r>
      <w:r w:rsidR="0080214A" w:rsidRPr="0080214A">
        <w:rPr>
          <w:rFonts w:eastAsia="Arial MT"/>
          <w:b/>
          <w:bCs/>
          <w:sz w:val="24"/>
          <w:szCs w:val="24"/>
        </w:rPr>
        <w:t>ile</w:t>
      </w:r>
      <w:r w:rsidRPr="0080214A">
        <w:rPr>
          <w:rFonts w:eastAsia="Arial MT"/>
          <w:b/>
          <w:bCs/>
          <w:sz w:val="24"/>
          <w:szCs w:val="24"/>
        </w:rPr>
        <w:t xml:space="preserve"> procedere </w:t>
      </w:r>
      <w:r w:rsidR="0080214A" w:rsidRPr="0080214A">
        <w:rPr>
          <w:rFonts w:eastAsia="Arial MT"/>
          <w:b/>
          <w:bCs/>
          <w:sz w:val="24"/>
          <w:szCs w:val="24"/>
        </w:rPr>
        <w:t xml:space="preserve">direttamente al pagamento. Il versamento della quota di partecipazione deve essere effettuato entro il termine di scadenza della presentazione della domanda di cui sopra. Il contributo di partecipazione non è rimborsabile, anche in caso di annullamento della procedura per sopravvenuto pubblico </w:t>
      </w:r>
      <w:r w:rsidR="0080214A" w:rsidRPr="0080214A">
        <w:rPr>
          <w:rFonts w:eastAsia="Arial MT"/>
          <w:b/>
          <w:bCs/>
          <w:sz w:val="24"/>
          <w:szCs w:val="24"/>
        </w:rPr>
        <w:lastRenderedPageBreak/>
        <w:t xml:space="preserve">interesse. </w:t>
      </w:r>
    </w:p>
    <w:p w14:paraId="502BDAF0" w14:textId="77777777" w:rsidR="00B51905" w:rsidRPr="0054139E" w:rsidRDefault="00B51905" w:rsidP="00B51905">
      <w:pPr>
        <w:spacing w:before="1"/>
        <w:ind w:left="112" w:right="116"/>
        <w:jc w:val="both"/>
        <w:rPr>
          <w:rFonts w:eastAsia="Arial MT"/>
          <w:sz w:val="24"/>
          <w:szCs w:val="24"/>
        </w:rPr>
      </w:pPr>
      <w:r w:rsidRPr="0054139E">
        <w:rPr>
          <w:rFonts w:eastAsia="Arial MT"/>
          <w:sz w:val="24"/>
          <w:szCs w:val="24"/>
        </w:rPr>
        <w:t xml:space="preserve">Nell’apposito modulo di presentazione della domanda il candidato deve dichiarare, a pena di esclusione, negli appositi spazi, sotto la propria personale responsabilità, ai sensi degli artt. 46 e 47 del D.P.R. 28.12.2000 n. 445, e consapevole delle sanzioni penali previste dall’art. 76 del citato D.P.R. per le ipotesi di falsità in atti e di dichiarazioni mendaci e della conseguente decadenza dei benefici eventualmente </w:t>
      </w:r>
      <w:r w:rsidRPr="0054139E">
        <w:rPr>
          <w:rFonts w:eastAsia="Arial MT"/>
          <w:spacing w:val="-2"/>
          <w:sz w:val="24"/>
          <w:szCs w:val="24"/>
        </w:rPr>
        <w:t>conseguiti:</w:t>
      </w:r>
    </w:p>
    <w:p w14:paraId="3D7AF889" w14:textId="77777777" w:rsidR="00B51905" w:rsidRPr="0054139E" w:rsidRDefault="00B51905" w:rsidP="00B51905">
      <w:pPr>
        <w:numPr>
          <w:ilvl w:val="0"/>
          <w:numId w:val="43"/>
        </w:numPr>
        <w:tabs>
          <w:tab w:val="left" w:pos="537"/>
        </w:tabs>
        <w:spacing w:line="230" w:lineRule="exact"/>
        <w:ind w:left="537" w:hanging="358"/>
        <w:jc w:val="both"/>
        <w:rPr>
          <w:rFonts w:eastAsia="Arial MT"/>
          <w:sz w:val="24"/>
          <w:szCs w:val="24"/>
        </w:rPr>
      </w:pPr>
      <w:r w:rsidRPr="0054139E">
        <w:rPr>
          <w:rFonts w:eastAsia="Arial MT"/>
          <w:sz w:val="24"/>
          <w:szCs w:val="24"/>
        </w:rPr>
        <w:t>le</w:t>
      </w:r>
      <w:r w:rsidRPr="0054139E">
        <w:rPr>
          <w:rFonts w:eastAsia="Arial MT"/>
          <w:spacing w:val="-8"/>
          <w:sz w:val="24"/>
          <w:szCs w:val="24"/>
        </w:rPr>
        <w:t xml:space="preserve"> </w:t>
      </w:r>
      <w:r w:rsidRPr="0054139E">
        <w:rPr>
          <w:rFonts w:eastAsia="Arial MT"/>
          <w:sz w:val="24"/>
          <w:szCs w:val="24"/>
        </w:rPr>
        <w:t>proprie</w:t>
      </w:r>
      <w:r w:rsidRPr="0054139E">
        <w:rPr>
          <w:rFonts w:eastAsia="Arial MT"/>
          <w:spacing w:val="-5"/>
          <w:sz w:val="24"/>
          <w:szCs w:val="24"/>
        </w:rPr>
        <w:t xml:space="preserve"> </w:t>
      </w:r>
      <w:r w:rsidRPr="0054139E">
        <w:rPr>
          <w:rFonts w:eastAsia="Arial MT"/>
          <w:sz w:val="24"/>
          <w:szCs w:val="24"/>
        </w:rPr>
        <w:t>generalità</w:t>
      </w:r>
      <w:r w:rsidRPr="0054139E">
        <w:rPr>
          <w:rFonts w:eastAsia="Arial MT"/>
          <w:spacing w:val="-5"/>
          <w:sz w:val="24"/>
          <w:szCs w:val="24"/>
        </w:rPr>
        <w:t xml:space="preserve"> </w:t>
      </w:r>
      <w:r w:rsidRPr="0054139E">
        <w:rPr>
          <w:rFonts w:eastAsia="Arial MT"/>
          <w:sz w:val="24"/>
          <w:szCs w:val="24"/>
        </w:rPr>
        <w:t>complete</w:t>
      </w:r>
      <w:r w:rsidRPr="0054139E">
        <w:rPr>
          <w:rFonts w:eastAsia="Arial MT"/>
          <w:spacing w:val="-8"/>
          <w:sz w:val="24"/>
          <w:szCs w:val="24"/>
        </w:rPr>
        <w:t xml:space="preserve"> </w:t>
      </w:r>
      <w:r w:rsidRPr="0054139E">
        <w:rPr>
          <w:rFonts w:eastAsia="Arial MT"/>
          <w:sz w:val="24"/>
          <w:szCs w:val="24"/>
        </w:rPr>
        <w:t>di</w:t>
      </w:r>
      <w:r w:rsidRPr="0054139E">
        <w:rPr>
          <w:rFonts w:eastAsia="Arial MT"/>
          <w:spacing w:val="-9"/>
          <w:sz w:val="24"/>
          <w:szCs w:val="24"/>
        </w:rPr>
        <w:t xml:space="preserve"> </w:t>
      </w:r>
      <w:r w:rsidRPr="0054139E">
        <w:rPr>
          <w:rFonts w:eastAsia="Arial MT"/>
          <w:sz w:val="24"/>
          <w:szCs w:val="24"/>
        </w:rPr>
        <w:t>codice</w:t>
      </w:r>
      <w:r w:rsidRPr="0054139E">
        <w:rPr>
          <w:rFonts w:eastAsia="Arial MT"/>
          <w:spacing w:val="-7"/>
          <w:sz w:val="24"/>
          <w:szCs w:val="24"/>
        </w:rPr>
        <w:t xml:space="preserve"> </w:t>
      </w:r>
      <w:r w:rsidRPr="0054139E">
        <w:rPr>
          <w:rFonts w:eastAsia="Arial MT"/>
          <w:sz w:val="24"/>
          <w:szCs w:val="24"/>
        </w:rPr>
        <w:t>fiscale,</w:t>
      </w:r>
      <w:r w:rsidRPr="0054139E">
        <w:rPr>
          <w:rFonts w:eastAsia="Arial MT"/>
          <w:spacing w:val="-5"/>
          <w:sz w:val="24"/>
          <w:szCs w:val="24"/>
        </w:rPr>
        <w:t xml:space="preserve"> </w:t>
      </w:r>
      <w:r w:rsidRPr="0054139E">
        <w:rPr>
          <w:rFonts w:eastAsia="Arial MT"/>
          <w:sz w:val="24"/>
          <w:szCs w:val="24"/>
        </w:rPr>
        <w:t>data</w:t>
      </w:r>
      <w:r w:rsidRPr="0054139E">
        <w:rPr>
          <w:rFonts w:eastAsia="Arial MT"/>
          <w:spacing w:val="-7"/>
          <w:sz w:val="24"/>
          <w:szCs w:val="24"/>
        </w:rPr>
        <w:t xml:space="preserve"> </w:t>
      </w:r>
      <w:r w:rsidRPr="0054139E">
        <w:rPr>
          <w:rFonts w:eastAsia="Arial MT"/>
          <w:sz w:val="24"/>
          <w:szCs w:val="24"/>
        </w:rPr>
        <w:t>e</w:t>
      </w:r>
      <w:r w:rsidRPr="0054139E">
        <w:rPr>
          <w:rFonts w:eastAsia="Arial MT"/>
          <w:spacing w:val="-6"/>
          <w:sz w:val="24"/>
          <w:szCs w:val="24"/>
        </w:rPr>
        <w:t xml:space="preserve"> </w:t>
      </w:r>
      <w:r w:rsidRPr="0054139E">
        <w:rPr>
          <w:rFonts w:eastAsia="Arial MT"/>
          <w:sz w:val="24"/>
          <w:szCs w:val="24"/>
        </w:rPr>
        <w:t>luogo</w:t>
      </w:r>
      <w:r w:rsidRPr="0054139E">
        <w:rPr>
          <w:rFonts w:eastAsia="Arial MT"/>
          <w:spacing w:val="-6"/>
          <w:sz w:val="24"/>
          <w:szCs w:val="24"/>
        </w:rPr>
        <w:t xml:space="preserve"> </w:t>
      </w:r>
      <w:r w:rsidRPr="0054139E">
        <w:rPr>
          <w:rFonts w:eastAsia="Arial MT"/>
          <w:sz w:val="24"/>
          <w:szCs w:val="24"/>
        </w:rPr>
        <w:t>di</w:t>
      </w:r>
      <w:r w:rsidRPr="0054139E">
        <w:rPr>
          <w:rFonts w:eastAsia="Arial MT"/>
          <w:spacing w:val="-6"/>
          <w:sz w:val="24"/>
          <w:szCs w:val="24"/>
        </w:rPr>
        <w:t xml:space="preserve"> </w:t>
      </w:r>
      <w:r w:rsidRPr="0054139E">
        <w:rPr>
          <w:rFonts w:eastAsia="Arial MT"/>
          <w:spacing w:val="-2"/>
          <w:sz w:val="24"/>
          <w:szCs w:val="24"/>
        </w:rPr>
        <w:t>nascita;</w:t>
      </w:r>
    </w:p>
    <w:p w14:paraId="319D8752" w14:textId="77777777" w:rsidR="00B51905" w:rsidRPr="0054139E" w:rsidRDefault="00B51905" w:rsidP="00B51905">
      <w:pPr>
        <w:numPr>
          <w:ilvl w:val="0"/>
          <w:numId w:val="43"/>
        </w:numPr>
        <w:tabs>
          <w:tab w:val="left" w:pos="537"/>
        </w:tabs>
        <w:ind w:left="537" w:hanging="358"/>
        <w:jc w:val="both"/>
        <w:rPr>
          <w:rFonts w:eastAsia="Arial MT"/>
          <w:sz w:val="24"/>
          <w:szCs w:val="24"/>
        </w:rPr>
      </w:pPr>
      <w:r w:rsidRPr="0054139E">
        <w:rPr>
          <w:rFonts w:eastAsia="Arial MT"/>
          <w:sz w:val="24"/>
          <w:szCs w:val="24"/>
        </w:rPr>
        <w:t>il</w:t>
      </w:r>
      <w:r w:rsidRPr="0054139E">
        <w:rPr>
          <w:rFonts w:eastAsia="Arial MT"/>
          <w:spacing w:val="-7"/>
          <w:sz w:val="24"/>
          <w:szCs w:val="24"/>
        </w:rPr>
        <w:t xml:space="preserve"> </w:t>
      </w:r>
      <w:r w:rsidRPr="0054139E">
        <w:rPr>
          <w:rFonts w:eastAsia="Arial MT"/>
          <w:sz w:val="24"/>
          <w:szCs w:val="24"/>
        </w:rPr>
        <w:t>possesso</w:t>
      </w:r>
      <w:r w:rsidRPr="0054139E">
        <w:rPr>
          <w:rFonts w:eastAsia="Arial MT"/>
          <w:spacing w:val="-7"/>
          <w:sz w:val="24"/>
          <w:szCs w:val="24"/>
        </w:rPr>
        <w:t xml:space="preserve"> </w:t>
      </w:r>
      <w:r w:rsidRPr="0054139E">
        <w:rPr>
          <w:rFonts w:eastAsia="Arial MT"/>
          <w:sz w:val="24"/>
          <w:szCs w:val="24"/>
        </w:rPr>
        <w:t>della</w:t>
      </w:r>
      <w:r w:rsidRPr="0054139E">
        <w:rPr>
          <w:rFonts w:eastAsia="Arial MT"/>
          <w:spacing w:val="-5"/>
          <w:sz w:val="24"/>
          <w:szCs w:val="24"/>
        </w:rPr>
        <w:t xml:space="preserve"> </w:t>
      </w:r>
      <w:r w:rsidRPr="0054139E">
        <w:rPr>
          <w:rFonts w:eastAsia="Arial MT"/>
          <w:spacing w:val="-2"/>
          <w:sz w:val="24"/>
          <w:szCs w:val="24"/>
        </w:rPr>
        <w:t>cittadinanza:</w:t>
      </w:r>
    </w:p>
    <w:p w14:paraId="035D2FAE" w14:textId="77777777" w:rsidR="00B51905" w:rsidRPr="0054139E" w:rsidRDefault="00B51905" w:rsidP="00B51905">
      <w:pPr>
        <w:numPr>
          <w:ilvl w:val="1"/>
          <w:numId w:val="43"/>
        </w:numPr>
        <w:tabs>
          <w:tab w:val="left" w:pos="818"/>
          <w:tab w:val="left" w:pos="964"/>
        </w:tabs>
        <w:spacing w:before="1"/>
        <w:ind w:right="122" w:hanging="360"/>
        <w:jc w:val="both"/>
        <w:rPr>
          <w:rFonts w:eastAsia="Arial MT"/>
          <w:sz w:val="24"/>
          <w:szCs w:val="24"/>
        </w:rPr>
      </w:pPr>
      <w:r w:rsidRPr="0054139E">
        <w:rPr>
          <w:rFonts w:eastAsia="Arial MT"/>
          <w:sz w:val="24"/>
          <w:szCs w:val="24"/>
        </w:rPr>
        <w:t>italiana; il cittadino italiano nato all’estero deve dichiarare il comune italiano nei cui registri di stato civile è stato trascritto l’atto di nascita;</w:t>
      </w:r>
    </w:p>
    <w:p w14:paraId="28FAE65A" w14:textId="77777777" w:rsidR="00B51905" w:rsidRPr="0054139E" w:rsidRDefault="00B51905" w:rsidP="00B51905">
      <w:pPr>
        <w:numPr>
          <w:ilvl w:val="1"/>
          <w:numId w:val="43"/>
        </w:numPr>
        <w:tabs>
          <w:tab w:val="left" w:pos="818"/>
        </w:tabs>
        <w:spacing w:line="228" w:lineRule="exact"/>
        <w:ind w:left="818" w:hanging="214"/>
        <w:jc w:val="both"/>
        <w:rPr>
          <w:rFonts w:eastAsia="Arial MT"/>
          <w:sz w:val="24"/>
          <w:szCs w:val="24"/>
        </w:rPr>
      </w:pPr>
      <w:r w:rsidRPr="0054139E">
        <w:rPr>
          <w:rFonts w:eastAsia="Arial MT"/>
          <w:sz w:val="24"/>
          <w:szCs w:val="24"/>
        </w:rPr>
        <w:t>di</w:t>
      </w:r>
      <w:r w:rsidRPr="0054139E">
        <w:rPr>
          <w:rFonts w:eastAsia="Arial MT"/>
          <w:spacing w:val="-8"/>
          <w:sz w:val="24"/>
          <w:szCs w:val="24"/>
        </w:rPr>
        <w:t xml:space="preserve"> </w:t>
      </w:r>
      <w:r w:rsidRPr="0054139E">
        <w:rPr>
          <w:rFonts w:eastAsia="Arial MT"/>
          <w:sz w:val="24"/>
          <w:szCs w:val="24"/>
        </w:rPr>
        <w:t>un</w:t>
      </w:r>
      <w:r w:rsidRPr="0054139E">
        <w:rPr>
          <w:rFonts w:eastAsia="Arial MT"/>
          <w:spacing w:val="-7"/>
          <w:sz w:val="24"/>
          <w:szCs w:val="24"/>
        </w:rPr>
        <w:t xml:space="preserve"> </w:t>
      </w:r>
      <w:r w:rsidRPr="0054139E">
        <w:rPr>
          <w:rFonts w:eastAsia="Arial MT"/>
          <w:sz w:val="24"/>
          <w:szCs w:val="24"/>
        </w:rPr>
        <w:t>altro</w:t>
      </w:r>
      <w:r w:rsidRPr="0054139E">
        <w:rPr>
          <w:rFonts w:eastAsia="Arial MT"/>
          <w:spacing w:val="-5"/>
          <w:sz w:val="24"/>
          <w:szCs w:val="24"/>
        </w:rPr>
        <w:t xml:space="preserve"> </w:t>
      </w:r>
      <w:r w:rsidRPr="0054139E">
        <w:rPr>
          <w:rFonts w:eastAsia="Arial MT"/>
          <w:sz w:val="24"/>
          <w:szCs w:val="24"/>
        </w:rPr>
        <w:t>Stato</w:t>
      </w:r>
      <w:r w:rsidRPr="0054139E">
        <w:rPr>
          <w:rFonts w:eastAsia="Arial MT"/>
          <w:spacing w:val="-7"/>
          <w:sz w:val="24"/>
          <w:szCs w:val="24"/>
        </w:rPr>
        <w:t xml:space="preserve"> </w:t>
      </w:r>
      <w:r w:rsidRPr="0054139E">
        <w:rPr>
          <w:rFonts w:eastAsia="Arial MT"/>
          <w:sz w:val="24"/>
          <w:szCs w:val="24"/>
        </w:rPr>
        <w:t>membro</w:t>
      </w:r>
      <w:r w:rsidRPr="0054139E">
        <w:rPr>
          <w:rFonts w:eastAsia="Arial MT"/>
          <w:spacing w:val="-7"/>
          <w:sz w:val="24"/>
          <w:szCs w:val="24"/>
        </w:rPr>
        <w:t xml:space="preserve"> </w:t>
      </w:r>
      <w:r w:rsidRPr="0054139E">
        <w:rPr>
          <w:rFonts w:eastAsia="Arial MT"/>
          <w:sz w:val="24"/>
          <w:szCs w:val="24"/>
        </w:rPr>
        <w:t>dell’Unione</w:t>
      </w:r>
      <w:r w:rsidRPr="0054139E">
        <w:rPr>
          <w:rFonts w:eastAsia="Arial MT"/>
          <w:spacing w:val="-6"/>
          <w:sz w:val="24"/>
          <w:szCs w:val="24"/>
        </w:rPr>
        <w:t xml:space="preserve"> </w:t>
      </w:r>
      <w:r w:rsidRPr="0054139E">
        <w:rPr>
          <w:rFonts w:eastAsia="Arial MT"/>
          <w:spacing w:val="-2"/>
          <w:sz w:val="24"/>
          <w:szCs w:val="24"/>
        </w:rPr>
        <w:t>Europea;</w:t>
      </w:r>
    </w:p>
    <w:p w14:paraId="3C63D0C1" w14:textId="77777777" w:rsidR="00B51905" w:rsidRPr="0054139E" w:rsidRDefault="00B51905" w:rsidP="00B51905">
      <w:pPr>
        <w:numPr>
          <w:ilvl w:val="1"/>
          <w:numId w:val="43"/>
        </w:numPr>
        <w:tabs>
          <w:tab w:val="left" w:pos="819"/>
          <w:tab w:val="left" w:pos="964"/>
        </w:tabs>
        <w:ind w:right="118" w:hanging="360"/>
        <w:jc w:val="both"/>
        <w:rPr>
          <w:rFonts w:eastAsia="Arial MT"/>
          <w:sz w:val="24"/>
          <w:szCs w:val="24"/>
        </w:rPr>
      </w:pPr>
      <w:r w:rsidRPr="0054139E">
        <w:rPr>
          <w:rFonts w:eastAsia="Arial MT"/>
          <w:sz w:val="24"/>
          <w:szCs w:val="24"/>
        </w:rPr>
        <w:t>di uno Stato Terzo ma avente lo status di familiare di un cittadino italiano o dell’Unione Europea con titolarità del diritto di soggiorno o del diritto di soggiorno permanente;</w:t>
      </w:r>
    </w:p>
    <w:p w14:paraId="5C4C4F95" w14:textId="77777777" w:rsidR="00B51905" w:rsidRPr="0054139E" w:rsidRDefault="00B51905" w:rsidP="00B51905">
      <w:pPr>
        <w:numPr>
          <w:ilvl w:val="1"/>
          <w:numId w:val="43"/>
        </w:numPr>
        <w:tabs>
          <w:tab w:val="left" w:pos="818"/>
          <w:tab w:val="left" w:pos="964"/>
        </w:tabs>
        <w:spacing w:before="2"/>
        <w:ind w:right="120" w:hanging="360"/>
        <w:jc w:val="both"/>
        <w:rPr>
          <w:rFonts w:eastAsia="Arial MT"/>
          <w:sz w:val="24"/>
          <w:szCs w:val="24"/>
        </w:rPr>
      </w:pPr>
      <w:r w:rsidRPr="0054139E">
        <w:rPr>
          <w:rFonts w:eastAsia="Arial MT"/>
          <w:sz w:val="24"/>
          <w:szCs w:val="24"/>
        </w:rPr>
        <w:t>di</w:t>
      </w:r>
      <w:r w:rsidRPr="0054139E">
        <w:rPr>
          <w:rFonts w:eastAsia="Arial MT"/>
          <w:spacing w:val="-2"/>
          <w:sz w:val="24"/>
          <w:szCs w:val="24"/>
        </w:rPr>
        <w:t xml:space="preserve"> </w:t>
      </w:r>
      <w:r w:rsidRPr="0054139E">
        <w:rPr>
          <w:rFonts w:eastAsia="Arial MT"/>
          <w:sz w:val="24"/>
          <w:szCs w:val="24"/>
        </w:rPr>
        <w:t>uno Stato</w:t>
      </w:r>
      <w:r w:rsidRPr="0054139E">
        <w:rPr>
          <w:rFonts w:eastAsia="Arial MT"/>
          <w:spacing w:val="-2"/>
          <w:sz w:val="24"/>
          <w:szCs w:val="24"/>
        </w:rPr>
        <w:t xml:space="preserve"> </w:t>
      </w:r>
      <w:r w:rsidRPr="0054139E">
        <w:rPr>
          <w:rFonts w:eastAsia="Arial MT"/>
          <w:sz w:val="24"/>
          <w:szCs w:val="24"/>
        </w:rPr>
        <w:t>Terzo che</w:t>
      </w:r>
      <w:r w:rsidRPr="0054139E">
        <w:rPr>
          <w:rFonts w:eastAsia="Arial MT"/>
          <w:spacing w:val="-2"/>
          <w:sz w:val="24"/>
          <w:szCs w:val="24"/>
        </w:rPr>
        <w:t xml:space="preserve"> </w:t>
      </w:r>
      <w:r w:rsidRPr="0054139E">
        <w:rPr>
          <w:rFonts w:eastAsia="Arial MT"/>
          <w:sz w:val="24"/>
          <w:szCs w:val="24"/>
        </w:rPr>
        <w:t>sia</w:t>
      </w:r>
      <w:r w:rsidRPr="0054139E">
        <w:rPr>
          <w:rFonts w:eastAsia="Arial MT"/>
          <w:spacing w:val="-1"/>
          <w:sz w:val="24"/>
          <w:szCs w:val="24"/>
        </w:rPr>
        <w:t xml:space="preserve"> </w:t>
      </w:r>
      <w:r w:rsidRPr="0054139E">
        <w:rPr>
          <w:rFonts w:eastAsia="Arial MT"/>
          <w:sz w:val="24"/>
          <w:szCs w:val="24"/>
        </w:rPr>
        <w:t>titolare del permesso</w:t>
      </w:r>
      <w:r w:rsidRPr="0054139E">
        <w:rPr>
          <w:rFonts w:eastAsia="Arial MT"/>
          <w:spacing w:val="-1"/>
          <w:sz w:val="24"/>
          <w:szCs w:val="24"/>
        </w:rPr>
        <w:t xml:space="preserve"> </w:t>
      </w:r>
      <w:r w:rsidRPr="0054139E">
        <w:rPr>
          <w:rFonts w:eastAsia="Arial MT"/>
          <w:sz w:val="24"/>
          <w:szCs w:val="24"/>
        </w:rPr>
        <w:t>di</w:t>
      </w:r>
      <w:r w:rsidRPr="0054139E">
        <w:rPr>
          <w:rFonts w:eastAsia="Arial MT"/>
          <w:spacing w:val="-2"/>
          <w:sz w:val="24"/>
          <w:szCs w:val="24"/>
        </w:rPr>
        <w:t xml:space="preserve"> </w:t>
      </w:r>
      <w:r w:rsidRPr="0054139E">
        <w:rPr>
          <w:rFonts w:eastAsia="Arial MT"/>
          <w:sz w:val="24"/>
          <w:szCs w:val="24"/>
        </w:rPr>
        <w:t>soggiorno</w:t>
      </w:r>
      <w:r w:rsidRPr="0054139E">
        <w:rPr>
          <w:rFonts w:eastAsia="Arial MT"/>
          <w:spacing w:val="-1"/>
          <w:sz w:val="24"/>
          <w:szCs w:val="24"/>
        </w:rPr>
        <w:t xml:space="preserve"> </w:t>
      </w:r>
      <w:r w:rsidRPr="0054139E">
        <w:rPr>
          <w:rFonts w:eastAsia="Arial MT"/>
          <w:sz w:val="24"/>
          <w:szCs w:val="24"/>
        </w:rPr>
        <w:t>CE</w:t>
      </w:r>
      <w:r w:rsidRPr="0054139E">
        <w:rPr>
          <w:rFonts w:eastAsia="Arial MT"/>
          <w:spacing w:val="-1"/>
          <w:sz w:val="24"/>
          <w:szCs w:val="24"/>
        </w:rPr>
        <w:t xml:space="preserve"> </w:t>
      </w:r>
      <w:r w:rsidRPr="0054139E">
        <w:rPr>
          <w:rFonts w:eastAsia="Arial MT"/>
          <w:sz w:val="24"/>
          <w:szCs w:val="24"/>
        </w:rPr>
        <w:t xml:space="preserve">per soggiornanti di lungo periodo o che sia titolare dello status di rifugiato ovvero dello status di protezione sussidiaria ai sensi dell’articolo 38 del </w:t>
      </w:r>
      <w:proofErr w:type="spellStart"/>
      <w:r w:rsidRPr="0054139E">
        <w:rPr>
          <w:rFonts w:eastAsia="Arial MT"/>
          <w:sz w:val="24"/>
          <w:szCs w:val="24"/>
        </w:rPr>
        <w:t>D.Lgs.</w:t>
      </w:r>
      <w:proofErr w:type="spellEnd"/>
      <w:r w:rsidRPr="0054139E">
        <w:rPr>
          <w:rFonts w:eastAsia="Arial MT"/>
          <w:sz w:val="24"/>
          <w:szCs w:val="24"/>
        </w:rPr>
        <w:t xml:space="preserve"> n. 165/2001;</w:t>
      </w:r>
    </w:p>
    <w:p w14:paraId="7695EE4D" w14:textId="77777777" w:rsidR="00B51905" w:rsidRPr="0054139E" w:rsidRDefault="00B51905" w:rsidP="00B51905">
      <w:pPr>
        <w:numPr>
          <w:ilvl w:val="0"/>
          <w:numId w:val="43"/>
        </w:numPr>
        <w:tabs>
          <w:tab w:val="left" w:pos="537"/>
          <w:tab w:val="left" w:pos="539"/>
        </w:tabs>
        <w:ind w:right="114"/>
        <w:jc w:val="both"/>
        <w:rPr>
          <w:rFonts w:eastAsia="Arial MT"/>
          <w:sz w:val="24"/>
          <w:szCs w:val="24"/>
        </w:rPr>
      </w:pPr>
      <w:r w:rsidRPr="0054139E">
        <w:rPr>
          <w:rFonts w:eastAsia="Arial MT"/>
          <w:sz w:val="24"/>
          <w:szCs w:val="24"/>
        </w:rPr>
        <w:t>l’indirizzo di residenza o domicilio, se diverso dalla residenza, il proprio indirizzo PEC o un domicilio digitale a lui intestato, l’indirizzo e-mail e il recapito telefonico, con dichiarazione di impegno del candidato a comunicare le successive eventuali variazioni di indirizzo/recapito;</w:t>
      </w:r>
    </w:p>
    <w:p w14:paraId="70E404BE" w14:textId="77777777" w:rsidR="00B51905" w:rsidRPr="0054139E" w:rsidRDefault="00B51905" w:rsidP="00B51905">
      <w:pPr>
        <w:numPr>
          <w:ilvl w:val="0"/>
          <w:numId w:val="43"/>
        </w:numPr>
        <w:tabs>
          <w:tab w:val="left" w:pos="537"/>
          <w:tab w:val="left" w:pos="539"/>
        </w:tabs>
        <w:ind w:right="117"/>
        <w:jc w:val="both"/>
        <w:rPr>
          <w:rFonts w:eastAsia="Arial MT"/>
          <w:sz w:val="24"/>
          <w:szCs w:val="24"/>
        </w:rPr>
      </w:pPr>
      <w:r w:rsidRPr="0054139E">
        <w:rPr>
          <w:rFonts w:eastAsia="Arial MT"/>
          <w:sz w:val="24"/>
          <w:szCs w:val="24"/>
        </w:rPr>
        <w:t>il godimento dei diritti civili e politici; per i candidati non cittadini italiani e non titolari dello status di rifugiato o di protezione sussidiaria la dichiarazione di godimento dei diritti civili e politici è riferita al Paese di cittadinanza;</w:t>
      </w:r>
    </w:p>
    <w:p w14:paraId="7696E821" w14:textId="77777777" w:rsidR="00B51905" w:rsidRPr="0054139E" w:rsidRDefault="00B51905" w:rsidP="00B51905">
      <w:pPr>
        <w:numPr>
          <w:ilvl w:val="0"/>
          <w:numId w:val="43"/>
        </w:numPr>
        <w:tabs>
          <w:tab w:val="left" w:pos="537"/>
          <w:tab w:val="left" w:pos="539"/>
        </w:tabs>
        <w:ind w:right="125"/>
        <w:jc w:val="both"/>
        <w:rPr>
          <w:rFonts w:eastAsia="Arial MT"/>
          <w:sz w:val="24"/>
          <w:szCs w:val="24"/>
        </w:rPr>
      </w:pPr>
      <w:r w:rsidRPr="0054139E">
        <w:rPr>
          <w:rFonts w:eastAsia="Arial MT"/>
          <w:sz w:val="24"/>
          <w:szCs w:val="24"/>
        </w:rPr>
        <w:t>il Comune nelle cui liste elettorali è iscritto ovvero i motivi della sua non iscrizione o della cancellazione dalle liste medesime;</w:t>
      </w:r>
    </w:p>
    <w:p w14:paraId="1654249D" w14:textId="77777777" w:rsidR="00B51905" w:rsidRPr="0054139E" w:rsidRDefault="00B51905" w:rsidP="00B51905">
      <w:pPr>
        <w:numPr>
          <w:ilvl w:val="0"/>
          <w:numId w:val="43"/>
        </w:numPr>
        <w:tabs>
          <w:tab w:val="left" w:pos="537"/>
        </w:tabs>
        <w:ind w:left="537" w:hanging="358"/>
        <w:jc w:val="both"/>
        <w:rPr>
          <w:rFonts w:eastAsia="Arial MT"/>
          <w:sz w:val="24"/>
          <w:szCs w:val="24"/>
        </w:rPr>
      </w:pPr>
      <w:r w:rsidRPr="0054139E">
        <w:rPr>
          <w:rFonts w:eastAsia="Arial MT"/>
          <w:sz w:val="24"/>
          <w:szCs w:val="24"/>
        </w:rPr>
        <w:t>di</w:t>
      </w:r>
      <w:r w:rsidRPr="0054139E">
        <w:rPr>
          <w:rFonts w:eastAsia="Arial MT"/>
          <w:spacing w:val="-9"/>
          <w:sz w:val="24"/>
          <w:szCs w:val="24"/>
        </w:rPr>
        <w:t xml:space="preserve"> </w:t>
      </w:r>
      <w:r w:rsidRPr="0054139E">
        <w:rPr>
          <w:rFonts w:eastAsia="Arial MT"/>
          <w:sz w:val="24"/>
          <w:szCs w:val="24"/>
        </w:rPr>
        <w:t>non</w:t>
      </w:r>
      <w:r w:rsidRPr="0054139E">
        <w:rPr>
          <w:rFonts w:eastAsia="Arial MT"/>
          <w:spacing w:val="-7"/>
          <w:sz w:val="24"/>
          <w:szCs w:val="24"/>
        </w:rPr>
        <w:t xml:space="preserve"> </w:t>
      </w:r>
      <w:r w:rsidRPr="0054139E">
        <w:rPr>
          <w:rFonts w:eastAsia="Arial MT"/>
          <w:sz w:val="24"/>
          <w:szCs w:val="24"/>
        </w:rPr>
        <w:t>essere</w:t>
      </w:r>
      <w:r w:rsidRPr="0054139E">
        <w:rPr>
          <w:rFonts w:eastAsia="Arial MT"/>
          <w:spacing w:val="-8"/>
          <w:sz w:val="24"/>
          <w:szCs w:val="24"/>
        </w:rPr>
        <w:t xml:space="preserve"> </w:t>
      </w:r>
      <w:r w:rsidRPr="0054139E">
        <w:rPr>
          <w:rFonts w:eastAsia="Arial MT"/>
          <w:sz w:val="24"/>
          <w:szCs w:val="24"/>
        </w:rPr>
        <w:t>stato</w:t>
      </w:r>
      <w:r w:rsidRPr="0054139E">
        <w:rPr>
          <w:rFonts w:eastAsia="Arial MT"/>
          <w:spacing w:val="-6"/>
          <w:sz w:val="24"/>
          <w:szCs w:val="24"/>
        </w:rPr>
        <w:t xml:space="preserve"> </w:t>
      </w:r>
      <w:r w:rsidRPr="0054139E">
        <w:rPr>
          <w:rFonts w:eastAsia="Arial MT"/>
          <w:sz w:val="24"/>
          <w:szCs w:val="24"/>
        </w:rPr>
        <w:t>escluso</w:t>
      </w:r>
      <w:r w:rsidRPr="0054139E">
        <w:rPr>
          <w:rFonts w:eastAsia="Arial MT"/>
          <w:spacing w:val="-7"/>
          <w:sz w:val="24"/>
          <w:szCs w:val="24"/>
        </w:rPr>
        <w:t xml:space="preserve"> </w:t>
      </w:r>
      <w:r w:rsidRPr="0054139E">
        <w:rPr>
          <w:rFonts w:eastAsia="Arial MT"/>
          <w:sz w:val="24"/>
          <w:szCs w:val="24"/>
        </w:rPr>
        <w:t>dall’elettorato</w:t>
      </w:r>
      <w:r w:rsidRPr="0054139E">
        <w:rPr>
          <w:rFonts w:eastAsia="Arial MT"/>
          <w:spacing w:val="-7"/>
          <w:sz w:val="24"/>
          <w:szCs w:val="24"/>
        </w:rPr>
        <w:t xml:space="preserve"> </w:t>
      </w:r>
      <w:r w:rsidRPr="0054139E">
        <w:rPr>
          <w:rFonts w:eastAsia="Arial MT"/>
          <w:sz w:val="24"/>
          <w:szCs w:val="24"/>
        </w:rPr>
        <w:t>politico</w:t>
      </w:r>
      <w:r w:rsidRPr="0054139E">
        <w:rPr>
          <w:rFonts w:eastAsia="Arial MT"/>
          <w:spacing w:val="-7"/>
          <w:sz w:val="24"/>
          <w:szCs w:val="24"/>
        </w:rPr>
        <w:t xml:space="preserve"> </w:t>
      </w:r>
      <w:r w:rsidRPr="0054139E">
        <w:rPr>
          <w:rFonts w:eastAsia="Arial MT"/>
          <w:spacing w:val="-2"/>
          <w:sz w:val="24"/>
          <w:szCs w:val="24"/>
        </w:rPr>
        <w:t>attivo;</w:t>
      </w:r>
    </w:p>
    <w:p w14:paraId="350D60CB" w14:textId="77777777" w:rsidR="00B51905" w:rsidRPr="0054139E" w:rsidRDefault="00B51905" w:rsidP="00B51905">
      <w:pPr>
        <w:numPr>
          <w:ilvl w:val="0"/>
          <w:numId w:val="43"/>
        </w:numPr>
        <w:tabs>
          <w:tab w:val="left" w:pos="537"/>
          <w:tab w:val="left" w:pos="539"/>
        </w:tabs>
        <w:ind w:right="112"/>
        <w:jc w:val="both"/>
        <w:rPr>
          <w:rFonts w:eastAsia="Arial MT"/>
          <w:sz w:val="24"/>
          <w:szCs w:val="24"/>
        </w:rPr>
      </w:pPr>
      <w:r w:rsidRPr="0054139E">
        <w:rPr>
          <w:rFonts w:eastAsia="Arial MT"/>
          <w:sz w:val="24"/>
          <w:szCs w:val="24"/>
        </w:rPr>
        <w:t>di non essere stato destituito o dispensato dall’impiego presso una pubblica amministrazione per persistente</w:t>
      </w:r>
      <w:r w:rsidRPr="0054139E">
        <w:rPr>
          <w:rFonts w:eastAsia="Arial MT"/>
          <w:spacing w:val="-2"/>
          <w:sz w:val="24"/>
          <w:szCs w:val="24"/>
        </w:rPr>
        <w:t xml:space="preserve"> </w:t>
      </w:r>
      <w:r w:rsidRPr="0054139E">
        <w:rPr>
          <w:rFonts w:eastAsia="Arial MT"/>
          <w:sz w:val="24"/>
          <w:szCs w:val="24"/>
        </w:rPr>
        <w:t>insufficiente</w:t>
      </w:r>
      <w:r w:rsidRPr="0054139E">
        <w:rPr>
          <w:rFonts w:eastAsia="Arial MT"/>
          <w:spacing w:val="-2"/>
          <w:sz w:val="24"/>
          <w:szCs w:val="24"/>
        </w:rPr>
        <w:t xml:space="preserve"> </w:t>
      </w:r>
      <w:r w:rsidRPr="0054139E">
        <w:rPr>
          <w:rFonts w:eastAsia="Arial MT"/>
          <w:sz w:val="24"/>
          <w:szCs w:val="24"/>
        </w:rPr>
        <w:t>rendimento</w:t>
      </w:r>
      <w:r w:rsidRPr="0054139E">
        <w:rPr>
          <w:rFonts w:eastAsia="Arial MT"/>
          <w:spacing w:val="-2"/>
          <w:sz w:val="24"/>
          <w:szCs w:val="24"/>
        </w:rPr>
        <w:t xml:space="preserve"> </w:t>
      </w:r>
      <w:r w:rsidRPr="0054139E">
        <w:rPr>
          <w:rFonts w:eastAsia="Arial MT"/>
          <w:sz w:val="24"/>
          <w:szCs w:val="24"/>
        </w:rPr>
        <w:t>o</w:t>
      </w:r>
      <w:r w:rsidRPr="0054139E">
        <w:rPr>
          <w:rFonts w:eastAsia="Arial MT"/>
          <w:spacing w:val="-2"/>
          <w:sz w:val="24"/>
          <w:szCs w:val="24"/>
        </w:rPr>
        <w:t xml:space="preserve"> </w:t>
      </w:r>
      <w:r w:rsidRPr="0054139E">
        <w:rPr>
          <w:rFonts w:eastAsia="Arial MT"/>
          <w:sz w:val="24"/>
          <w:szCs w:val="24"/>
        </w:rPr>
        <w:t>licenziati</w:t>
      </w:r>
      <w:r w:rsidRPr="0054139E">
        <w:rPr>
          <w:rFonts w:eastAsia="Arial MT"/>
          <w:spacing w:val="-3"/>
          <w:sz w:val="24"/>
          <w:szCs w:val="24"/>
        </w:rPr>
        <w:t xml:space="preserve"> </w:t>
      </w:r>
      <w:r w:rsidRPr="0054139E">
        <w:rPr>
          <w:rFonts w:eastAsia="Arial MT"/>
          <w:sz w:val="24"/>
          <w:szCs w:val="24"/>
        </w:rPr>
        <w:t>per</w:t>
      </w:r>
      <w:r w:rsidRPr="0054139E">
        <w:rPr>
          <w:rFonts w:eastAsia="Arial MT"/>
          <w:spacing w:val="-1"/>
          <w:sz w:val="24"/>
          <w:szCs w:val="24"/>
        </w:rPr>
        <w:t xml:space="preserve"> </w:t>
      </w:r>
      <w:r w:rsidRPr="0054139E">
        <w:rPr>
          <w:rFonts w:eastAsia="Arial MT"/>
          <w:sz w:val="24"/>
          <w:szCs w:val="24"/>
        </w:rPr>
        <w:t>le medesime</w:t>
      </w:r>
      <w:r w:rsidRPr="0054139E">
        <w:rPr>
          <w:rFonts w:eastAsia="Arial MT"/>
          <w:spacing w:val="-2"/>
          <w:sz w:val="24"/>
          <w:szCs w:val="24"/>
        </w:rPr>
        <w:t xml:space="preserve"> </w:t>
      </w:r>
      <w:r w:rsidRPr="0054139E">
        <w:rPr>
          <w:rFonts w:eastAsia="Arial MT"/>
          <w:sz w:val="24"/>
          <w:szCs w:val="24"/>
        </w:rPr>
        <w:t>ragioni</w:t>
      </w:r>
      <w:r w:rsidRPr="0054139E">
        <w:rPr>
          <w:rFonts w:eastAsia="Arial MT"/>
          <w:spacing w:val="-3"/>
          <w:sz w:val="24"/>
          <w:szCs w:val="24"/>
        </w:rPr>
        <w:t xml:space="preserve"> </w:t>
      </w:r>
      <w:r w:rsidRPr="0054139E">
        <w:rPr>
          <w:rFonts w:eastAsia="Arial MT"/>
          <w:sz w:val="24"/>
          <w:szCs w:val="24"/>
        </w:rPr>
        <w:t>ovvero</w:t>
      </w:r>
      <w:r w:rsidRPr="0054139E">
        <w:rPr>
          <w:rFonts w:eastAsia="Arial MT"/>
          <w:spacing w:val="-2"/>
          <w:sz w:val="24"/>
          <w:szCs w:val="24"/>
        </w:rPr>
        <w:t xml:space="preserve"> </w:t>
      </w:r>
      <w:r w:rsidRPr="0054139E">
        <w:rPr>
          <w:rFonts w:eastAsia="Arial MT"/>
          <w:sz w:val="24"/>
          <w:szCs w:val="24"/>
        </w:rPr>
        <w:t>per</w:t>
      </w:r>
      <w:r w:rsidRPr="0054139E">
        <w:rPr>
          <w:rFonts w:eastAsia="Arial MT"/>
          <w:spacing w:val="-4"/>
          <w:sz w:val="24"/>
          <w:szCs w:val="24"/>
        </w:rPr>
        <w:t xml:space="preserve"> </w:t>
      </w:r>
      <w:r w:rsidRPr="0054139E">
        <w:rPr>
          <w:rFonts w:eastAsia="Arial MT"/>
          <w:sz w:val="24"/>
          <w:szCs w:val="24"/>
        </w:rPr>
        <w:t>motivi</w:t>
      </w:r>
      <w:r w:rsidRPr="0054139E">
        <w:rPr>
          <w:rFonts w:eastAsia="Arial MT"/>
          <w:spacing w:val="-3"/>
          <w:sz w:val="24"/>
          <w:szCs w:val="24"/>
        </w:rPr>
        <w:t xml:space="preserve"> </w:t>
      </w:r>
      <w:r w:rsidRPr="0054139E">
        <w:rPr>
          <w:rFonts w:eastAsia="Arial MT"/>
          <w:sz w:val="24"/>
          <w:szCs w:val="24"/>
        </w:rPr>
        <w:t>disciplinari,</w:t>
      </w:r>
      <w:r w:rsidRPr="0054139E">
        <w:rPr>
          <w:rFonts w:eastAsia="Arial MT"/>
          <w:spacing w:val="-2"/>
          <w:sz w:val="24"/>
          <w:szCs w:val="24"/>
        </w:rPr>
        <w:t xml:space="preserve"> </w:t>
      </w:r>
      <w:r w:rsidRPr="0054139E">
        <w:rPr>
          <w:rFonts w:eastAsia="Arial MT"/>
          <w:sz w:val="24"/>
          <w:szCs w:val="24"/>
        </w:rPr>
        <w:t>ai sensi della vigente normativa di legge o contrattuale, oppure non essere stato dichiarato decaduto da un</w:t>
      </w:r>
      <w:r w:rsidRPr="0054139E">
        <w:rPr>
          <w:rFonts w:eastAsia="Arial MT"/>
          <w:spacing w:val="-3"/>
          <w:sz w:val="24"/>
          <w:szCs w:val="24"/>
        </w:rPr>
        <w:t xml:space="preserve"> </w:t>
      </w:r>
      <w:r w:rsidRPr="0054139E">
        <w:rPr>
          <w:rFonts w:eastAsia="Arial MT"/>
          <w:sz w:val="24"/>
          <w:szCs w:val="24"/>
        </w:rPr>
        <w:t>impiego</w:t>
      </w:r>
      <w:r w:rsidRPr="0054139E">
        <w:rPr>
          <w:rFonts w:eastAsia="Arial MT"/>
          <w:spacing w:val="-1"/>
          <w:sz w:val="24"/>
          <w:szCs w:val="24"/>
        </w:rPr>
        <w:t xml:space="preserve"> </w:t>
      </w:r>
      <w:r w:rsidRPr="0054139E">
        <w:rPr>
          <w:rFonts w:eastAsia="Arial MT"/>
          <w:sz w:val="24"/>
          <w:szCs w:val="24"/>
        </w:rPr>
        <w:t>pubblico per</w:t>
      </w:r>
      <w:r w:rsidRPr="0054139E">
        <w:rPr>
          <w:rFonts w:eastAsia="Arial MT"/>
          <w:spacing w:val="-1"/>
          <w:sz w:val="24"/>
          <w:szCs w:val="24"/>
        </w:rPr>
        <w:t xml:space="preserve"> </w:t>
      </w:r>
      <w:r w:rsidRPr="0054139E">
        <w:rPr>
          <w:rFonts w:eastAsia="Arial MT"/>
          <w:sz w:val="24"/>
          <w:szCs w:val="24"/>
        </w:rPr>
        <w:t>aver</w:t>
      </w:r>
      <w:r w:rsidRPr="0054139E">
        <w:rPr>
          <w:rFonts w:eastAsia="Arial MT"/>
          <w:spacing w:val="-1"/>
          <w:sz w:val="24"/>
          <w:szCs w:val="24"/>
        </w:rPr>
        <w:t xml:space="preserve"> </w:t>
      </w:r>
      <w:r w:rsidRPr="0054139E">
        <w:rPr>
          <w:rFonts w:eastAsia="Arial MT"/>
          <w:sz w:val="24"/>
          <w:szCs w:val="24"/>
        </w:rPr>
        <w:t>conseguito</w:t>
      </w:r>
      <w:r w:rsidRPr="0054139E">
        <w:rPr>
          <w:rFonts w:eastAsia="Arial MT"/>
          <w:spacing w:val="-2"/>
          <w:sz w:val="24"/>
          <w:szCs w:val="24"/>
        </w:rPr>
        <w:t xml:space="preserve"> </w:t>
      </w:r>
      <w:r w:rsidRPr="0054139E">
        <w:rPr>
          <w:rFonts w:eastAsia="Arial MT"/>
          <w:sz w:val="24"/>
          <w:szCs w:val="24"/>
        </w:rPr>
        <w:t>la</w:t>
      </w:r>
      <w:r w:rsidRPr="0054139E">
        <w:rPr>
          <w:rFonts w:eastAsia="Arial MT"/>
          <w:spacing w:val="-2"/>
          <w:sz w:val="24"/>
          <w:szCs w:val="24"/>
        </w:rPr>
        <w:t xml:space="preserve"> </w:t>
      </w:r>
      <w:r w:rsidRPr="0054139E">
        <w:rPr>
          <w:rFonts w:eastAsia="Arial MT"/>
          <w:sz w:val="24"/>
          <w:szCs w:val="24"/>
        </w:rPr>
        <w:t>nomina</w:t>
      </w:r>
      <w:r w:rsidRPr="0054139E">
        <w:rPr>
          <w:rFonts w:eastAsia="Arial MT"/>
          <w:spacing w:val="-3"/>
          <w:sz w:val="24"/>
          <w:szCs w:val="24"/>
        </w:rPr>
        <w:t xml:space="preserve"> </w:t>
      </w:r>
      <w:r w:rsidRPr="0054139E">
        <w:rPr>
          <w:rFonts w:eastAsia="Arial MT"/>
          <w:sz w:val="24"/>
          <w:szCs w:val="24"/>
        </w:rPr>
        <w:t>o</w:t>
      </w:r>
      <w:r w:rsidRPr="0054139E">
        <w:rPr>
          <w:rFonts w:eastAsia="Arial MT"/>
          <w:spacing w:val="-2"/>
          <w:sz w:val="24"/>
          <w:szCs w:val="24"/>
        </w:rPr>
        <w:t xml:space="preserve"> </w:t>
      </w:r>
      <w:r w:rsidRPr="0054139E">
        <w:rPr>
          <w:rFonts w:eastAsia="Arial MT"/>
          <w:sz w:val="24"/>
          <w:szCs w:val="24"/>
        </w:rPr>
        <w:t>l'assunzione</w:t>
      </w:r>
      <w:r w:rsidRPr="0054139E">
        <w:rPr>
          <w:rFonts w:eastAsia="Arial MT"/>
          <w:spacing w:val="-2"/>
          <w:sz w:val="24"/>
          <w:szCs w:val="24"/>
        </w:rPr>
        <w:t xml:space="preserve"> </w:t>
      </w:r>
      <w:r w:rsidRPr="0054139E">
        <w:rPr>
          <w:rFonts w:eastAsia="Arial MT"/>
          <w:sz w:val="24"/>
          <w:szCs w:val="24"/>
        </w:rPr>
        <w:t>mediante</w:t>
      </w:r>
      <w:r w:rsidRPr="0054139E">
        <w:rPr>
          <w:rFonts w:eastAsia="Arial MT"/>
          <w:spacing w:val="-2"/>
          <w:sz w:val="24"/>
          <w:szCs w:val="24"/>
        </w:rPr>
        <w:t xml:space="preserve"> </w:t>
      </w:r>
      <w:r w:rsidRPr="0054139E">
        <w:rPr>
          <w:rFonts w:eastAsia="Arial MT"/>
          <w:sz w:val="24"/>
          <w:szCs w:val="24"/>
        </w:rPr>
        <w:t>la</w:t>
      </w:r>
      <w:r w:rsidRPr="0054139E">
        <w:rPr>
          <w:rFonts w:eastAsia="Arial MT"/>
          <w:spacing w:val="-2"/>
          <w:sz w:val="24"/>
          <w:szCs w:val="24"/>
        </w:rPr>
        <w:t xml:space="preserve"> </w:t>
      </w:r>
      <w:r w:rsidRPr="0054139E">
        <w:rPr>
          <w:rFonts w:eastAsia="Arial MT"/>
          <w:sz w:val="24"/>
          <w:szCs w:val="24"/>
        </w:rPr>
        <w:t>produzione</w:t>
      </w:r>
      <w:r w:rsidRPr="0054139E">
        <w:rPr>
          <w:rFonts w:eastAsia="Arial MT"/>
          <w:spacing w:val="-3"/>
          <w:sz w:val="24"/>
          <w:szCs w:val="24"/>
        </w:rPr>
        <w:t xml:space="preserve"> </w:t>
      </w:r>
      <w:r w:rsidRPr="0054139E">
        <w:rPr>
          <w:rFonts w:eastAsia="Arial MT"/>
          <w:sz w:val="24"/>
          <w:szCs w:val="24"/>
        </w:rPr>
        <w:t>di</w:t>
      </w:r>
      <w:r w:rsidRPr="0054139E">
        <w:rPr>
          <w:rFonts w:eastAsia="Arial MT"/>
          <w:spacing w:val="-3"/>
          <w:sz w:val="24"/>
          <w:szCs w:val="24"/>
        </w:rPr>
        <w:t xml:space="preserve"> </w:t>
      </w:r>
      <w:r w:rsidRPr="0054139E">
        <w:rPr>
          <w:rFonts w:eastAsia="Arial MT"/>
          <w:sz w:val="24"/>
          <w:szCs w:val="24"/>
        </w:rPr>
        <w:t>documenti falsi o viziati da nullità insanabile;</w:t>
      </w:r>
    </w:p>
    <w:p w14:paraId="5D4729B4" w14:textId="77777777" w:rsidR="00B51905" w:rsidRPr="0054139E" w:rsidRDefault="00B51905" w:rsidP="00B51905">
      <w:pPr>
        <w:numPr>
          <w:ilvl w:val="0"/>
          <w:numId w:val="43"/>
        </w:numPr>
        <w:tabs>
          <w:tab w:val="left" w:pos="537"/>
          <w:tab w:val="left" w:pos="539"/>
        </w:tabs>
        <w:ind w:right="109"/>
        <w:jc w:val="both"/>
        <w:rPr>
          <w:rFonts w:eastAsia="Arial MT"/>
          <w:sz w:val="24"/>
          <w:szCs w:val="24"/>
        </w:rPr>
      </w:pPr>
      <w:r w:rsidRPr="0054139E">
        <w:rPr>
          <w:rFonts w:eastAsia="Arial MT"/>
          <w:sz w:val="24"/>
          <w:szCs w:val="24"/>
        </w:rPr>
        <w:t>di non aver riportato condanne penali passate in giudicato che impediscano, ai sensi delle vigenti disposizioni di legge, la costituzione del rapporto di lavoro con la Pubblica Amministrazione, ovvero le eventuali condanne penali riportate. Coloro che hanno in corso procedimenti penali, procedimenti amministrativi per l’applicazione di misure di sicurezza o di prevenzione o precedenti penali a proprio carico iscrivibili nel casellario giudiziale, ai sensi dell’articolo 3 del D.P.R. 14.11.2002, n. 313, ne danno notizia al momento della candidatura, precisando la data del provvedimento e l’autorità giudiziaria che</w:t>
      </w:r>
      <w:r w:rsidRPr="0054139E">
        <w:rPr>
          <w:rFonts w:eastAsia="Arial MT"/>
          <w:spacing w:val="40"/>
          <w:sz w:val="24"/>
          <w:szCs w:val="24"/>
        </w:rPr>
        <w:t xml:space="preserve"> </w:t>
      </w:r>
      <w:r w:rsidRPr="0054139E">
        <w:rPr>
          <w:rFonts w:eastAsia="Arial MT"/>
          <w:sz w:val="24"/>
          <w:szCs w:val="24"/>
        </w:rPr>
        <w:t>lo ha emanato ovvero quella presso la quale penda un eventuale procedimento penale;</w:t>
      </w:r>
    </w:p>
    <w:p w14:paraId="0E17D60E" w14:textId="77777777" w:rsidR="00B51905" w:rsidRPr="0054139E" w:rsidRDefault="00B51905" w:rsidP="00B51905">
      <w:pPr>
        <w:numPr>
          <w:ilvl w:val="0"/>
          <w:numId w:val="43"/>
        </w:numPr>
        <w:tabs>
          <w:tab w:val="left" w:pos="537"/>
          <w:tab w:val="left" w:pos="539"/>
        </w:tabs>
        <w:ind w:right="120"/>
        <w:jc w:val="both"/>
        <w:rPr>
          <w:rFonts w:eastAsia="Arial MT"/>
          <w:sz w:val="24"/>
          <w:szCs w:val="24"/>
        </w:rPr>
      </w:pPr>
      <w:r w:rsidRPr="0054139E">
        <w:rPr>
          <w:rFonts w:eastAsia="Arial MT"/>
          <w:sz w:val="24"/>
          <w:szCs w:val="24"/>
        </w:rPr>
        <w:t>di non essere stato sottoposto ad applicazione della pena ex art. 444 c.p.p. ovvero di essere stato sottoposto ad applicazione della pena ex art. 444 c.p.p.;</w:t>
      </w:r>
    </w:p>
    <w:p w14:paraId="437B8DA2" w14:textId="77777777" w:rsidR="00B51905" w:rsidRPr="0054139E" w:rsidRDefault="00B51905" w:rsidP="00B51905">
      <w:pPr>
        <w:numPr>
          <w:ilvl w:val="0"/>
          <w:numId w:val="43"/>
        </w:numPr>
        <w:tabs>
          <w:tab w:val="left" w:pos="537"/>
          <w:tab w:val="left" w:pos="539"/>
        </w:tabs>
        <w:spacing w:before="1"/>
        <w:ind w:right="117"/>
        <w:jc w:val="both"/>
        <w:rPr>
          <w:rFonts w:eastAsia="Arial MT"/>
          <w:sz w:val="24"/>
          <w:szCs w:val="24"/>
        </w:rPr>
      </w:pPr>
      <w:r w:rsidRPr="0054139E">
        <w:rPr>
          <w:rFonts w:eastAsia="Arial MT"/>
          <w:sz w:val="24"/>
          <w:szCs w:val="24"/>
        </w:rPr>
        <w:t>per i candidati di sesso maschile: la posizione nei riguardi degli obblighi militari di leva ovvero di non essere tenuto all’assolvimento di tale obbligo a seguito dell’entrata in vigore della legge di sospensione del servizio militare obbligatorio;</w:t>
      </w:r>
    </w:p>
    <w:p w14:paraId="75F562AE" w14:textId="77777777" w:rsidR="00B51905" w:rsidRPr="0054139E" w:rsidRDefault="00B51905" w:rsidP="00B51905">
      <w:pPr>
        <w:numPr>
          <w:ilvl w:val="0"/>
          <w:numId w:val="43"/>
        </w:numPr>
        <w:tabs>
          <w:tab w:val="left" w:pos="537"/>
        </w:tabs>
        <w:spacing w:line="229" w:lineRule="exact"/>
        <w:ind w:left="537" w:hanging="358"/>
        <w:jc w:val="both"/>
        <w:rPr>
          <w:rFonts w:eastAsia="Arial MT"/>
          <w:sz w:val="24"/>
          <w:szCs w:val="24"/>
        </w:rPr>
      </w:pPr>
      <w:r w:rsidRPr="0054139E">
        <w:rPr>
          <w:rFonts w:eastAsia="Arial MT"/>
          <w:sz w:val="24"/>
          <w:szCs w:val="24"/>
        </w:rPr>
        <w:t>il</w:t>
      </w:r>
      <w:r w:rsidRPr="0054139E">
        <w:rPr>
          <w:rFonts w:eastAsia="Arial MT"/>
          <w:spacing w:val="-9"/>
          <w:sz w:val="24"/>
          <w:szCs w:val="24"/>
        </w:rPr>
        <w:t xml:space="preserve"> </w:t>
      </w:r>
      <w:r w:rsidRPr="0054139E">
        <w:rPr>
          <w:rFonts w:eastAsia="Arial MT"/>
          <w:sz w:val="24"/>
          <w:szCs w:val="24"/>
        </w:rPr>
        <w:t>possesso</w:t>
      </w:r>
      <w:r w:rsidRPr="0054139E">
        <w:rPr>
          <w:rFonts w:eastAsia="Arial MT"/>
          <w:spacing w:val="-10"/>
          <w:sz w:val="24"/>
          <w:szCs w:val="24"/>
        </w:rPr>
        <w:t xml:space="preserve"> </w:t>
      </w:r>
      <w:r w:rsidRPr="0054139E">
        <w:rPr>
          <w:rFonts w:eastAsia="Arial MT"/>
          <w:sz w:val="24"/>
          <w:szCs w:val="24"/>
        </w:rPr>
        <w:t>dell’idoneità</w:t>
      </w:r>
      <w:r w:rsidRPr="0054139E">
        <w:rPr>
          <w:rFonts w:eastAsia="Arial MT"/>
          <w:spacing w:val="-7"/>
          <w:sz w:val="24"/>
          <w:szCs w:val="24"/>
        </w:rPr>
        <w:t xml:space="preserve"> </w:t>
      </w:r>
      <w:r w:rsidRPr="0054139E">
        <w:rPr>
          <w:rFonts w:eastAsia="Arial MT"/>
          <w:sz w:val="24"/>
          <w:szCs w:val="24"/>
        </w:rPr>
        <w:t>fisica</w:t>
      </w:r>
      <w:r w:rsidRPr="0054139E">
        <w:rPr>
          <w:rFonts w:eastAsia="Arial MT"/>
          <w:spacing w:val="-10"/>
          <w:sz w:val="24"/>
          <w:szCs w:val="24"/>
        </w:rPr>
        <w:t xml:space="preserve"> </w:t>
      </w:r>
      <w:r w:rsidRPr="0054139E">
        <w:rPr>
          <w:rFonts w:eastAsia="Arial MT"/>
          <w:spacing w:val="-2"/>
          <w:sz w:val="24"/>
          <w:szCs w:val="24"/>
        </w:rPr>
        <w:t>all’impiego;</w:t>
      </w:r>
    </w:p>
    <w:p w14:paraId="61D79D74" w14:textId="77777777" w:rsidR="00B51905" w:rsidRPr="0054139E" w:rsidRDefault="00B51905" w:rsidP="00B51905">
      <w:pPr>
        <w:numPr>
          <w:ilvl w:val="0"/>
          <w:numId w:val="43"/>
        </w:numPr>
        <w:tabs>
          <w:tab w:val="left" w:pos="537"/>
          <w:tab w:val="left" w:pos="539"/>
        </w:tabs>
        <w:spacing w:before="1"/>
        <w:ind w:right="118"/>
        <w:jc w:val="both"/>
        <w:rPr>
          <w:rFonts w:eastAsia="Arial MT"/>
          <w:sz w:val="24"/>
          <w:szCs w:val="24"/>
        </w:rPr>
      </w:pPr>
      <w:r w:rsidRPr="0054139E">
        <w:rPr>
          <w:rFonts w:eastAsia="Arial MT"/>
          <w:sz w:val="24"/>
          <w:szCs w:val="24"/>
        </w:rPr>
        <w:t>i titoli di studio posseduti, con l’indicazione completa della data, sede e denominazione dell’Istituto in</w:t>
      </w:r>
      <w:r w:rsidRPr="0054139E">
        <w:rPr>
          <w:rFonts w:eastAsia="Arial MT"/>
          <w:spacing w:val="40"/>
          <w:sz w:val="24"/>
          <w:szCs w:val="24"/>
        </w:rPr>
        <w:t xml:space="preserve"> </w:t>
      </w:r>
      <w:r w:rsidRPr="0054139E">
        <w:rPr>
          <w:rFonts w:eastAsia="Arial MT"/>
          <w:sz w:val="24"/>
          <w:szCs w:val="24"/>
        </w:rPr>
        <w:t>cui gli stessi sono stati conseguiti.</w:t>
      </w:r>
    </w:p>
    <w:p w14:paraId="27C048E1" w14:textId="77777777" w:rsidR="00B51905" w:rsidRPr="0054139E" w:rsidRDefault="00B51905" w:rsidP="00B51905">
      <w:pPr>
        <w:spacing w:before="1"/>
        <w:ind w:left="539" w:right="109"/>
        <w:jc w:val="both"/>
        <w:rPr>
          <w:rFonts w:eastAsia="Arial MT"/>
          <w:sz w:val="24"/>
          <w:szCs w:val="24"/>
        </w:rPr>
      </w:pPr>
      <w:r w:rsidRPr="0054139E">
        <w:rPr>
          <w:rFonts w:eastAsia="Arial MT"/>
          <w:sz w:val="24"/>
          <w:szCs w:val="24"/>
        </w:rPr>
        <w:t>Per i titoli di studio rilasciati da un Paese dell’Unione Europea o da uno Paese Terzo, i candidati sono ammessi alle prove concorsuali purché:</w:t>
      </w:r>
    </w:p>
    <w:p w14:paraId="16B89C22" w14:textId="77777777" w:rsidR="00B51905" w:rsidRPr="0054139E" w:rsidRDefault="00B51905" w:rsidP="00B51905">
      <w:pPr>
        <w:numPr>
          <w:ilvl w:val="1"/>
          <w:numId w:val="43"/>
        </w:numPr>
        <w:tabs>
          <w:tab w:val="left" w:pos="818"/>
          <w:tab w:val="left" w:pos="964"/>
        </w:tabs>
        <w:ind w:right="116" w:hanging="360"/>
        <w:jc w:val="both"/>
        <w:rPr>
          <w:rFonts w:eastAsia="Arial MT"/>
          <w:sz w:val="24"/>
          <w:szCs w:val="24"/>
        </w:rPr>
      </w:pPr>
      <w:r w:rsidRPr="0054139E">
        <w:rPr>
          <w:rFonts w:eastAsia="Arial MT"/>
          <w:sz w:val="24"/>
          <w:szCs w:val="24"/>
        </w:rPr>
        <w:t xml:space="preserve">il titolo sia già stato riconosciuto equipollente al corrispondente titolo italiano ed il candidato sia, pertanto, in possesso del titolo di equipollenza rilasciato da un Istituto scolastico o Accademico </w:t>
      </w:r>
      <w:r w:rsidRPr="0054139E">
        <w:rPr>
          <w:rFonts w:eastAsia="Arial MT"/>
          <w:spacing w:val="-2"/>
          <w:sz w:val="24"/>
          <w:szCs w:val="24"/>
        </w:rPr>
        <w:t>italiano;</w:t>
      </w:r>
    </w:p>
    <w:p w14:paraId="434A8743" w14:textId="77777777" w:rsidR="00B51905" w:rsidRPr="0054139E" w:rsidRDefault="00B51905" w:rsidP="00B51905">
      <w:pPr>
        <w:numPr>
          <w:ilvl w:val="1"/>
          <w:numId w:val="43"/>
        </w:numPr>
        <w:tabs>
          <w:tab w:val="left" w:pos="818"/>
        </w:tabs>
        <w:ind w:left="818" w:hanging="214"/>
        <w:jc w:val="both"/>
        <w:rPr>
          <w:rFonts w:eastAsia="Arial MT"/>
          <w:sz w:val="24"/>
          <w:szCs w:val="24"/>
        </w:rPr>
      </w:pPr>
      <w:r w:rsidRPr="0054139E">
        <w:rPr>
          <w:rFonts w:eastAsia="Arial MT"/>
          <w:sz w:val="24"/>
          <w:szCs w:val="24"/>
        </w:rPr>
        <w:lastRenderedPageBreak/>
        <w:t>il</w:t>
      </w:r>
      <w:r w:rsidRPr="0054139E">
        <w:rPr>
          <w:rFonts w:eastAsia="Arial MT"/>
          <w:spacing w:val="-8"/>
          <w:sz w:val="24"/>
          <w:szCs w:val="24"/>
        </w:rPr>
        <w:t xml:space="preserve"> </w:t>
      </w:r>
      <w:r w:rsidRPr="0054139E">
        <w:rPr>
          <w:rFonts w:eastAsia="Arial MT"/>
          <w:sz w:val="24"/>
          <w:szCs w:val="24"/>
        </w:rPr>
        <w:t>titolo</w:t>
      </w:r>
      <w:r w:rsidRPr="0054139E">
        <w:rPr>
          <w:rFonts w:eastAsia="Arial MT"/>
          <w:spacing w:val="-4"/>
          <w:sz w:val="24"/>
          <w:szCs w:val="24"/>
        </w:rPr>
        <w:t xml:space="preserve"> </w:t>
      </w:r>
      <w:r w:rsidRPr="0054139E">
        <w:rPr>
          <w:rFonts w:eastAsia="Arial MT"/>
          <w:sz w:val="24"/>
          <w:szCs w:val="24"/>
        </w:rPr>
        <w:t>sia</w:t>
      </w:r>
      <w:r w:rsidRPr="0054139E">
        <w:rPr>
          <w:rFonts w:eastAsia="Arial MT"/>
          <w:spacing w:val="-7"/>
          <w:sz w:val="24"/>
          <w:szCs w:val="24"/>
        </w:rPr>
        <w:t xml:space="preserve"> </w:t>
      </w:r>
      <w:r w:rsidRPr="0054139E">
        <w:rPr>
          <w:rFonts w:eastAsia="Arial MT"/>
          <w:sz w:val="24"/>
          <w:szCs w:val="24"/>
        </w:rPr>
        <w:t>stato</w:t>
      </w:r>
      <w:r w:rsidRPr="0054139E">
        <w:rPr>
          <w:rFonts w:eastAsia="Arial MT"/>
          <w:spacing w:val="-4"/>
          <w:sz w:val="24"/>
          <w:szCs w:val="24"/>
        </w:rPr>
        <w:t xml:space="preserve"> </w:t>
      </w:r>
      <w:r w:rsidRPr="0054139E">
        <w:rPr>
          <w:rFonts w:eastAsia="Arial MT"/>
          <w:sz w:val="24"/>
          <w:szCs w:val="24"/>
        </w:rPr>
        <w:t>dichiarato</w:t>
      </w:r>
      <w:r w:rsidRPr="0054139E">
        <w:rPr>
          <w:rFonts w:eastAsia="Arial MT"/>
          <w:spacing w:val="-5"/>
          <w:sz w:val="24"/>
          <w:szCs w:val="24"/>
        </w:rPr>
        <w:t xml:space="preserve"> </w:t>
      </w:r>
      <w:r w:rsidRPr="0054139E">
        <w:rPr>
          <w:rFonts w:eastAsia="Arial MT"/>
          <w:sz w:val="24"/>
          <w:szCs w:val="24"/>
        </w:rPr>
        <w:t>equivalente</w:t>
      </w:r>
      <w:r w:rsidRPr="0054139E">
        <w:rPr>
          <w:rFonts w:eastAsia="Arial MT"/>
          <w:spacing w:val="-7"/>
          <w:sz w:val="24"/>
          <w:szCs w:val="24"/>
        </w:rPr>
        <w:t xml:space="preserve"> </w:t>
      </w:r>
      <w:r w:rsidRPr="0054139E">
        <w:rPr>
          <w:rFonts w:eastAsia="Arial MT"/>
          <w:sz w:val="24"/>
          <w:szCs w:val="24"/>
        </w:rPr>
        <w:t>con</w:t>
      </w:r>
      <w:r w:rsidRPr="0054139E">
        <w:rPr>
          <w:rFonts w:eastAsia="Arial MT"/>
          <w:spacing w:val="-6"/>
          <w:sz w:val="24"/>
          <w:szCs w:val="24"/>
        </w:rPr>
        <w:t xml:space="preserve"> </w:t>
      </w:r>
      <w:r w:rsidRPr="0054139E">
        <w:rPr>
          <w:rFonts w:eastAsia="Arial MT"/>
          <w:sz w:val="24"/>
          <w:szCs w:val="24"/>
        </w:rPr>
        <w:t>provvedimento</w:t>
      </w:r>
      <w:r w:rsidRPr="0054139E">
        <w:rPr>
          <w:rFonts w:eastAsia="Arial MT"/>
          <w:spacing w:val="-5"/>
          <w:sz w:val="24"/>
          <w:szCs w:val="24"/>
        </w:rPr>
        <w:t xml:space="preserve"> </w:t>
      </w:r>
      <w:r w:rsidRPr="0054139E">
        <w:rPr>
          <w:rFonts w:eastAsia="Arial MT"/>
          <w:sz w:val="24"/>
          <w:szCs w:val="24"/>
        </w:rPr>
        <w:t>della</w:t>
      </w:r>
      <w:r w:rsidRPr="0054139E">
        <w:rPr>
          <w:rFonts w:eastAsia="Arial MT"/>
          <w:spacing w:val="-4"/>
          <w:sz w:val="24"/>
          <w:szCs w:val="24"/>
        </w:rPr>
        <w:t xml:space="preserve"> </w:t>
      </w:r>
      <w:r w:rsidRPr="0054139E">
        <w:rPr>
          <w:rFonts w:eastAsia="Arial MT"/>
          <w:sz w:val="24"/>
          <w:szCs w:val="24"/>
        </w:rPr>
        <w:t>Presidenza</w:t>
      </w:r>
      <w:r w:rsidRPr="0054139E">
        <w:rPr>
          <w:rFonts w:eastAsia="Arial MT"/>
          <w:spacing w:val="-7"/>
          <w:sz w:val="24"/>
          <w:szCs w:val="24"/>
        </w:rPr>
        <w:t xml:space="preserve"> </w:t>
      </w:r>
      <w:r w:rsidRPr="0054139E">
        <w:rPr>
          <w:rFonts w:eastAsia="Arial MT"/>
          <w:sz w:val="24"/>
          <w:szCs w:val="24"/>
        </w:rPr>
        <w:t>del</w:t>
      </w:r>
      <w:r w:rsidRPr="0054139E">
        <w:rPr>
          <w:rFonts w:eastAsia="Arial MT"/>
          <w:spacing w:val="-5"/>
          <w:sz w:val="24"/>
          <w:szCs w:val="24"/>
        </w:rPr>
        <w:t xml:space="preserve"> </w:t>
      </w:r>
      <w:r w:rsidRPr="0054139E">
        <w:rPr>
          <w:rFonts w:eastAsia="Arial MT"/>
          <w:sz w:val="24"/>
          <w:szCs w:val="24"/>
        </w:rPr>
        <w:t>Consiglio</w:t>
      </w:r>
      <w:r w:rsidRPr="0054139E">
        <w:rPr>
          <w:rFonts w:eastAsia="Arial MT"/>
          <w:spacing w:val="-6"/>
          <w:sz w:val="24"/>
          <w:szCs w:val="24"/>
        </w:rPr>
        <w:t xml:space="preserve"> </w:t>
      </w:r>
      <w:r w:rsidRPr="0054139E">
        <w:rPr>
          <w:rFonts w:eastAsia="Arial MT"/>
          <w:sz w:val="24"/>
          <w:szCs w:val="24"/>
        </w:rPr>
        <w:t>dei</w:t>
      </w:r>
      <w:r w:rsidRPr="0054139E">
        <w:rPr>
          <w:rFonts w:eastAsia="Arial MT"/>
          <w:spacing w:val="-8"/>
          <w:sz w:val="24"/>
          <w:szCs w:val="24"/>
        </w:rPr>
        <w:t xml:space="preserve"> </w:t>
      </w:r>
      <w:r w:rsidRPr="0054139E">
        <w:rPr>
          <w:rFonts w:eastAsia="Arial MT"/>
          <w:spacing w:val="-2"/>
          <w:sz w:val="24"/>
          <w:szCs w:val="24"/>
        </w:rPr>
        <w:t>ministri</w:t>
      </w:r>
    </w:p>
    <w:p w14:paraId="1D33F70C" w14:textId="77777777" w:rsidR="00B51905" w:rsidRPr="0054139E" w:rsidRDefault="00B51905" w:rsidP="005777F2">
      <w:pPr>
        <w:ind w:left="964" w:right="114"/>
        <w:jc w:val="both"/>
        <w:rPr>
          <w:rFonts w:eastAsia="Arial MT"/>
          <w:sz w:val="24"/>
          <w:szCs w:val="24"/>
        </w:rPr>
      </w:pPr>
      <w:r w:rsidRPr="0054139E">
        <w:rPr>
          <w:rFonts w:eastAsia="Arial MT"/>
          <w:sz w:val="24"/>
          <w:szCs w:val="24"/>
        </w:rPr>
        <w:t xml:space="preserve">- Dipartimento della Funzione Pubblica, sentito il Ministero dell’Istruzione, ai sensi dell’articolo 38, comma 3, del </w:t>
      </w:r>
      <w:proofErr w:type="spellStart"/>
      <w:r w:rsidRPr="0054139E">
        <w:rPr>
          <w:rFonts w:eastAsia="Arial MT"/>
          <w:sz w:val="24"/>
          <w:szCs w:val="24"/>
        </w:rPr>
        <w:t>D.Lgs.</w:t>
      </w:r>
      <w:proofErr w:type="spellEnd"/>
      <w:r w:rsidRPr="0054139E">
        <w:rPr>
          <w:rFonts w:eastAsia="Arial MT"/>
          <w:sz w:val="24"/>
          <w:szCs w:val="24"/>
        </w:rPr>
        <w:t xml:space="preserve"> n. 165/2001 oppure sia stata attivata la procedura volta ad ottenere il riconoscimento dell’equivalenza; in tal caso, il candidato è ammesso con riserva alle prove di concorso in attesa dell’emanazione del provvedimento di equivalenza.</w:t>
      </w:r>
    </w:p>
    <w:p w14:paraId="2F63BC83" w14:textId="77777777" w:rsidR="00B51905" w:rsidRPr="0054139E" w:rsidRDefault="00B51905" w:rsidP="005777F2">
      <w:pPr>
        <w:spacing w:before="77"/>
        <w:ind w:left="964"/>
        <w:jc w:val="both"/>
        <w:rPr>
          <w:rFonts w:eastAsia="Arial MT"/>
          <w:sz w:val="24"/>
          <w:szCs w:val="24"/>
        </w:rPr>
      </w:pPr>
      <w:r w:rsidRPr="0054139E">
        <w:rPr>
          <w:rFonts w:eastAsia="Arial MT"/>
          <w:sz w:val="24"/>
          <w:szCs w:val="24"/>
        </w:rPr>
        <w:t>La dichiarazione di equivalenza va acquisita anche nel caso in cui il provvedimento sia già stato</w:t>
      </w:r>
      <w:r w:rsidRPr="0054139E">
        <w:rPr>
          <w:rFonts w:eastAsia="Arial MT"/>
          <w:spacing w:val="40"/>
          <w:sz w:val="24"/>
          <w:szCs w:val="24"/>
        </w:rPr>
        <w:t xml:space="preserve"> </w:t>
      </w:r>
      <w:r w:rsidRPr="0054139E">
        <w:rPr>
          <w:rFonts w:eastAsia="Arial MT"/>
          <w:sz w:val="24"/>
          <w:szCs w:val="24"/>
        </w:rPr>
        <w:t>ottenuto per la partecipazione ad altri concorsi.</w:t>
      </w:r>
    </w:p>
    <w:p w14:paraId="2043BCF1" w14:textId="77777777" w:rsidR="00B51905" w:rsidRPr="0054139E" w:rsidRDefault="00B51905" w:rsidP="005777F2">
      <w:pPr>
        <w:numPr>
          <w:ilvl w:val="0"/>
          <w:numId w:val="43"/>
        </w:numPr>
        <w:tabs>
          <w:tab w:val="left" w:pos="537"/>
          <w:tab w:val="left" w:pos="539"/>
        </w:tabs>
        <w:spacing w:before="1"/>
        <w:ind w:right="110"/>
        <w:jc w:val="both"/>
        <w:rPr>
          <w:rFonts w:eastAsia="Arial MT"/>
          <w:sz w:val="24"/>
          <w:szCs w:val="24"/>
        </w:rPr>
      </w:pPr>
      <w:r w:rsidRPr="0054139E">
        <w:rPr>
          <w:rFonts w:eastAsia="Arial MT"/>
          <w:sz w:val="24"/>
          <w:szCs w:val="24"/>
        </w:rPr>
        <w:t>il</w:t>
      </w:r>
      <w:r w:rsidRPr="0054139E">
        <w:rPr>
          <w:rFonts w:eastAsia="Arial MT"/>
          <w:spacing w:val="-2"/>
          <w:sz w:val="24"/>
          <w:szCs w:val="24"/>
        </w:rPr>
        <w:t xml:space="preserve"> </w:t>
      </w:r>
      <w:r w:rsidRPr="0054139E">
        <w:rPr>
          <w:rFonts w:eastAsia="Arial MT"/>
          <w:sz w:val="24"/>
          <w:szCs w:val="24"/>
        </w:rPr>
        <w:t>possesso</w:t>
      </w:r>
      <w:r w:rsidRPr="0054139E">
        <w:rPr>
          <w:rFonts w:eastAsia="Arial MT"/>
          <w:spacing w:val="-1"/>
          <w:sz w:val="24"/>
          <w:szCs w:val="24"/>
        </w:rPr>
        <w:t xml:space="preserve"> </w:t>
      </w:r>
      <w:r w:rsidRPr="0054139E">
        <w:rPr>
          <w:rFonts w:eastAsia="Arial MT"/>
          <w:sz w:val="24"/>
          <w:szCs w:val="24"/>
        </w:rPr>
        <w:t>di</w:t>
      </w:r>
      <w:r w:rsidRPr="0054139E">
        <w:rPr>
          <w:rFonts w:eastAsia="Arial MT"/>
          <w:spacing w:val="-2"/>
          <w:sz w:val="24"/>
          <w:szCs w:val="24"/>
        </w:rPr>
        <w:t xml:space="preserve"> </w:t>
      </w:r>
      <w:r w:rsidRPr="0054139E">
        <w:rPr>
          <w:rFonts w:eastAsia="Arial MT"/>
          <w:sz w:val="24"/>
          <w:szCs w:val="24"/>
        </w:rPr>
        <w:t>eventuali</w:t>
      </w:r>
      <w:r w:rsidRPr="0054139E">
        <w:rPr>
          <w:rFonts w:eastAsia="Arial MT"/>
          <w:spacing w:val="-2"/>
          <w:sz w:val="24"/>
          <w:szCs w:val="24"/>
        </w:rPr>
        <w:t xml:space="preserve"> </w:t>
      </w:r>
      <w:r w:rsidRPr="0054139E">
        <w:rPr>
          <w:rFonts w:eastAsia="Arial MT"/>
          <w:sz w:val="24"/>
          <w:szCs w:val="24"/>
        </w:rPr>
        <w:t>titoli</w:t>
      </w:r>
      <w:r w:rsidRPr="0054139E">
        <w:rPr>
          <w:rFonts w:eastAsia="Arial MT"/>
          <w:spacing w:val="-2"/>
          <w:sz w:val="24"/>
          <w:szCs w:val="24"/>
        </w:rPr>
        <w:t xml:space="preserve"> </w:t>
      </w:r>
      <w:r w:rsidRPr="0054139E">
        <w:rPr>
          <w:rFonts w:eastAsia="Arial MT"/>
          <w:sz w:val="24"/>
          <w:szCs w:val="24"/>
        </w:rPr>
        <w:t>che</w:t>
      </w:r>
      <w:r w:rsidRPr="0054139E">
        <w:rPr>
          <w:rFonts w:eastAsia="Arial MT"/>
          <w:spacing w:val="-2"/>
          <w:sz w:val="24"/>
          <w:szCs w:val="24"/>
        </w:rPr>
        <w:t xml:space="preserve"> </w:t>
      </w:r>
      <w:r w:rsidRPr="0054139E">
        <w:rPr>
          <w:rFonts w:eastAsia="Arial MT"/>
          <w:sz w:val="24"/>
          <w:szCs w:val="24"/>
        </w:rPr>
        <w:t>danno</w:t>
      </w:r>
      <w:r w:rsidRPr="0054139E">
        <w:rPr>
          <w:rFonts w:eastAsia="Arial MT"/>
          <w:spacing w:val="-1"/>
          <w:sz w:val="24"/>
          <w:szCs w:val="24"/>
        </w:rPr>
        <w:t xml:space="preserve"> </w:t>
      </w:r>
      <w:r w:rsidRPr="0054139E">
        <w:rPr>
          <w:rFonts w:eastAsia="Arial MT"/>
          <w:sz w:val="24"/>
          <w:szCs w:val="24"/>
        </w:rPr>
        <w:t>diritto</w:t>
      </w:r>
      <w:r w:rsidRPr="0054139E">
        <w:rPr>
          <w:rFonts w:eastAsia="Arial MT"/>
          <w:spacing w:val="-1"/>
          <w:sz w:val="24"/>
          <w:szCs w:val="24"/>
        </w:rPr>
        <w:t xml:space="preserve"> </w:t>
      </w:r>
      <w:r w:rsidRPr="0054139E">
        <w:rPr>
          <w:rFonts w:eastAsia="Arial MT"/>
          <w:sz w:val="24"/>
          <w:szCs w:val="24"/>
        </w:rPr>
        <w:t>a</w:t>
      </w:r>
      <w:r w:rsidRPr="0054139E">
        <w:rPr>
          <w:rFonts w:eastAsia="Arial MT"/>
          <w:spacing w:val="-1"/>
          <w:sz w:val="24"/>
          <w:szCs w:val="24"/>
        </w:rPr>
        <w:t xml:space="preserve"> </w:t>
      </w:r>
      <w:r w:rsidRPr="0054139E">
        <w:rPr>
          <w:rFonts w:eastAsia="Arial MT"/>
          <w:sz w:val="24"/>
          <w:szCs w:val="24"/>
        </w:rPr>
        <w:t>preferenza nella</w:t>
      </w:r>
      <w:r w:rsidRPr="0054139E">
        <w:rPr>
          <w:rFonts w:eastAsia="Arial MT"/>
          <w:spacing w:val="-1"/>
          <w:sz w:val="24"/>
          <w:szCs w:val="24"/>
        </w:rPr>
        <w:t xml:space="preserve"> </w:t>
      </w:r>
      <w:r w:rsidRPr="0054139E">
        <w:rPr>
          <w:rFonts w:eastAsia="Arial MT"/>
          <w:sz w:val="24"/>
          <w:szCs w:val="24"/>
        </w:rPr>
        <w:t>nomina</w:t>
      </w:r>
      <w:r w:rsidRPr="0054139E">
        <w:rPr>
          <w:rFonts w:eastAsia="Arial MT"/>
          <w:spacing w:val="-2"/>
          <w:sz w:val="24"/>
          <w:szCs w:val="24"/>
        </w:rPr>
        <w:t xml:space="preserve"> </w:t>
      </w:r>
      <w:r w:rsidRPr="0054139E">
        <w:rPr>
          <w:rFonts w:eastAsia="Arial MT"/>
          <w:sz w:val="24"/>
          <w:szCs w:val="24"/>
        </w:rPr>
        <w:t>(art. 5</w:t>
      </w:r>
      <w:r w:rsidRPr="0054139E">
        <w:rPr>
          <w:rFonts w:eastAsia="Arial MT"/>
          <w:spacing w:val="-1"/>
          <w:sz w:val="24"/>
          <w:szCs w:val="24"/>
        </w:rPr>
        <w:t xml:space="preserve"> </w:t>
      </w:r>
      <w:r w:rsidRPr="0054139E">
        <w:rPr>
          <w:rFonts w:eastAsia="Arial MT"/>
          <w:sz w:val="24"/>
          <w:szCs w:val="24"/>
        </w:rPr>
        <w:t>del D.P.R.</w:t>
      </w:r>
      <w:r w:rsidRPr="0054139E">
        <w:rPr>
          <w:rFonts w:eastAsia="Arial MT"/>
          <w:spacing w:val="-1"/>
          <w:sz w:val="24"/>
          <w:szCs w:val="24"/>
        </w:rPr>
        <w:t xml:space="preserve"> </w:t>
      </w:r>
      <w:r w:rsidRPr="0054139E">
        <w:rPr>
          <w:rFonts w:eastAsia="Arial MT"/>
          <w:sz w:val="24"/>
          <w:szCs w:val="24"/>
        </w:rPr>
        <w:t>n.</w:t>
      </w:r>
      <w:r w:rsidRPr="0054139E">
        <w:rPr>
          <w:rFonts w:eastAsia="Arial MT"/>
          <w:spacing w:val="-1"/>
          <w:sz w:val="24"/>
          <w:szCs w:val="24"/>
        </w:rPr>
        <w:t xml:space="preserve"> </w:t>
      </w:r>
      <w:r w:rsidRPr="0054139E">
        <w:rPr>
          <w:rFonts w:eastAsia="Arial MT"/>
          <w:sz w:val="24"/>
          <w:szCs w:val="24"/>
        </w:rPr>
        <w:t>487/1994): la mancata dichiarazione esclude il candidato dal beneficio;</w:t>
      </w:r>
    </w:p>
    <w:p w14:paraId="61B42ABD" w14:textId="77777777" w:rsidR="00B51905" w:rsidRPr="0054139E" w:rsidRDefault="00B51905" w:rsidP="005777F2">
      <w:pPr>
        <w:numPr>
          <w:ilvl w:val="0"/>
          <w:numId w:val="43"/>
        </w:numPr>
        <w:tabs>
          <w:tab w:val="left" w:pos="537"/>
          <w:tab w:val="left" w:pos="539"/>
        </w:tabs>
        <w:spacing w:before="1"/>
        <w:ind w:right="118"/>
        <w:jc w:val="both"/>
        <w:rPr>
          <w:rFonts w:eastAsia="Arial MT"/>
          <w:sz w:val="24"/>
          <w:szCs w:val="24"/>
        </w:rPr>
      </w:pPr>
      <w:r w:rsidRPr="0054139E">
        <w:rPr>
          <w:rFonts w:eastAsia="Arial MT"/>
          <w:sz w:val="24"/>
          <w:szCs w:val="24"/>
        </w:rPr>
        <w:t>l’indicazione dell’eventuale titolarità delle riserve di posti messi a concorso e previste nell’intestazione del presente bando;</w:t>
      </w:r>
    </w:p>
    <w:p w14:paraId="57D86F8C" w14:textId="77777777" w:rsidR="00B51905" w:rsidRPr="0054139E" w:rsidRDefault="00B51905" w:rsidP="005777F2">
      <w:pPr>
        <w:numPr>
          <w:ilvl w:val="0"/>
          <w:numId w:val="43"/>
        </w:numPr>
        <w:tabs>
          <w:tab w:val="left" w:pos="537"/>
          <w:tab w:val="left" w:pos="539"/>
        </w:tabs>
        <w:ind w:right="113"/>
        <w:jc w:val="both"/>
        <w:rPr>
          <w:rFonts w:eastAsia="Arial MT"/>
          <w:sz w:val="24"/>
          <w:szCs w:val="24"/>
        </w:rPr>
      </w:pPr>
      <w:r w:rsidRPr="0054139E">
        <w:rPr>
          <w:rFonts w:eastAsia="Arial MT"/>
          <w:sz w:val="24"/>
          <w:szCs w:val="24"/>
        </w:rPr>
        <w:t>di</w:t>
      </w:r>
      <w:r w:rsidRPr="0054139E">
        <w:rPr>
          <w:rFonts w:eastAsia="Arial MT"/>
          <w:spacing w:val="33"/>
          <w:sz w:val="24"/>
          <w:szCs w:val="24"/>
        </w:rPr>
        <w:t xml:space="preserve"> </w:t>
      </w:r>
      <w:r w:rsidRPr="0054139E">
        <w:rPr>
          <w:rFonts w:eastAsia="Arial MT"/>
          <w:sz w:val="24"/>
          <w:szCs w:val="24"/>
        </w:rPr>
        <w:t>essere</w:t>
      </w:r>
      <w:r w:rsidRPr="0054139E">
        <w:rPr>
          <w:rFonts w:eastAsia="Arial MT"/>
          <w:spacing w:val="33"/>
          <w:sz w:val="24"/>
          <w:szCs w:val="24"/>
        </w:rPr>
        <w:t xml:space="preserve"> </w:t>
      </w:r>
      <w:r w:rsidRPr="0054139E">
        <w:rPr>
          <w:rFonts w:eastAsia="Arial MT"/>
          <w:sz w:val="24"/>
          <w:szCs w:val="24"/>
        </w:rPr>
        <w:t>portatori</w:t>
      </w:r>
      <w:r w:rsidRPr="0054139E">
        <w:rPr>
          <w:rFonts w:eastAsia="Arial MT"/>
          <w:spacing w:val="34"/>
          <w:sz w:val="24"/>
          <w:szCs w:val="24"/>
        </w:rPr>
        <w:t xml:space="preserve"> </w:t>
      </w:r>
      <w:r w:rsidRPr="0054139E">
        <w:rPr>
          <w:rFonts w:eastAsia="Arial MT"/>
          <w:sz w:val="24"/>
          <w:szCs w:val="24"/>
        </w:rPr>
        <w:t>di</w:t>
      </w:r>
      <w:r w:rsidRPr="0054139E">
        <w:rPr>
          <w:rFonts w:eastAsia="Arial MT"/>
          <w:spacing w:val="33"/>
          <w:sz w:val="24"/>
          <w:szCs w:val="24"/>
        </w:rPr>
        <w:t xml:space="preserve"> </w:t>
      </w:r>
      <w:r w:rsidRPr="0054139E">
        <w:rPr>
          <w:rFonts w:eastAsia="Arial MT"/>
          <w:sz w:val="24"/>
          <w:szCs w:val="24"/>
        </w:rPr>
        <w:t>handicap,</w:t>
      </w:r>
      <w:r w:rsidRPr="0054139E">
        <w:rPr>
          <w:rFonts w:eastAsia="Arial MT"/>
          <w:spacing w:val="34"/>
          <w:sz w:val="24"/>
          <w:szCs w:val="24"/>
        </w:rPr>
        <w:t xml:space="preserve"> </w:t>
      </w:r>
      <w:r w:rsidRPr="0054139E">
        <w:rPr>
          <w:rFonts w:eastAsia="Arial MT"/>
          <w:sz w:val="24"/>
          <w:szCs w:val="24"/>
        </w:rPr>
        <w:t>ai</w:t>
      </w:r>
      <w:r w:rsidRPr="0054139E">
        <w:rPr>
          <w:rFonts w:eastAsia="Arial MT"/>
          <w:spacing w:val="31"/>
          <w:sz w:val="24"/>
          <w:szCs w:val="24"/>
        </w:rPr>
        <w:t xml:space="preserve"> </w:t>
      </w:r>
      <w:r w:rsidRPr="0054139E">
        <w:rPr>
          <w:rFonts w:eastAsia="Arial MT"/>
          <w:sz w:val="24"/>
          <w:szCs w:val="24"/>
        </w:rPr>
        <w:t>sensi</w:t>
      </w:r>
      <w:r w:rsidRPr="0054139E">
        <w:rPr>
          <w:rFonts w:eastAsia="Arial MT"/>
          <w:spacing w:val="34"/>
          <w:sz w:val="24"/>
          <w:szCs w:val="24"/>
        </w:rPr>
        <w:t xml:space="preserve"> </w:t>
      </w:r>
      <w:r w:rsidRPr="0054139E">
        <w:rPr>
          <w:rFonts w:eastAsia="Arial MT"/>
          <w:sz w:val="24"/>
          <w:szCs w:val="24"/>
        </w:rPr>
        <w:t>della</w:t>
      </w:r>
      <w:r w:rsidRPr="0054139E">
        <w:rPr>
          <w:rFonts w:eastAsia="Arial MT"/>
          <w:spacing w:val="38"/>
          <w:sz w:val="24"/>
          <w:szCs w:val="24"/>
        </w:rPr>
        <w:t xml:space="preserve"> </w:t>
      </w:r>
      <w:r w:rsidRPr="0054139E">
        <w:rPr>
          <w:rFonts w:eastAsia="Arial MT"/>
          <w:sz w:val="24"/>
          <w:szCs w:val="24"/>
        </w:rPr>
        <w:t>Legge</w:t>
      </w:r>
      <w:r w:rsidRPr="0054139E">
        <w:rPr>
          <w:rFonts w:eastAsia="Arial MT"/>
          <w:spacing w:val="32"/>
          <w:sz w:val="24"/>
          <w:szCs w:val="24"/>
        </w:rPr>
        <w:t xml:space="preserve"> </w:t>
      </w:r>
      <w:r w:rsidRPr="0054139E">
        <w:rPr>
          <w:rFonts w:eastAsia="Arial MT"/>
          <w:sz w:val="24"/>
          <w:szCs w:val="24"/>
        </w:rPr>
        <w:t>n.</w:t>
      </w:r>
      <w:r w:rsidRPr="0054139E">
        <w:rPr>
          <w:rFonts w:eastAsia="Arial MT"/>
          <w:spacing w:val="34"/>
          <w:sz w:val="24"/>
          <w:szCs w:val="24"/>
        </w:rPr>
        <w:t xml:space="preserve"> </w:t>
      </w:r>
      <w:r w:rsidRPr="0054139E">
        <w:rPr>
          <w:rFonts w:eastAsia="Arial MT"/>
          <w:sz w:val="24"/>
          <w:szCs w:val="24"/>
        </w:rPr>
        <w:t>104/1992</w:t>
      </w:r>
      <w:r w:rsidRPr="0054139E">
        <w:rPr>
          <w:rFonts w:eastAsia="Arial MT"/>
          <w:spacing w:val="35"/>
          <w:sz w:val="24"/>
          <w:szCs w:val="24"/>
        </w:rPr>
        <w:t xml:space="preserve"> </w:t>
      </w:r>
      <w:r w:rsidRPr="0054139E">
        <w:rPr>
          <w:rFonts w:eastAsia="Arial MT"/>
          <w:sz w:val="24"/>
          <w:szCs w:val="24"/>
        </w:rPr>
        <w:t>o</w:t>
      </w:r>
      <w:r w:rsidRPr="0054139E">
        <w:rPr>
          <w:rFonts w:eastAsia="Arial MT"/>
          <w:spacing w:val="32"/>
          <w:sz w:val="24"/>
          <w:szCs w:val="24"/>
        </w:rPr>
        <w:t xml:space="preserve"> </w:t>
      </w:r>
      <w:r w:rsidRPr="0054139E">
        <w:rPr>
          <w:rFonts w:eastAsia="Arial MT"/>
          <w:sz w:val="24"/>
          <w:szCs w:val="24"/>
        </w:rPr>
        <w:t>di</w:t>
      </w:r>
      <w:r w:rsidRPr="0054139E">
        <w:rPr>
          <w:rFonts w:eastAsia="Arial MT"/>
          <w:spacing w:val="34"/>
          <w:sz w:val="24"/>
          <w:szCs w:val="24"/>
        </w:rPr>
        <w:t xml:space="preserve"> </w:t>
      </w:r>
      <w:r w:rsidRPr="0054139E">
        <w:rPr>
          <w:rFonts w:eastAsia="Arial MT"/>
          <w:sz w:val="24"/>
          <w:szCs w:val="24"/>
        </w:rPr>
        <w:t>avere</w:t>
      </w:r>
      <w:r w:rsidRPr="0054139E">
        <w:rPr>
          <w:rFonts w:eastAsia="Arial MT"/>
          <w:spacing w:val="35"/>
          <w:sz w:val="24"/>
          <w:szCs w:val="24"/>
        </w:rPr>
        <w:t xml:space="preserve"> </w:t>
      </w:r>
      <w:r w:rsidRPr="0054139E">
        <w:rPr>
          <w:rFonts w:eastAsia="Arial MT"/>
          <w:sz w:val="24"/>
          <w:szCs w:val="24"/>
        </w:rPr>
        <w:t>uno</w:t>
      </w:r>
      <w:r w:rsidRPr="0054139E">
        <w:rPr>
          <w:rFonts w:eastAsia="Arial MT"/>
          <w:spacing w:val="32"/>
          <w:sz w:val="24"/>
          <w:szCs w:val="24"/>
        </w:rPr>
        <w:t xml:space="preserve"> </w:t>
      </w:r>
      <w:r w:rsidRPr="0054139E">
        <w:rPr>
          <w:rFonts w:eastAsia="Arial MT"/>
          <w:sz w:val="24"/>
          <w:szCs w:val="24"/>
        </w:rPr>
        <w:t>specifico</w:t>
      </w:r>
      <w:r w:rsidRPr="0054139E">
        <w:rPr>
          <w:rFonts w:eastAsia="Arial MT"/>
          <w:spacing w:val="32"/>
          <w:sz w:val="24"/>
          <w:szCs w:val="24"/>
        </w:rPr>
        <w:t xml:space="preserve"> </w:t>
      </w:r>
      <w:r w:rsidRPr="0054139E">
        <w:rPr>
          <w:rFonts w:eastAsia="Arial MT"/>
          <w:sz w:val="24"/>
          <w:szCs w:val="24"/>
        </w:rPr>
        <w:t>disturbo dell’apprendimento (DSA), ai sensi della Legge n. 170/2010;</w:t>
      </w:r>
    </w:p>
    <w:p w14:paraId="253C345D" w14:textId="77777777" w:rsidR="00B51905" w:rsidRPr="0054139E" w:rsidRDefault="00B51905" w:rsidP="005777F2">
      <w:pPr>
        <w:numPr>
          <w:ilvl w:val="0"/>
          <w:numId w:val="43"/>
        </w:numPr>
        <w:tabs>
          <w:tab w:val="left" w:pos="537"/>
        </w:tabs>
        <w:ind w:left="537" w:hanging="358"/>
        <w:jc w:val="both"/>
        <w:rPr>
          <w:rFonts w:eastAsia="Arial MT"/>
          <w:sz w:val="24"/>
          <w:szCs w:val="24"/>
        </w:rPr>
      </w:pPr>
      <w:r w:rsidRPr="0054139E">
        <w:rPr>
          <w:rFonts w:eastAsia="Arial MT"/>
          <w:sz w:val="24"/>
          <w:szCs w:val="24"/>
        </w:rPr>
        <w:t>di</w:t>
      </w:r>
      <w:r w:rsidRPr="0054139E">
        <w:rPr>
          <w:rFonts w:eastAsia="Arial MT"/>
          <w:spacing w:val="-8"/>
          <w:sz w:val="24"/>
          <w:szCs w:val="24"/>
        </w:rPr>
        <w:t xml:space="preserve"> </w:t>
      </w:r>
      <w:r w:rsidRPr="0054139E">
        <w:rPr>
          <w:rFonts w:eastAsia="Arial MT"/>
          <w:sz w:val="24"/>
          <w:szCs w:val="24"/>
        </w:rPr>
        <w:t>essere</w:t>
      </w:r>
      <w:r w:rsidRPr="0054139E">
        <w:rPr>
          <w:rFonts w:eastAsia="Arial MT"/>
          <w:spacing w:val="-6"/>
          <w:sz w:val="24"/>
          <w:szCs w:val="24"/>
        </w:rPr>
        <w:t xml:space="preserve"> </w:t>
      </w:r>
      <w:r w:rsidRPr="0054139E">
        <w:rPr>
          <w:rFonts w:eastAsia="Arial MT"/>
          <w:sz w:val="24"/>
          <w:szCs w:val="24"/>
        </w:rPr>
        <w:t>in</w:t>
      </w:r>
      <w:r w:rsidRPr="0054139E">
        <w:rPr>
          <w:rFonts w:eastAsia="Arial MT"/>
          <w:spacing w:val="-5"/>
          <w:sz w:val="24"/>
          <w:szCs w:val="24"/>
        </w:rPr>
        <w:t xml:space="preserve"> </w:t>
      </w:r>
      <w:r w:rsidRPr="0054139E">
        <w:rPr>
          <w:rFonts w:eastAsia="Arial MT"/>
          <w:sz w:val="24"/>
          <w:szCs w:val="24"/>
        </w:rPr>
        <w:t>possesso</w:t>
      </w:r>
      <w:r w:rsidRPr="0054139E">
        <w:rPr>
          <w:rFonts w:eastAsia="Arial MT"/>
          <w:spacing w:val="-7"/>
          <w:sz w:val="24"/>
          <w:szCs w:val="24"/>
        </w:rPr>
        <w:t xml:space="preserve"> </w:t>
      </w:r>
      <w:r w:rsidRPr="0054139E">
        <w:rPr>
          <w:rFonts w:eastAsia="Arial MT"/>
          <w:sz w:val="24"/>
          <w:szCs w:val="24"/>
        </w:rPr>
        <w:t>dei</w:t>
      </w:r>
      <w:r w:rsidRPr="0054139E">
        <w:rPr>
          <w:rFonts w:eastAsia="Arial MT"/>
          <w:spacing w:val="-8"/>
          <w:sz w:val="24"/>
          <w:szCs w:val="24"/>
        </w:rPr>
        <w:t xml:space="preserve"> </w:t>
      </w:r>
      <w:r w:rsidRPr="0054139E">
        <w:rPr>
          <w:rFonts w:eastAsia="Arial MT"/>
          <w:sz w:val="24"/>
          <w:szCs w:val="24"/>
        </w:rPr>
        <w:t>requisiti</w:t>
      </w:r>
      <w:r w:rsidRPr="0054139E">
        <w:rPr>
          <w:rFonts w:eastAsia="Arial MT"/>
          <w:spacing w:val="-6"/>
          <w:sz w:val="24"/>
          <w:szCs w:val="24"/>
        </w:rPr>
        <w:t xml:space="preserve"> </w:t>
      </w:r>
      <w:r w:rsidRPr="0054139E">
        <w:rPr>
          <w:rFonts w:eastAsia="Arial MT"/>
          <w:sz w:val="24"/>
          <w:szCs w:val="24"/>
        </w:rPr>
        <w:t>specifici</w:t>
      </w:r>
      <w:r w:rsidRPr="0054139E">
        <w:rPr>
          <w:rFonts w:eastAsia="Arial MT"/>
          <w:spacing w:val="-8"/>
          <w:sz w:val="24"/>
          <w:szCs w:val="24"/>
        </w:rPr>
        <w:t xml:space="preserve"> </w:t>
      </w:r>
      <w:r w:rsidRPr="0054139E">
        <w:rPr>
          <w:rFonts w:eastAsia="Arial MT"/>
          <w:sz w:val="24"/>
          <w:szCs w:val="24"/>
        </w:rPr>
        <w:t>richiesti</w:t>
      </w:r>
      <w:r w:rsidRPr="0054139E">
        <w:rPr>
          <w:rFonts w:eastAsia="Arial MT"/>
          <w:spacing w:val="-6"/>
          <w:sz w:val="24"/>
          <w:szCs w:val="24"/>
        </w:rPr>
        <w:t xml:space="preserve"> </w:t>
      </w:r>
      <w:r w:rsidRPr="0054139E">
        <w:rPr>
          <w:rFonts w:eastAsia="Arial MT"/>
          <w:sz w:val="24"/>
          <w:szCs w:val="24"/>
        </w:rPr>
        <w:t>dal</w:t>
      </w:r>
      <w:r w:rsidRPr="0054139E">
        <w:rPr>
          <w:rFonts w:eastAsia="Arial MT"/>
          <w:spacing w:val="-6"/>
          <w:sz w:val="24"/>
          <w:szCs w:val="24"/>
        </w:rPr>
        <w:t xml:space="preserve"> </w:t>
      </w:r>
      <w:r w:rsidRPr="0054139E">
        <w:rPr>
          <w:rFonts w:eastAsia="Arial MT"/>
          <w:spacing w:val="-2"/>
          <w:sz w:val="24"/>
          <w:szCs w:val="24"/>
        </w:rPr>
        <w:t>bando;</w:t>
      </w:r>
    </w:p>
    <w:p w14:paraId="11B199D9" w14:textId="77777777" w:rsidR="00B51905" w:rsidRPr="0054139E" w:rsidRDefault="00B51905" w:rsidP="005777F2">
      <w:pPr>
        <w:numPr>
          <w:ilvl w:val="0"/>
          <w:numId w:val="43"/>
        </w:numPr>
        <w:tabs>
          <w:tab w:val="left" w:pos="537"/>
          <w:tab w:val="left" w:pos="539"/>
        </w:tabs>
        <w:ind w:right="123"/>
        <w:jc w:val="both"/>
        <w:rPr>
          <w:rFonts w:eastAsia="Arial MT"/>
          <w:sz w:val="24"/>
          <w:szCs w:val="24"/>
        </w:rPr>
      </w:pPr>
      <w:r w:rsidRPr="0054139E">
        <w:rPr>
          <w:rFonts w:eastAsia="Arial MT"/>
          <w:sz w:val="24"/>
          <w:szCs w:val="24"/>
        </w:rPr>
        <w:t>di</w:t>
      </w:r>
      <w:r w:rsidRPr="0054139E">
        <w:rPr>
          <w:rFonts w:eastAsia="Arial MT"/>
          <w:spacing w:val="35"/>
          <w:sz w:val="24"/>
          <w:szCs w:val="24"/>
        </w:rPr>
        <w:t xml:space="preserve"> </w:t>
      </w:r>
      <w:r w:rsidRPr="0054139E">
        <w:rPr>
          <w:rFonts w:eastAsia="Arial MT"/>
          <w:sz w:val="24"/>
          <w:szCs w:val="24"/>
        </w:rPr>
        <w:t>aver</w:t>
      </w:r>
      <w:r w:rsidRPr="0054139E">
        <w:rPr>
          <w:rFonts w:eastAsia="Arial MT"/>
          <w:spacing w:val="39"/>
          <w:sz w:val="24"/>
          <w:szCs w:val="24"/>
        </w:rPr>
        <w:t xml:space="preserve"> </w:t>
      </w:r>
      <w:r w:rsidRPr="0054139E">
        <w:rPr>
          <w:rFonts w:eastAsia="Arial MT"/>
          <w:sz w:val="24"/>
          <w:szCs w:val="24"/>
        </w:rPr>
        <w:t>preso</w:t>
      </w:r>
      <w:r w:rsidRPr="0054139E">
        <w:rPr>
          <w:rFonts w:eastAsia="Arial MT"/>
          <w:spacing w:val="38"/>
          <w:sz w:val="24"/>
          <w:szCs w:val="24"/>
        </w:rPr>
        <w:t xml:space="preserve"> </w:t>
      </w:r>
      <w:r w:rsidRPr="0054139E">
        <w:rPr>
          <w:rFonts w:eastAsia="Arial MT"/>
          <w:sz w:val="24"/>
          <w:szCs w:val="24"/>
        </w:rPr>
        <w:t>visione</w:t>
      </w:r>
      <w:r w:rsidRPr="0054139E">
        <w:rPr>
          <w:rFonts w:eastAsia="Arial MT"/>
          <w:spacing w:val="36"/>
          <w:sz w:val="24"/>
          <w:szCs w:val="24"/>
        </w:rPr>
        <w:t xml:space="preserve"> </w:t>
      </w:r>
      <w:r w:rsidRPr="0054139E">
        <w:rPr>
          <w:rFonts w:eastAsia="Arial MT"/>
          <w:sz w:val="24"/>
          <w:szCs w:val="24"/>
        </w:rPr>
        <w:t>e</w:t>
      </w:r>
      <w:r w:rsidRPr="0054139E">
        <w:rPr>
          <w:rFonts w:eastAsia="Arial MT"/>
          <w:spacing w:val="38"/>
          <w:sz w:val="24"/>
          <w:szCs w:val="24"/>
        </w:rPr>
        <w:t xml:space="preserve"> </w:t>
      </w:r>
      <w:r w:rsidRPr="0054139E">
        <w:rPr>
          <w:rFonts w:eastAsia="Arial MT"/>
          <w:sz w:val="24"/>
          <w:szCs w:val="24"/>
        </w:rPr>
        <w:t>di</w:t>
      </w:r>
      <w:r w:rsidRPr="0054139E">
        <w:rPr>
          <w:rFonts w:eastAsia="Arial MT"/>
          <w:spacing w:val="37"/>
          <w:sz w:val="24"/>
          <w:szCs w:val="24"/>
        </w:rPr>
        <w:t xml:space="preserve"> </w:t>
      </w:r>
      <w:r w:rsidRPr="0054139E">
        <w:rPr>
          <w:rFonts w:eastAsia="Arial MT"/>
          <w:sz w:val="24"/>
          <w:szCs w:val="24"/>
        </w:rPr>
        <w:t>accettare</w:t>
      </w:r>
      <w:r w:rsidRPr="0054139E">
        <w:rPr>
          <w:rFonts w:eastAsia="Arial MT"/>
          <w:spacing w:val="39"/>
          <w:sz w:val="24"/>
          <w:szCs w:val="24"/>
        </w:rPr>
        <w:t xml:space="preserve"> </w:t>
      </w:r>
      <w:r w:rsidRPr="0054139E">
        <w:rPr>
          <w:rFonts w:eastAsia="Arial MT"/>
          <w:sz w:val="24"/>
          <w:szCs w:val="24"/>
        </w:rPr>
        <w:t>in</w:t>
      </w:r>
      <w:r w:rsidRPr="0054139E">
        <w:rPr>
          <w:rFonts w:eastAsia="Arial MT"/>
          <w:spacing w:val="38"/>
          <w:sz w:val="24"/>
          <w:szCs w:val="24"/>
        </w:rPr>
        <w:t xml:space="preserve"> </w:t>
      </w:r>
      <w:r w:rsidRPr="0054139E">
        <w:rPr>
          <w:rFonts w:eastAsia="Arial MT"/>
          <w:sz w:val="24"/>
          <w:szCs w:val="24"/>
        </w:rPr>
        <w:t>modo</w:t>
      </w:r>
      <w:r w:rsidRPr="0054139E">
        <w:rPr>
          <w:rFonts w:eastAsia="Arial MT"/>
          <w:spacing w:val="36"/>
          <w:sz w:val="24"/>
          <w:szCs w:val="24"/>
        </w:rPr>
        <w:t xml:space="preserve"> </w:t>
      </w:r>
      <w:r w:rsidRPr="0054139E">
        <w:rPr>
          <w:rFonts w:eastAsia="Arial MT"/>
          <w:sz w:val="24"/>
          <w:szCs w:val="24"/>
        </w:rPr>
        <w:t>pieno</w:t>
      </w:r>
      <w:r w:rsidRPr="0054139E">
        <w:rPr>
          <w:rFonts w:eastAsia="Arial MT"/>
          <w:spacing w:val="38"/>
          <w:sz w:val="24"/>
          <w:szCs w:val="24"/>
        </w:rPr>
        <w:t xml:space="preserve"> </w:t>
      </w:r>
      <w:r w:rsidRPr="0054139E">
        <w:rPr>
          <w:rFonts w:eastAsia="Arial MT"/>
          <w:sz w:val="24"/>
          <w:szCs w:val="24"/>
        </w:rPr>
        <w:t>e</w:t>
      </w:r>
      <w:r w:rsidRPr="0054139E">
        <w:rPr>
          <w:rFonts w:eastAsia="Arial MT"/>
          <w:spacing w:val="36"/>
          <w:sz w:val="24"/>
          <w:szCs w:val="24"/>
        </w:rPr>
        <w:t xml:space="preserve"> </w:t>
      </w:r>
      <w:r w:rsidRPr="0054139E">
        <w:rPr>
          <w:rFonts w:eastAsia="Arial MT"/>
          <w:sz w:val="24"/>
          <w:szCs w:val="24"/>
        </w:rPr>
        <w:t>incondizionato</w:t>
      </w:r>
      <w:r w:rsidRPr="0054139E">
        <w:rPr>
          <w:rFonts w:eastAsia="Arial MT"/>
          <w:spacing w:val="38"/>
          <w:sz w:val="24"/>
          <w:szCs w:val="24"/>
        </w:rPr>
        <w:t xml:space="preserve"> </w:t>
      </w:r>
      <w:r w:rsidRPr="0054139E">
        <w:rPr>
          <w:rFonts w:eastAsia="Arial MT"/>
          <w:sz w:val="24"/>
          <w:szCs w:val="24"/>
        </w:rPr>
        <w:t>le</w:t>
      </w:r>
      <w:r w:rsidRPr="0054139E">
        <w:rPr>
          <w:rFonts w:eastAsia="Arial MT"/>
          <w:spacing w:val="38"/>
          <w:sz w:val="24"/>
          <w:szCs w:val="24"/>
        </w:rPr>
        <w:t xml:space="preserve"> </w:t>
      </w:r>
      <w:r w:rsidRPr="0054139E">
        <w:rPr>
          <w:rFonts w:eastAsia="Arial MT"/>
          <w:sz w:val="24"/>
          <w:szCs w:val="24"/>
        </w:rPr>
        <w:t>informazioni,</w:t>
      </w:r>
      <w:r w:rsidRPr="0054139E">
        <w:rPr>
          <w:rFonts w:eastAsia="Arial MT"/>
          <w:spacing w:val="36"/>
          <w:sz w:val="24"/>
          <w:szCs w:val="24"/>
        </w:rPr>
        <w:t xml:space="preserve"> </w:t>
      </w:r>
      <w:r w:rsidRPr="0054139E">
        <w:rPr>
          <w:rFonts w:eastAsia="Arial MT"/>
          <w:sz w:val="24"/>
          <w:szCs w:val="24"/>
        </w:rPr>
        <w:t>disposizioni</w:t>
      </w:r>
      <w:r w:rsidRPr="0054139E">
        <w:rPr>
          <w:rFonts w:eastAsia="Arial MT"/>
          <w:spacing w:val="35"/>
          <w:sz w:val="24"/>
          <w:szCs w:val="24"/>
        </w:rPr>
        <w:t xml:space="preserve"> </w:t>
      </w:r>
      <w:r w:rsidRPr="0054139E">
        <w:rPr>
          <w:rFonts w:eastAsia="Arial MT"/>
          <w:sz w:val="24"/>
          <w:szCs w:val="24"/>
        </w:rPr>
        <w:t>e condizioni del bando.</w:t>
      </w:r>
    </w:p>
    <w:p w14:paraId="6567C6F0" w14:textId="511A41F9" w:rsidR="00B51905" w:rsidRPr="0054139E" w:rsidRDefault="00B51905" w:rsidP="005777F2">
      <w:pPr>
        <w:ind w:left="112" w:right="120"/>
        <w:jc w:val="both"/>
        <w:rPr>
          <w:rFonts w:eastAsia="Arial MT"/>
          <w:sz w:val="24"/>
          <w:szCs w:val="24"/>
        </w:rPr>
      </w:pPr>
      <w:r w:rsidRPr="0054139E">
        <w:rPr>
          <w:rFonts w:eastAsia="Arial MT"/>
          <w:sz w:val="24"/>
          <w:szCs w:val="24"/>
        </w:rPr>
        <w:t xml:space="preserve">Il modulo della domanda è preimpostato da </w:t>
      </w:r>
      <w:proofErr w:type="spellStart"/>
      <w:r w:rsidRPr="0054139E">
        <w:rPr>
          <w:rFonts w:eastAsia="Arial MT"/>
          <w:sz w:val="24"/>
          <w:szCs w:val="24"/>
        </w:rPr>
        <w:t>InPA</w:t>
      </w:r>
      <w:proofErr w:type="spellEnd"/>
      <w:r w:rsidRPr="0054139E">
        <w:rPr>
          <w:rFonts w:eastAsia="Arial MT"/>
          <w:sz w:val="24"/>
          <w:szCs w:val="24"/>
        </w:rPr>
        <w:t xml:space="preserve"> e non è modificabile da parte del Comune di </w:t>
      </w:r>
      <w:r w:rsidR="00D23B99" w:rsidRPr="0054139E">
        <w:rPr>
          <w:rFonts w:eastAsia="Arial MT"/>
          <w:sz w:val="24"/>
          <w:szCs w:val="24"/>
        </w:rPr>
        <w:t>Solaro</w:t>
      </w:r>
      <w:r w:rsidRPr="0054139E">
        <w:rPr>
          <w:rFonts w:eastAsia="Arial MT"/>
          <w:sz w:val="24"/>
          <w:szCs w:val="24"/>
        </w:rPr>
        <w:t>, per cui può prevedere anche l’indicazione di informazioni e requisiti non richiesti dal presente bando.</w:t>
      </w:r>
    </w:p>
    <w:p w14:paraId="5947CC5D" w14:textId="77777777" w:rsidR="00B51905" w:rsidRPr="0054139E" w:rsidRDefault="00B51905" w:rsidP="00B51905">
      <w:pPr>
        <w:ind w:left="112" w:right="114"/>
        <w:jc w:val="both"/>
        <w:rPr>
          <w:rFonts w:eastAsia="Arial MT"/>
          <w:sz w:val="24"/>
          <w:szCs w:val="24"/>
        </w:rPr>
      </w:pPr>
      <w:r w:rsidRPr="0054139E">
        <w:rPr>
          <w:rFonts w:eastAsia="Arial MT"/>
          <w:sz w:val="24"/>
          <w:szCs w:val="24"/>
        </w:rPr>
        <w:t>All’atto della domanda, a pena di decadenza dal beneficio, i soggetti portatori di handicap potranno richiedere di usufruire, degli ausili necessari (quali a mero titolo esemplificativo: tutor e strumenti compensativi per le difficoltà</w:t>
      </w:r>
      <w:r w:rsidRPr="0054139E">
        <w:rPr>
          <w:rFonts w:eastAsia="Arial MT"/>
          <w:spacing w:val="-1"/>
          <w:sz w:val="24"/>
          <w:szCs w:val="24"/>
        </w:rPr>
        <w:t xml:space="preserve"> </w:t>
      </w:r>
      <w:r w:rsidRPr="0054139E">
        <w:rPr>
          <w:rFonts w:eastAsia="Arial MT"/>
          <w:sz w:val="24"/>
          <w:szCs w:val="24"/>
        </w:rPr>
        <w:t>di lettura, di scrittura e di calcolo) nonché di</w:t>
      </w:r>
      <w:r w:rsidRPr="0054139E">
        <w:rPr>
          <w:rFonts w:eastAsia="Arial MT"/>
          <w:spacing w:val="-2"/>
          <w:sz w:val="24"/>
          <w:szCs w:val="24"/>
        </w:rPr>
        <w:t xml:space="preserve"> </w:t>
      </w:r>
      <w:r w:rsidRPr="0054139E">
        <w:rPr>
          <w:rFonts w:eastAsia="Arial MT"/>
          <w:sz w:val="24"/>
          <w:szCs w:val="24"/>
        </w:rPr>
        <w:t>tempi</w:t>
      </w:r>
      <w:r w:rsidRPr="0054139E">
        <w:rPr>
          <w:rFonts w:eastAsia="Arial MT"/>
          <w:spacing w:val="-2"/>
          <w:sz w:val="24"/>
          <w:szCs w:val="24"/>
        </w:rPr>
        <w:t xml:space="preserve"> </w:t>
      </w:r>
      <w:r w:rsidRPr="0054139E">
        <w:rPr>
          <w:rFonts w:eastAsia="Arial MT"/>
          <w:sz w:val="24"/>
          <w:szCs w:val="24"/>
        </w:rPr>
        <w:t>aggiuntivi per l’espletamento delle prove scritte ed orale in relazione alla propria specifica condizione di disabilità.</w:t>
      </w:r>
    </w:p>
    <w:p w14:paraId="3277EA32" w14:textId="77777777" w:rsidR="00B51905" w:rsidRPr="0054139E" w:rsidRDefault="00B51905" w:rsidP="00B51905">
      <w:pPr>
        <w:ind w:left="112" w:right="112"/>
        <w:jc w:val="both"/>
        <w:rPr>
          <w:rFonts w:eastAsia="Arial MT"/>
          <w:sz w:val="24"/>
          <w:szCs w:val="24"/>
        </w:rPr>
      </w:pPr>
      <w:r w:rsidRPr="0054139E">
        <w:rPr>
          <w:rFonts w:eastAsia="Arial MT"/>
          <w:sz w:val="24"/>
          <w:szCs w:val="24"/>
        </w:rPr>
        <w:t>La richiesta deve essere opportunamente documentata da una dichiarazione resa dalla commissione medico-legale dell'INPS o dall’ATS o ASL di riferimento o da equivalente struttura pubblica e deve</w:t>
      </w:r>
      <w:r w:rsidRPr="0054139E">
        <w:rPr>
          <w:rFonts w:eastAsia="Arial MT"/>
          <w:spacing w:val="40"/>
          <w:sz w:val="24"/>
          <w:szCs w:val="24"/>
        </w:rPr>
        <w:t xml:space="preserve"> </w:t>
      </w:r>
      <w:r w:rsidRPr="0054139E">
        <w:rPr>
          <w:rFonts w:eastAsia="Arial MT"/>
          <w:sz w:val="24"/>
          <w:szCs w:val="24"/>
        </w:rPr>
        <w:t>contenere preciso riferimento alle limitazioni che l’handicap determina in funzione delle procedure preselettive e selettive.</w:t>
      </w:r>
    </w:p>
    <w:p w14:paraId="3D6054E9" w14:textId="77777777" w:rsidR="00B51905" w:rsidRPr="0054139E" w:rsidRDefault="00B51905" w:rsidP="00B51905">
      <w:pPr>
        <w:ind w:left="112" w:right="110"/>
        <w:jc w:val="both"/>
        <w:rPr>
          <w:rFonts w:eastAsia="Arial MT"/>
          <w:sz w:val="24"/>
          <w:szCs w:val="24"/>
        </w:rPr>
      </w:pPr>
      <w:r w:rsidRPr="0054139E">
        <w:rPr>
          <w:rFonts w:eastAsia="Arial MT"/>
          <w:sz w:val="24"/>
          <w:szCs w:val="24"/>
        </w:rPr>
        <w:t>Tutta</w:t>
      </w:r>
      <w:r w:rsidRPr="0054139E">
        <w:rPr>
          <w:rFonts w:eastAsia="Arial MT"/>
          <w:spacing w:val="-3"/>
          <w:sz w:val="24"/>
          <w:szCs w:val="24"/>
        </w:rPr>
        <w:t xml:space="preserve"> </w:t>
      </w:r>
      <w:r w:rsidRPr="0054139E">
        <w:rPr>
          <w:rFonts w:eastAsia="Arial MT"/>
          <w:sz w:val="24"/>
          <w:szCs w:val="24"/>
        </w:rPr>
        <w:t>la</w:t>
      </w:r>
      <w:r w:rsidRPr="0054139E">
        <w:rPr>
          <w:rFonts w:eastAsia="Arial MT"/>
          <w:spacing w:val="-3"/>
          <w:sz w:val="24"/>
          <w:szCs w:val="24"/>
        </w:rPr>
        <w:t xml:space="preserve"> </w:t>
      </w:r>
      <w:r w:rsidRPr="0054139E">
        <w:rPr>
          <w:rFonts w:eastAsia="Arial MT"/>
          <w:sz w:val="24"/>
          <w:szCs w:val="24"/>
        </w:rPr>
        <w:t>documentazione</w:t>
      </w:r>
      <w:r w:rsidRPr="0054139E">
        <w:rPr>
          <w:rFonts w:eastAsia="Arial MT"/>
          <w:spacing w:val="-3"/>
          <w:sz w:val="24"/>
          <w:szCs w:val="24"/>
        </w:rPr>
        <w:t xml:space="preserve"> </w:t>
      </w:r>
      <w:r w:rsidRPr="0054139E">
        <w:rPr>
          <w:rFonts w:eastAsia="Arial MT"/>
          <w:sz w:val="24"/>
          <w:szCs w:val="24"/>
        </w:rPr>
        <w:t>di</w:t>
      </w:r>
      <w:r w:rsidRPr="0054139E">
        <w:rPr>
          <w:rFonts w:eastAsia="Arial MT"/>
          <w:spacing w:val="-2"/>
          <w:sz w:val="24"/>
          <w:szCs w:val="24"/>
        </w:rPr>
        <w:t xml:space="preserve"> </w:t>
      </w:r>
      <w:r w:rsidRPr="0054139E">
        <w:rPr>
          <w:rFonts w:eastAsia="Arial MT"/>
          <w:sz w:val="24"/>
          <w:szCs w:val="24"/>
        </w:rPr>
        <w:t>supporto</w:t>
      </w:r>
      <w:r w:rsidRPr="0054139E">
        <w:rPr>
          <w:rFonts w:eastAsia="Arial MT"/>
          <w:spacing w:val="-3"/>
          <w:sz w:val="24"/>
          <w:szCs w:val="24"/>
        </w:rPr>
        <w:t xml:space="preserve"> </w:t>
      </w:r>
      <w:r w:rsidRPr="0054139E">
        <w:rPr>
          <w:rFonts w:eastAsia="Arial MT"/>
          <w:sz w:val="24"/>
          <w:szCs w:val="24"/>
        </w:rPr>
        <w:t>alla</w:t>
      </w:r>
      <w:r w:rsidRPr="0054139E">
        <w:rPr>
          <w:rFonts w:eastAsia="Arial MT"/>
          <w:spacing w:val="-1"/>
          <w:sz w:val="24"/>
          <w:szCs w:val="24"/>
        </w:rPr>
        <w:t xml:space="preserve"> </w:t>
      </w:r>
      <w:r w:rsidRPr="0054139E">
        <w:rPr>
          <w:rFonts w:eastAsia="Arial MT"/>
          <w:sz w:val="24"/>
          <w:szCs w:val="24"/>
        </w:rPr>
        <w:t>dichiarazione</w:t>
      </w:r>
      <w:r w:rsidRPr="0054139E">
        <w:rPr>
          <w:rFonts w:eastAsia="Arial MT"/>
          <w:spacing w:val="-1"/>
          <w:sz w:val="24"/>
          <w:szCs w:val="24"/>
        </w:rPr>
        <w:t xml:space="preserve"> </w:t>
      </w:r>
      <w:r w:rsidRPr="0054139E">
        <w:rPr>
          <w:rFonts w:eastAsia="Arial MT"/>
          <w:sz w:val="24"/>
          <w:szCs w:val="24"/>
        </w:rPr>
        <w:t>resa</w:t>
      </w:r>
      <w:r w:rsidRPr="0054139E">
        <w:rPr>
          <w:rFonts w:eastAsia="Arial MT"/>
          <w:spacing w:val="-3"/>
          <w:sz w:val="24"/>
          <w:szCs w:val="24"/>
        </w:rPr>
        <w:t xml:space="preserve"> </w:t>
      </w:r>
      <w:r w:rsidRPr="0054139E">
        <w:rPr>
          <w:rFonts w:eastAsia="Arial MT"/>
          <w:sz w:val="24"/>
          <w:szCs w:val="24"/>
        </w:rPr>
        <w:t>sul</w:t>
      </w:r>
      <w:r w:rsidRPr="0054139E">
        <w:rPr>
          <w:rFonts w:eastAsia="Arial MT"/>
          <w:spacing w:val="-4"/>
          <w:sz w:val="24"/>
          <w:szCs w:val="24"/>
        </w:rPr>
        <w:t xml:space="preserve"> </w:t>
      </w:r>
      <w:r w:rsidRPr="0054139E">
        <w:rPr>
          <w:rFonts w:eastAsia="Arial MT"/>
          <w:sz w:val="24"/>
          <w:szCs w:val="24"/>
        </w:rPr>
        <w:t>proprio</w:t>
      </w:r>
      <w:r w:rsidRPr="0054139E">
        <w:rPr>
          <w:rFonts w:eastAsia="Arial MT"/>
          <w:spacing w:val="-3"/>
          <w:sz w:val="24"/>
          <w:szCs w:val="24"/>
        </w:rPr>
        <w:t xml:space="preserve"> </w:t>
      </w:r>
      <w:r w:rsidRPr="0054139E">
        <w:rPr>
          <w:rFonts w:eastAsia="Arial MT"/>
          <w:sz w:val="24"/>
          <w:szCs w:val="24"/>
        </w:rPr>
        <w:t>handicap deve</w:t>
      </w:r>
      <w:r w:rsidRPr="0054139E">
        <w:rPr>
          <w:rFonts w:eastAsia="Arial MT"/>
          <w:spacing w:val="-3"/>
          <w:sz w:val="24"/>
          <w:szCs w:val="24"/>
        </w:rPr>
        <w:t xml:space="preserve"> </w:t>
      </w:r>
      <w:r w:rsidRPr="0054139E">
        <w:rPr>
          <w:rFonts w:eastAsia="Arial MT"/>
          <w:sz w:val="24"/>
          <w:szCs w:val="24"/>
        </w:rPr>
        <w:t>essere</w:t>
      </w:r>
      <w:r w:rsidRPr="0054139E">
        <w:rPr>
          <w:rFonts w:eastAsia="Arial MT"/>
          <w:spacing w:val="-3"/>
          <w:sz w:val="24"/>
          <w:szCs w:val="24"/>
        </w:rPr>
        <w:t xml:space="preserve"> </w:t>
      </w:r>
      <w:r w:rsidRPr="0054139E">
        <w:rPr>
          <w:rFonts w:eastAsia="Arial MT"/>
          <w:sz w:val="24"/>
          <w:szCs w:val="24"/>
        </w:rPr>
        <w:t>caricata</w:t>
      </w:r>
      <w:r w:rsidRPr="0054139E">
        <w:rPr>
          <w:rFonts w:eastAsia="Arial MT"/>
          <w:spacing w:val="-4"/>
          <w:sz w:val="24"/>
          <w:szCs w:val="24"/>
        </w:rPr>
        <w:t xml:space="preserve"> </w:t>
      </w:r>
      <w:r w:rsidRPr="0054139E">
        <w:rPr>
          <w:rFonts w:eastAsia="Arial MT"/>
          <w:sz w:val="24"/>
          <w:szCs w:val="24"/>
        </w:rPr>
        <w:t xml:space="preserve">quale allegato in formato pdf sulla piattaforma </w:t>
      </w:r>
      <w:proofErr w:type="spellStart"/>
      <w:r w:rsidRPr="0054139E">
        <w:rPr>
          <w:rFonts w:eastAsia="Arial MT"/>
          <w:sz w:val="24"/>
          <w:szCs w:val="24"/>
        </w:rPr>
        <w:t>InPA</w:t>
      </w:r>
      <w:proofErr w:type="spellEnd"/>
      <w:r w:rsidRPr="0054139E">
        <w:rPr>
          <w:rFonts w:eastAsia="Arial MT"/>
          <w:sz w:val="24"/>
          <w:szCs w:val="24"/>
        </w:rPr>
        <w:t>, al momento della compilazione della domanda e prima del</w:t>
      </w:r>
      <w:r w:rsidRPr="0054139E">
        <w:rPr>
          <w:rFonts w:eastAsia="Arial MT"/>
          <w:spacing w:val="40"/>
          <w:sz w:val="24"/>
          <w:szCs w:val="24"/>
        </w:rPr>
        <w:t xml:space="preserve"> </w:t>
      </w:r>
      <w:r w:rsidRPr="0054139E">
        <w:rPr>
          <w:rFonts w:eastAsia="Arial MT"/>
          <w:sz w:val="24"/>
          <w:szCs w:val="24"/>
        </w:rPr>
        <w:t>suo inoltro.</w:t>
      </w:r>
    </w:p>
    <w:p w14:paraId="33A632D5" w14:textId="77777777" w:rsidR="00B51905" w:rsidRPr="0054139E" w:rsidRDefault="00B51905" w:rsidP="00B51905">
      <w:pPr>
        <w:spacing w:before="1"/>
        <w:ind w:left="112" w:right="120"/>
        <w:jc w:val="both"/>
        <w:rPr>
          <w:rFonts w:eastAsia="Arial MT"/>
          <w:sz w:val="24"/>
          <w:szCs w:val="24"/>
        </w:rPr>
      </w:pPr>
      <w:r w:rsidRPr="0054139E">
        <w:rPr>
          <w:rFonts w:eastAsia="Arial MT"/>
          <w:sz w:val="24"/>
          <w:szCs w:val="24"/>
        </w:rPr>
        <w:t>All’atto della domanda, a pena di decadenza dal beneficio, i soggetti affetti da un disturbo specifico dell’apprendimento (DSA) potranno richiedere di sostituire le prove scritte con un colloquio orale e/o di usufruire di tempi aggiuntivi o di utilizzare strumenti compensativi per l’espletamento delle prove.</w:t>
      </w:r>
    </w:p>
    <w:p w14:paraId="09F8D419" w14:textId="77777777" w:rsidR="00B51905" w:rsidRPr="0054139E" w:rsidRDefault="00B51905" w:rsidP="00B51905">
      <w:pPr>
        <w:ind w:left="112" w:right="108"/>
        <w:jc w:val="both"/>
        <w:rPr>
          <w:rFonts w:eastAsia="Arial MT"/>
          <w:sz w:val="24"/>
          <w:szCs w:val="24"/>
        </w:rPr>
      </w:pPr>
      <w:r w:rsidRPr="0054139E">
        <w:rPr>
          <w:rFonts w:eastAsia="Arial MT"/>
          <w:sz w:val="24"/>
          <w:szCs w:val="24"/>
        </w:rPr>
        <w:t>La richiesta deve essere opportunamente documentata con dichiarazione resa dalla commissione medico- legale</w:t>
      </w:r>
      <w:r w:rsidRPr="0054139E">
        <w:rPr>
          <w:rFonts w:eastAsia="Arial MT"/>
          <w:spacing w:val="-1"/>
          <w:sz w:val="24"/>
          <w:szCs w:val="24"/>
        </w:rPr>
        <w:t xml:space="preserve"> </w:t>
      </w:r>
      <w:r w:rsidRPr="0054139E">
        <w:rPr>
          <w:rFonts w:eastAsia="Arial MT"/>
          <w:sz w:val="24"/>
          <w:szCs w:val="24"/>
        </w:rPr>
        <w:t>dell'INPS</w:t>
      </w:r>
      <w:r w:rsidRPr="0054139E">
        <w:rPr>
          <w:rFonts w:eastAsia="Arial MT"/>
          <w:spacing w:val="-3"/>
          <w:sz w:val="24"/>
          <w:szCs w:val="24"/>
        </w:rPr>
        <w:t xml:space="preserve"> </w:t>
      </w:r>
      <w:r w:rsidRPr="0054139E">
        <w:rPr>
          <w:rFonts w:eastAsia="Arial MT"/>
          <w:sz w:val="24"/>
          <w:szCs w:val="24"/>
        </w:rPr>
        <w:t>o</w:t>
      </w:r>
      <w:r w:rsidRPr="0054139E">
        <w:rPr>
          <w:rFonts w:eastAsia="Arial MT"/>
          <w:spacing w:val="-1"/>
          <w:sz w:val="24"/>
          <w:szCs w:val="24"/>
        </w:rPr>
        <w:t xml:space="preserve"> </w:t>
      </w:r>
      <w:r w:rsidRPr="0054139E">
        <w:rPr>
          <w:rFonts w:eastAsia="Arial MT"/>
          <w:sz w:val="24"/>
          <w:szCs w:val="24"/>
        </w:rPr>
        <w:t>dall’ATS</w:t>
      </w:r>
      <w:r w:rsidRPr="0054139E">
        <w:rPr>
          <w:rFonts w:eastAsia="Arial MT"/>
          <w:spacing w:val="-1"/>
          <w:sz w:val="24"/>
          <w:szCs w:val="24"/>
        </w:rPr>
        <w:t xml:space="preserve"> </w:t>
      </w:r>
      <w:r w:rsidRPr="0054139E">
        <w:rPr>
          <w:rFonts w:eastAsia="Arial MT"/>
          <w:sz w:val="24"/>
          <w:szCs w:val="24"/>
        </w:rPr>
        <w:t>o</w:t>
      </w:r>
      <w:r w:rsidRPr="0054139E">
        <w:rPr>
          <w:rFonts w:eastAsia="Arial MT"/>
          <w:spacing w:val="-3"/>
          <w:sz w:val="24"/>
          <w:szCs w:val="24"/>
        </w:rPr>
        <w:t xml:space="preserve"> </w:t>
      </w:r>
      <w:r w:rsidRPr="0054139E">
        <w:rPr>
          <w:rFonts w:eastAsia="Arial MT"/>
          <w:sz w:val="24"/>
          <w:szCs w:val="24"/>
        </w:rPr>
        <w:t>ASL</w:t>
      </w:r>
      <w:r w:rsidRPr="0054139E">
        <w:rPr>
          <w:rFonts w:eastAsia="Arial MT"/>
          <w:spacing w:val="-1"/>
          <w:sz w:val="24"/>
          <w:szCs w:val="24"/>
        </w:rPr>
        <w:t xml:space="preserve"> </w:t>
      </w:r>
      <w:r w:rsidRPr="0054139E">
        <w:rPr>
          <w:rFonts w:eastAsia="Arial MT"/>
          <w:sz w:val="24"/>
          <w:szCs w:val="24"/>
        </w:rPr>
        <w:t>di</w:t>
      </w:r>
      <w:r w:rsidRPr="0054139E">
        <w:rPr>
          <w:rFonts w:eastAsia="Arial MT"/>
          <w:spacing w:val="-4"/>
          <w:sz w:val="24"/>
          <w:szCs w:val="24"/>
        </w:rPr>
        <w:t xml:space="preserve"> </w:t>
      </w:r>
      <w:r w:rsidRPr="0054139E">
        <w:rPr>
          <w:rFonts w:eastAsia="Arial MT"/>
          <w:sz w:val="24"/>
          <w:szCs w:val="24"/>
        </w:rPr>
        <w:t>riferimento</w:t>
      </w:r>
      <w:r w:rsidRPr="0054139E">
        <w:rPr>
          <w:rFonts w:eastAsia="Arial MT"/>
          <w:spacing w:val="-4"/>
          <w:sz w:val="24"/>
          <w:szCs w:val="24"/>
        </w:rPr>
        <w:t xml:space="preserve"> </w:t>
      </w:r>
      <w:r w:rsidRPr="0054139E">
        <w:rPr>
          <w:rFonts w:eastAsia="Arial MT"/>
          <w:sz w:val="24"/>
          <w:szCs w:val="24"/>
        </w:rPr>
        <w:t>o</w:t>
      </w:r>
      <w:r w:rsidRPr="0054139E">
        <w:rPr>
          <w:rFonts w:eastAsia="Arial MT"/>
          <w:spacing w:val="-3"/>
          <w:sz w:val="24"/>
          <w:szCs w:val="24"/>
        </w:rPr>
        <w:t xml:space="preserve"> </w:t>
      </w:r>
      <w:r w:rsidRPr="0054139E">
        <w:rPr>
          <w:rFonts w:eastAsia="Arial MT"/>
          <w:sz w:val="24"/>
          <w:szCs w:val="24"/>
        </w:rPr>
        <w:t>da</w:t>
      </w:r>
      <w:r w:rsidRPr="0054139E">
        <w:rPr>
          <w:rFonts w:eastAsia="Arial MT"/>
          <w:spacing w:val="-3"/>
          <w:sz w:val="24"/>
          <w:szCs w:val="24"/>
        </w:rPr>
        <w:t xml:space="preserve"> </w:t>
      </w:r>
      <w:r w:rsidRPr="0054139E">
        <w:rPr>
          <w:rFonts w:eastAsia="Arial MT"/>
          <w:sz w:val="24"/>
          <w:szCs w:val="24"/>
        </w:rPr>
        <w:t>equivalente</w:t>
      </w:r>
      <w:r w:rsidRPr="0054139E">
        <w:rPr>
          <w:rFonts w:eastAsia="Arial MT"/>
          <w:spacing w:val="-4"/>
          <w:sz w:val="24"/>
          <w:szCs w:val="24"/>
        </w:rPr>
        <w:t xml:space="preserve"> </w:t>
      </w:r>
      <w:r w:rsidRPr="0054139E">
        <w:rPr>
          <w:rFonts w:eastAsia="Arial MT"/>
          <w:sz w:val="24"/>
          <w:szCs w:val="24"/>
        </w:rPr>
        <w:t>struttura</w:t>
      </w:r>
      <w:r w:rsidRPr="0054139E">
        <w:rPr>
          <w:rFonts w:eastAsia="Arial MT"/>
          <w:spacing w:val="-3"/>
          <w:sz w:val="24"/>
          <w:szCs w:val="24"/>
        </w:rPr>
        <w:t xml:space="preserve"> </w:t>
      </w:r>
      <w:r w:rsidRPr="0054139E">
        <w:rPr>
          <w:rFonts w:eastAsia="Arial MT"/>
          <w:sz w:val="24"/>
          <w:szCs w:val="24"/>
        </w:rPr>
        <w:t>pubblica</w:t>
      </w:r>
      <w:r w:rsidRPr="0054139E">
        <w:rPr>
          <w:rFonts w:eastAsia="Arial MT"/>
          <w:spacing w:val="-3"/>
          <w:sz w:val="24"/>
          <w:szCs w:val="24"/>
        </w:rPr>
        <w:t xml:space="preserve"> </w:t>
      </w:r>
      <w:r w:rsidRPr="0054139E">
        <w:rPr>
          <w:rFonts w:eastAsia="Arial MT"/>
          <w:sz w:val="24"/>
          <w:szCs w:val="24"/>
        </w:rPr>
        <w:t>e</w:t>
      </w:r>
      <w:r w:rsidRPr="0054139E">
        <w:rPr>
          <w:rFonts w:eastAsia="Arial MT"/>
          <w:spacing w:val="-4"/>
          <w:sz w:val="24"/>
          <w:szCs w:val="24"/>
        </w:rPr>
        <w:t xml:space="preserve"> </w:t>
      </w:r>
      <w:r w:rsidRPr="0054139E">
        <w:rPr>
          <w:rFonts w:eastAsia="Arial MT"/>
          <w:sz w:val="24"/>
          <w:szCs w:val="24"/>
        </w:rPr>
        <w:t>deve</w:t>
      </w:r>
      <w:r w:rsidRPr="0054139E">
        <w:rPr>
          <w:rFonts w:eastAsia="Arial MT"/>
          <w:spacing w:val="-3"/>
          <w:sz w:val="24"/>
          <w:szCs w:val="24"/>
        </w:rPr>
        <w:t xml:space="preserve"> </w:t>
      </w:r>
      <w:r w:rsidRPr="0054139E">
        <w:rPr>
          <w:rFonts w:eastAsia="Arial MT"/>
          <w:sz w:val="24"/>
          <w:szCs w:val="24"/>
        </w:rPr>
        <w:t>contenere</w:t>
      </w:r>
      <w:r w:rsidRPr="0054139E">
        <w:rPr>
          <w:rFonts w:eastAsia="Arial MT"/>
          <w:spacing w:val="-3"/>
          <w:sz w:val="24"/>
          <w:szCs w:val="24"/>
        </w:rPr>
        <w:t xml:space="preserve"> </w:t>
      </w:r>
      <w:r w:rsidRPr="0054139E">
        <w:rPr>
          <w:rFonts w:eastAsia="Arial MT"/>
          <w:sz w:val="24"/>
          <w:szCs w:val="24"/>
        </w:rPr>
        <w:t xml:space="preserve">preciso riferimento alle limitazioni che la difficoltà di lettura, di scrittura o di calcolo determina in funzione delle procedure preselettive e selettive. L’eventuale possibilità di sostituire le prove scritte con un colloquio è consentita sulla base della documentazione presentata che attesti una grave e documentata disgrafia e </w:t>
      </w:r>
      <w:r w:rsidRPr="0054139E">
        <w:rPr>
          <w:rFonts w:eastAsia="Arial MT"/>
          <w:spacing w:val="-2"/>
          <w:sz w:val="24"/>
          <w:szCs w:val="24"/>
        </w:rPr>
        <w:t>disortografia.</w:t>
      </w:r>
    </w:p>
    <w:p w14:paraId="29ED77D5" w14:textId="77777777" w:rsidR="00B51905" w:rsidRPr="0054139E" w:rsidRDefault="00B51905" w:rsidP="00B51905">
      <w:pPr>
        <w:ind w:left="112" w:right="110"/>
        <w:jc w:val="both"/>
        <w:rPr>
          <w:rFonts w:eastAsia="Arial MT"/>
          <w:sz w:val="24"/>
          <w:szCs w:val="24"/>
        </w:rPr>
      </w:pPr>
      <w:r w:rsidRPr="0054139E">
        <w:rPr>
          <w:rFonts w:eastAsia="Arial MT"/>
          <w:sz w:val="24"/>
          <w:szCs w:val="24"/>
        </w:rPr>
        <w:t xml:space="preserve">Tutta la documentazione di supporto alla dichiarazione resa sul proprio status deve essere caricata quale allegato in formato pdf sulla piattaforma </w:t>
      </w:r>
      <w:proofErr w:type="spellStart"/>
      <w:r w:rsidRPr="0054139E">
        <w:rPr>
          <w:rFonts w:eastAsia="Arial MT"/>
          <w:sz w:val="24"/>
          <w:szCs w:val="24"/>
        </w:rPr>
        <w:t>InPA</w:t>
      </w:r>
      <w:proofErr w:type="spellEnd"/>
      <w:r w:rsidRPr="0054139E">
        <w:rPr>
          <w:rFonts w:eastAsia="Arial MT"/>
          <w:sz w:val="24"/>
          <w:szCs w:val="24"/>
        </w:rPr>
        <w:t>, al momento della compilazione della domanda e prima del</w:t>
      </w:r>
      <w:r w:rsidRPr="0054139E">
        <w:rPr>
          <w:rFonts w:eastAsia="Arial MT"/>
          <w:spacing w:val="40"/>
          <w:sz w:val="24"/>
          <w:szCs w:val="24"/>
        </w:rPr>
        <w:t xml:space="preserve"> </w:t>
      </w:r>
      <w:r w:rsidRPr="0054139E">
        <w:rPr>
          <w:rFonts w:eastAsia="Arial MT"/>
          <w:sz w:val="24"/>
          <w:szCs w:val="24"/>
        </w:rPr>
        <w:t>suo inoltro.</w:t>
      </w:r>
    </w:p>
    <w:p w14:paraId="161AFB6D" w14:textId="77777777" w:rsidR="00B51905" w:rsidRPr="0054139E" w:rsidRDefault="00B51905" w:rsidP="00B51905">
      <w:pPr>
        <w:ind w:left="112" w:right="113"/>
        <w:jc w:val="both"/>
        <w:rPr>
          <w:rFonts w:eastAsia="Arial MT"/>
          <w:sz w:val="24"/>
          <w:szCs w:val="24"/>
        </w:rPr>
      </w:pPr>
      <w:r w:rsidRPr="0054139E">
        <w:rPr>
          <w:rFonts w:eastAsia="Arial MT"/>
          <w:sz w:val="24"/>
          <w:szCs w:val="24"/>
        </w:rPr>
        <w:t>La concessione e l’assegnazione di ausili e/o tempi aggiuntivi è determinata a insindacabile giudizio della Commissione</w:t>
      </w:r>
      <w:r w:rsidRPr="0054139E">
        <w:rPr>
          <w:rFonts w:eastAsia="Arial MT"/>
          <w:spacing w:val="-1"/>
          <w:sz w:val="24"/>
          <w:szCs w:val="24"/>
        </w:rPr>
        <w:t xml:space="preserve"> </w:t>
      </w:r>
      <w:r w:rsidRPr="0054139E">
        <w:rPr>
          <w:rFonts w:eastAsia="Arial MT"/>
          <w:sz w:val="24"/>
          <w:szCs w:val="24"/>
        </w:rPr>
        <w:t>Esaminatrice sulla</w:t>
      </w:r>
      <w:r w:rsidRPr="0054139E">
        <w:rPr>
          <w:rFonts w:eastAsia="Arial MT"/>
          <w:spacing w:val="-2"/>
          <w:sz w:val="24"/>
          <w:szCs w:val="24"/>
        </w:rPr>
        <w:t xml:space="preserve"> </w:t>
      </w:r>
      <w:r w:rsidRPr="0054139E">
        <w:rPr>
          <w:rFonts w:eastAsia="Arial MT"/>
          <w:sz w:val="24"/>
          <w:szCs w:val="24"/>
        </w:rPr>
        <w:t>scorta</w:t>
      </w:r>
      <w:r w:rsidRPr="0054139E">
        <w:rPr>
          <w:rFonts w:eastAsia="Arial MT"/>
          <w:spacing w:val="-2"/>
          <w:sz w:val="24"/>
          <w:szCs w:val="24"/>
        </w:rPr>
        <w:t xml:space="preserve"> </w:t>
      </w:r>
      <w:r w:rsidRPr="0054139E">
        <w:rPr>
          <w:rFonts w:eastAsia="Arial MT"/>
          <w:sz w:val="24"/>
          <w:szCs w:val="24"/>
        </w:rPr>
        <w:t>della</w:t>
      </w:r>
      <w:r w:rsidRPr="0054139E">
        <w:rPr>
          <w:rFonts w:eastAsia="Arial MT"/>
          <w:spacing w:val="-2"/>
          <w:sz w:val="24"/>
          <w:szCs w:val="24"/>
        </w:rPr>
        <w:t xml:space="preserve"> </w:t>
      </w:r>
      <w:r w:rsidRPr="0054139E">
        <w:rPr>
          <w:rFonts w:eastAsia="Arial MT"/>
          <w:sz w:val="24"/>
          <w:szCs w:val="24"/>
        </w:rPr>
        <w:t>documentazione</w:t>
      </w:r>
      <w:r w:rsidRPr="0054139E">
        <w:rPr>
          <w:rFonts w:eastAsia="Arial MT"/>
          <w:spacing w:val="-2"/>
          <w:sz w:val="24"/>
          <w:szCs w:val="24"/>
        </w:rPr>
        <w:t xml:space="preserve"> </w:t>
      </w:r>
      <w:r w:rsidRPr="0054139E">
        <w:rPr>
          <w:rFonts w:eastAsia="Arial MT"/>
          <w:sz w:val="24"/>
          <w:szCs w:val="24"/>
        </w:rPr>
        <w:t>esibita e</w:t>
      </w:r>
      <w:r w:rsidRPr="0054139E">
        <w:rPr>
          <w:rFonts w:eastAsia="Arial MT"/>
          <w:spacing w:val="-2"/>
          <w:sz w:val="24"/>
          <w:szCs w:val="24"/>
        </w:rPr>
        <w:t xml:space="preserve"> </w:t>
      </w:r>
      <w:r w:rsidRPr="0054139E">
        <w:rPr>
          <w:rFonts w:eastAsia="Arial MT"/>
          <w:sz w:val="24"/>
          <w:szCs w:val="24"/>
        </w:rPr>
        <w:t>dell’esame</w:t>
      </w:r>
      <w:r w:rsidRPr="0054139E">
        <w:rPr>
          <w:rFonts w:eastAsia="Arial MT"/>
          <w:spacing w:val="-2"/>
          <w:sz w:val="24"/>
          <w:szCs w:val="24"/>
        </w:rPr>
        <w:t xml:space="preserve"> </w:t>
      </w:r>
      <w:r w:rsidRPr="0054139E">
        <w:rPr>
          <w:rFonts w:eastAsia="Arial MT"/>
          <w:sz w:val="24"/>
          <w:szCs w:val="24"/>
        </w:rPr>
        <w:t>obiettivo</w:t>
      </w:r>
      <w:r w:rsidRPr="0054139E">
        <w:rPr>
          <w:rFonts w:eastAsia="Arial MT"/>
          <w:spacing w:val="-2"/>
          <w:sz w:val="24"/>
          <w:szCs w:val="24"/>
        </w:rPr>
        <w:t xml:space="preserve"> </w:t>
      </w:r>
      <w:r w:rsidRPr="0054139E">
        <w:rPr>
          <w:rFonts w:eastAsia="Arial MT"/>
          <w:sz w:val="24"/>
          <w:szCs w:val="24"/>
        </w:rPr>
        <w:t>di</w:t>
      </w:r>
      <w:r w:rsidRPr="0054139E">
        <w:rPr>
          <w:rFonts w:eastAsia="Arial MT"/>
          <w:spacing w:val="-3"/>
          <w:sz w:val="24"/>
          <w:szCs w:val="24"/>
        </w:rPr>
        <w:t xml:space="preserve"> </w:t>
      </w:r>
      <w:r w:rsidRPr="0054139E">
        <w:rPr>
          <w:rFonts w:eastAsia="Arial MT"/>
          <w:sz w:val="24"/>
          <w:szCs w:val="24"/>
        </w:rPr>
        <w:t>ogni</w:t>
      </w:r>
      <w:r w:rsidRPr="0054139E">
        <w:rPr>
          <w:rFonts w:eastAsia="Arial MT"/>
          <w:spacing w:val="-3"/>
          <w:sz w:val="24"/>
          <w:szCs w:val="24"/>
        </w:rPr>
        <w:t xml:space="preserve"> </w:t>
      </w:r>
      <w:r w:rsidRPr="0054139E">
        <w:rPr>
          <w:rFonts w:eastAsia="Arial MT"/>
          <w:sz w:val="24"/>
          <w:szCs w:val="24"/>
        </w:rPr>
        <w:t>specifico caso. I tempi aggiuntivi, in ogni caso, non eccedono il 50% del tempo assegnato per la prova.</w:t>
      </w:r>
    </w:p>
    <w:p w14:paraId="242C3E4B" w14:textId="77777777" w:rsidR="00B51905" w:rsidRPr="0054139E" w:rsidRDefault="00B51905" w:rsidP="00B51905">
      <w:pPr>
        <w:ind w:left="112" w:right="115"/>
        <w:jc w:val="both"/>
        <w:rPr>
          <w:rFonts w:eastAsia="Arial MT"/>
          <w:sz w:val="24"/>
          <w:szCs w:val="24"/>
        </w:rPr>
      </w:pPr>
      <w:r w:rsidRPr="0054139E">
        <w:rPr>
          <w:rFonts w:eastAsia="Arial MT"/>
          <w:sz w:val="24"/>
          <w:szCs w:val="24"/>
        </w:rPr>
        <w:t xml:space="preserve">Eventuali gravi limitazioni fisiche sopravvenute successivamente alla data di scadenza del bando che potrebbero prevedere la concessione di ausili e/o tempi aggiuntivi dovranno essere documentate con certificazione medica rilasciata dall'INPS o dall’ATS o ASL di riferimento o da equivalente struttura </w:t>
      </w:r>
      <w:r w:rsidRPr="0054139E">
        <w:rPr>
          <w:rFonts w:eastAsia="Arial MT"/>
          <w:sz w:val="24"/>
          <w:szCs w:val="24"/>
        </w:rPr>
        <w:lastRenderedPageBreak/>
        <w:t>pubblica, che sarà valutata dalla Commissione Esaminatrice, la cui decisione, sulla scorta della documentazione sanitaria, resta insindacabile ed inoppugnabile.</w:t>
      </w:r>
    </w:p>
    <w:p w14:paraId="505E97D7" w14:textId="722D635E" w:rsidR="00B51905" w:rsidRPr="0054139E" w:rsidRDefault="00B51905" w:rsidP="00B51905">
      <w:pPr>
        <w:ind w:left="112" w:right="114"/>
        <w:jc w:val="both"/>
        <w:rPr>
          <w:rFonts w:eastAsia="Arial MT"/>
          <w:sz w:val="24"/>
          <w:szCs w:val="24"/>
        </w:rPr>
      </w:pPr>
      <w:r w:rsidRPr="0054139E">
        <w:rPr>
          <w:rFonts w:eastAsia="Arial MT"/>
          <w:sz w:val="24"/>
          <w:szCs w:val="24"/>
        </w:rPr>
        <w:t xml:space="preserve">Solo ed esclusivamente in questo caso la documentazione potrà essere inviata a mezzo posta elettronica certificata (PEC) all’indirizzo istituzionale del </w:t>
      </w:r>
      <w:r w:rsidRPr="00675AB4">
        <w:rPr>
          <w:rFonts w:eastAsia="Arial MT"/>
          <w:sz w:val="24"/>
          <w:szCs w:val="24"/>
        </w:rPr>
        <w:t xml:space="preserve">Comune di </w:t>
      </w:r>
      <w:r w:rsidR="00D23B99" w:rsidRPr="00675AB4">
        <w:rPr>
          <w:rFonts w:eastAsia="Arial MT"/>
          <w:sz w:val="24"/>
          <w:szCs w:val="24"/>
        </w:rPr>
        <w:t>Solaro</w:t>
      </w:r>
      <w:r w:rsidR="00675AB4" w:rsidRPr="00675AB4">
        <w:rPr>
          <w:rFonts w:eastAsia="Arial MT"/>
          <w:sz w:val="24"/>
          <w:szCs w:val="24"/>
        </w:rPr>
        <w:t xml:space="preserve"> </w:t>
      </w:r>
      <w:hyperlink r:id="rId18" w:history="1">
        <w:r w:rsidR="00675AB4" w:rsidRPr="00675AB4">
          <w:rPr>
            <w:rStyle w:val="Collegamentoipertestuale"/>
          </w:rPr>
          <w:t>comune.solaro</w:t>
        </w:r>
        <w:r w:rsidR="00675AB4" w:rsidRPr="00675AB4">
          <w:rPr>
            <w:rStyle w:val="Collegamentoipertestuale"/>
            <w:rFonts w:ascii="Calibri" w:hAnsi="Calibri" w:cs="Calibri"/>
          </w:rPr>
          <w:t>@</w:t>
        </w:r>
        <w:r w:rsidR="00675AB4" w:rsidRPr="00675AB4">
          <w:rPr>
            <w:rStyle w:val="Collegamentoipertestuale"/>
          </w:rPr>
          <w:t>pec.regione.lombardia.it</w:t>
        </w:r>
      </w:hyperlink>
      <w:r w:rsidR="00675AB4" w:rsidRPr="00675AB4">
        <w:rPr>
          <w:rFonts w:eastAsia="Arial MT"/>
          <w:sz w:val="24"/>
          <w:szCs w:val="24"/>
        </w:rPr>
        <w:t xml:space="preserve"> </w:t>
      </w:r>
      <w:r w:rsidRPr="00675AB4">
        <w:rPr>
          <w:rFonts w:eastAsia="Arial MT"/>
          <w:sz w:val="24"/>
          <w:szCs w:val="24"/>
        </w:rPr>
        <w:t>).</w:t>
      </w:r>
    </w:p>
    <w:p w14:paraId="57F3EFB7" w14:textId="77777777" w:rsidR="00B51905" w:rsidRPr="0054139E" w:rsidRDefault="00B51905" w:rsidP="00512870">
      <w:pPr>
        <w:ind w:left="142" w:right="114"/>
        <w:jc w:val="both"/>
        <w:rPr>
          <w:rFonts w:eastAsia="Arial MT"/>
          <w:sz w:val="24"/>
          <w:szCs w:val="24"/>
        </w:rPr>
      </w:pPr>
      <w:r w:rsidRPr="0054139E">
        <w:rPr>
          <w:rFonts w:eastAsia="Arial MT"/>
          <w:sz w:val="24"/>
          <w:szCs w:val="24"/>
        </w:rPr>
        <w:t>La formale compilazione della domanda costituirà, unicamente per gli elementi ivi contenuti, dichiarazione sostitutiva ai sensi del D.P.R. n. 445/2000. L’Amministrazione si riserva di richiedere ai candidati che risulteranno vincitori del concorso, di presentare la documentazione probante le dichiarazioni presentate.</w:t>
      </w:r>
    </w:p>
    <w:p w14:paraId="44402CCD" w14:textId="77777777" w:rsidR="00B51905" w:rsidRPr="0054139E" w:rsidRDefault="00B51905" w:rsidP="00B51905">
      <w:pPr>
        <w:ind w:left="112" w:right="122"/>
        <w:jc w:val="both"/>
        <w:rPr>
          <w:rFonts w:eastAsia="Arial MT"/>
          <w:sz w:val="24"/>
          <w:szCs w:val="24"/>
        </w:rPr>
      </w:pPr>
      <w:r w:rsidRPr="0054139E">
        <w:rPr>
          <w:rFonts w:eastAsia="Arial MT"/>
          <w:sz w:val="24"/>
          <w:szCs w:val="24"/>
        </w:rPr>
        <w:t>Verrà valutato solo quanto dichiarato in modo chiaro e tale da consentire il controllo sulla veridicità di cui al già citato D.P.R. n. 445/2000.</w:t>
      </w:r>
    </w:p>
    <w:p w14:paraId="6D038ED5" w14:textId="77777777" w:rsidR="00B51905" w:rsidRPr="0054139E" w:rsidRDefault="00B51905" w:rsidP="00B51905">
      <w:pPr>
        <w:ind w:left="112" w:right="110"/>
        <w:jc w:val="both"/>
        <w:rPr>
          <w:rFonts w:eastAsia="Arial MT"/>
          <w:sz w:val="24"/>
          <w:szCs w:val="24"/>
        </w:rPr>
      </w:pPr>
      <w:r w:rsidRPr="0054139E">
        <w:rPr>
          <w:rFonts w:eastAsia="Arial MT"/>
          <w:sz w:val="24"/>
          <w:szCs w:val="24"/>
        </w:rPr>
        <w:t>Ai sensi dell’art. 71 del D.P.R. n. 445/2000 l’amministrazione procederà ad effettuare controlli sulla veridicità delle dichiarazioni rese.</w:t>
      </w:r>
    </w:p>
    <w:p w14:paraId="3C8B83D4" w14:textId="77777777" w:rsidR="00B51905" w:rsidRDefault="00B51905" w:rsidP="00B51905">
      <w:pPr>
        <w:ind w:left="112" w:right="117"/>
        <w:jc w:val="both"/>
        <w:rPr>
          <w:rFonts w:eastAsia="Arial MT"/>
          <w:b/>
          <w:sz w:val="24"/>
          <w:szCs w:val="24"/>
          <w:u w:val="single"/>
        </w:rPr>
      </w:pPr>
      <w:r w:rsidRPr="0054139E">
        <w:rPr>
          <w:rFonts w:eastAsia="Arial MT"/>
          <w:b/>
          <w:sz w:val="24"/>
          <w:szCs w:val="24"/>
          <w:u w:val="single"/>
        </w:rPr>
        <w:t>Qualora sia accertato il vizio di uno dei requisiti prescritti, l’esclusione potrà avvenire in qualunque</w:t>
      </w:r>
      <w:r w:rsidRPr="0054139E">
        <w:rPr>
          <w:rFonts w:eastAsia="Arial MT"/>
          <w:b/>
          <w:sz w:val="24"/>
          <w:szCs w:val="24"/>
        </w:rPr>
        <w:t xml:space="preserve"> </w:t>
      </w:r>
      <w:r w:rsidRPr="0054139E">
        <w:rPr>
          <w:rFonts w:eastAsia="Arial MT"/>
          <w:b/>
          <w:sz w:val="24"/>
          <w:szCs w:val="24"/>
          <w:u w:val="single"/>
        </w:rPr>
        <w:t>momento della procedura concorsuale, anche successivamente alla</w:t>
      </w:r>
      <w:r w:rsidRPr="0054139E">
        <w:rPr>
          <w:rFonts w:eastAsia="Arial MT"/>
          <w:b/>
          <w:spacing w:val="-1"/>
          <w:sz w:val="24"/>
          <w:szCs w:val="24"/>
          <w:u w:val="single"/>
        </w:rPr>
        <w:t xml:space="preserve"> </w:t>
      </w:r>
      <w:r w:rsidRPr="0054139E">
        <w:rPr>
          <w:rFonts w:eastAsia="Arial MT"/>
          <w:b/>
          <w:sz w:val="24"/>
          <w:szCs w:val="24"/>
          <w:u w:val="single"/>
        </w:rPr>
        <w:t>formazione</w:t>
      </w:r>
      <w:r w:rsidRPr="0054139E">
        <w:rPr>
          <w:rFonts w:eastAsia="Arial MT"/>
          <w:b/>
          <w:spacing w:val="-1"/>
          <w:sz w:val="24"/>
          <w:szCs w:val="24"/>
          <w:u w:val="single"/>
        </w:rPr>
        <w:t xml:space="preserve"> </w:t>
      </w:r>
      <w:r w:rsidRPr="0054139E">
        <w:rPr>
          <w:rFonts w:eastAsia="Arial MT"/>
          <w:b/>
          <w:sz w:val="24"/>
          <w:szCs w:val="24"/>
          <w:u w:val="single"/>
        </w:rPr>
        <w:t>della graduatoria ed</w:t>
      </w:r>
      <w:r w:rsidRPr="0054139E">
        <w:rPr>
          <w:rFonts w:eastAsia="Arial MT"/>
          <w:b/>
          <w:sz w:val="24"/>
          <w:szCs w:val="24"/>
        </w:rPr>
        <w:t xml:space="preserve"> </w:t>
      </w:r>
      <w:r w:rsidRPr="0054139E">
        <w:rPr>
          <w:rFonts w:eastAsia="Arial MT"/>
          <w:b/>
          <w:sz w:val="24"/>
          <w:szCs w:val="24"/>
          <w:u w:val="single"/>
        </w:rPr>
        <w:t>alla eventuale assunzione.</w:t>
      </w:r>
    </w:p>
    <w:p w14:paraId="7DE257DF" w14:textId="77777777" w:rsidR="00EB0D2D" w:rsidRDefault="00EB0D2D" w:rsidP="00B51905">
      <w:pPr>
        <w:ind w:left="112" w:right="117"/>
        <w:jc w:val="both"/>
        <w:rPr>
          <w:rFonts w:eastAsia="Arial MT"/>
          <w:b/>
          <w:sz w:val="24"/>
          <w:szCs w:val="24"/>
          <w:u w:val="single"/>
        </w:rPr>
      </w:pPr>
    </w:p>
    <w:p w14:paraId="38D0BD36" w14:textId="252E2536" w:rsidR="00EB0D2D" w:rsidRPr="0054139E" w:rsidRDefault="00EB0D2D" w:rsidP="00B51905">
      <w:pPr>
        <w:ind w:left="112" w:right="117"/>
        <w:jc w:val="both"/>
        <w:rPr>
          <w:rFonts w:eastAsia="Arial MT"/>
          <w:b/>
          <w:sz w:val="24"/>
          <w:szCs w:val="24"/>
        </w:rPr>
      </w:pPr>
    </w:p>
    <w:p w14:paraId="56DD34FC" w14:textId="77777777" w:rsidR="005777F2" w:rsidRDefault="00D23B99" w:rsidP="005777F2">
      <w:pPr>
        <w:spacing w:before="77"/>
        <w:ind w:left="3128" w:right="3398" w:firstLine="1192"/>
        <w:outlineLvl w:val="0"/>
        <w:rPr>
          <w:rFonts w:eastAsia="Arial"/>
          <w:b/>
          <w:bCs/>
          <w:sz w:val="24"/>
          <w:szCs w:val="24"/>
        </w:rPr>
      </w:pPr>
      <w:r w:rsidRPr="0054139E">
        <w:rPr>
          <w:rFonts w:eastAsia="Arial"/>
          <w:b/>
          <w:bCs/>
          <w:sz w:val="24"/>
          <w:szCs w:val="24"/>
        </w:rPr>
        <w:t xml:space="preserve">ART. 4 </w:t>
      </w:r>
    </w:p>
    <w:p w14:paraId="671821B2" w14:textId="46FD82A7" w:rsidR="00635B2D" w:rsidRDefault="00512870" w:rsidP="00C01C24">
      <w:pPr>
        <w:spacing w:before="77"/>
        <w:ind w:left="426" w:right="1608" w:hanging="9"/>
        <w:outlineLvl w:val="0"/>
        <w:rPr>
          <w:rFonts w:eastAsia="Arial"/>
          <w:b/>
          <w:bCs/>
          <w:sz w:val="24"/>
          <w:szCs w:val="24"/>
        </w:rPr>
      </w:pPr>
      <w:r>
        <w:rPr>
          <w:rFonts w:eastAsia="Arial"/>
          <w:b/>
          <w:bCs/>
          <w:sz w:val="24"/>
          <w:szCs w:val="24"/>
        </w:rPr>
        <w:t xml:space="preserve">                        CONDIZIONI DI PREFERENZA E PARITA’ DI GENERE</w:t>
      </w:r>
    </w:p>
    <w:p w14:paraId="7DAD8482" w14:textId="77777777" w:rsidR="00635B2D" w:rsidRPr="00635B2D" w:rsidRDefault="00635B2D" w:rsidP="00635B2D">
      <w:pPr>
        <w:spacing w:before="77"/>
        <w:ind w:left="142" w:right="49" w:hanging="9"/>
        <w:jc w:val="both"/>
        <w:outlineLvl w:val="0"/>
        <w:rPr>
          <w:sz w:val="24"/>
          <w:szCs w:val="24"/>
        </w:rPr>
      </w:pPr>
      <w:r w:rsidRPr="00635B2D">
        <w:rPr>
          <w:sz w:val="24"/>
          <w:szCs w:val="24"/>
        </w:rPr>
        <w:t>A parità di merito, ai sensi all’art. 5, comma 4, del D.P.R. 9.5.1994, n. 487, così come sostituito dall’art. 1 lettera e), del DPR 16.06.2023 n. 82 e in assenza di ulteriori benefici previsti da leggi speciali, l’ordine di preferenza dei titoli è il seguente:</w:t>
      </w:r>
    </w:p>
    <w:p w14:paraId="0EDFC5D8" w14:textId="77777777" w:rsidR="00635B2D" w:rsidRDefault="00635B2D" w:rsidP="00635B2D">
      <w:pPr>
        <w:spacing w:before="77"/>
        <w:ind w:left="142" w:right="49" w:hanging="9"/>
        <w:jc w:val="both"/>
        <w:outlineLvl w:val="0"/>
        <w:rPr>
          <w:sz w:val="24"/>
          <w:szCs w:val="24"/>
        </w:rPr>
      </w:pPr>
      <w:r w:rsidRPr="00635B2D">
        <w:rPr>
          <w:sz w:val="24"/>
          <w:szCs w:val="24"/>
        </w:rPr>
        <w:t xml:space="preserve"> a) gli insigniti di medaglia al valor militare e al valor civile, qualora cessati dal servizio; </w:t>
      </w:r>
    </w:p>
    <w:p w14:paraId="09A31F4B" w14:textId="77777777" w:rsidR="00635B2D" w:rsidRDefault="00635B2D" w:rsidP="00635B2D">
      <w:pPr>
        <w:spacing w:before="77"/>
        <w:ind w:left="142" w:right="49" w:hanging="9"/>
        <w:jc w:val="both"/>
        <w:outlineLvl w:val="0"/>
        <w:rPr>
          <w:sz w:val="24"/>
          <w:szCs w:val="24"/>
        </w:rPr>
      </w:pPr>
      <w:r w:rsidRPr="00635B2D">
        <w:rPr>
          <w:sz w:val="24"/>
          <w:szCs w:val="24"/>
        </w:rPr>
        <w:t xml:space="preserve">b) i mutilati e gli invalidi per servizio nel settore pubblico e privato; </w:t>
      </w:r>
    </w:p>
    <w:p w14:paraId="230BF3E1" w14:textId="77777777" w:rsidR="00635B2D" w:rsidRDefault="00635B2D" w:rsidP="00635B2D">
      <w:pPr>
        <w:spacing w:before="77"/>
        <w:ind w:left="142" w:right="49" w:hanging="9"/>
        <w:jc w:val="both"/>
        <w:outlineLvl w:val="0"/>
        <w:rPr>
          <w:sz w:val="24"/>
          <w:szCs w:val="24"/>
        </w:rPr>
      </w:pPr>
      <w:r w:rsidRPr="00635B2D">
        <w:rPr>
          <w:sz w:val="24"/>
          <w:szCs w:val="24"/>
        </w:rPr>
        <w:t xml:space="preserve">c) gli orfani dei caduti e i figli dei mutilati, degli invalidi e degli inabili permanenti al lavoro per ragioni di servizio nel settore pubblico e privato, ivi inclusi i figli degli esercenti le professioni sanitarie, degli esercenti la professione di assistente sociale e degli operatori socio-sanitari deceduti in seguito all'infezione da SarsCov-2 contratta nell’esercizio della propria attività; </w:t>
      </w:r>
    </w:p>
    <w:p w14:paraId="02FE7542" w14:textId="77777777" w:rsidR="00635B2D" w:rsidRDefault="00635B2D" w:rsidP="00635B2D">
      <w:pPr>
        <w:spacing w:before="77"/>
        <w:ind w:left="142" w:right="49" w:hanging="9"/>
        <w:jc w:val="both"/>
        <w:outlineLvl w:val="0"/>
        <w:rPr>
          <w:sz w:val="24"/>
          <w:szCs w:val="24"/>
        </w:rPr>
      </w:pPr>
      <w:r w:rsidRPr="00635B2D">
        <w:rPr>
          <w:sz w:val="24"/>
          <w:szCs w:val="24"/>
        </w:rPr>
        <w:t xml:space="preserve">d) coloro che abbiano prestato lodevole servizio a qualunque titolo, per non meno di un anno, nell'amministrazione che ha indetto il concorso, laddove non fruiscano di altro titolo di preferenza in ragione del servizio prestato; </w:t>
      </w:r>
    </w:p>
    <w:p w14:paraId="4FD65592" w14:textId="77777777" w:rsidR="00635B2D" w:rsidRDefault="00635B2D" w:rsidP="00635B2D">
      <w:pPr>
        <w:spacing w:before="77"/>
        <w:ind w:left="142" w:right="49" w:hanging="9"/>
        <w:jc w:val="both"/>
        <w:outlineLvl w:val="0"/>
        <w:rPr>
          <w:sz w:val="24"/>
          <w:szCs w:val="24"/>
        </w:rPr>
      </w:pPr>
      <w:r w:rsidRPr="00635B2D">
        <w:rPr>
          <w:sz w:val="24"/>
          <w:szCs w:val="24"/>
        </w:rPr>
        <w:t xml:space="preserve">e) maggior numero di figli a carico; </w:t>
      </w:r>
    </w:p>
    <w:p w14:paraId="761890E8" w14:textId="77777777" w:rsidR="00635B2D" w:rsidRDefault="00635B2D" w:rsidP="00635B2D">
      <w:pPr>
        <w:spacing w:before="77"/>
        <w:ind w:left="142" w:right="49" w:hanging="9"/>
        <w:jc w:val="both"/>
        <w:outlineLvl w:val="0"/>
        <w:rPr>
          <w:sz w:val="24"/>
          <w:szCs w:val="24"/>
        </w:rPr>
      </w:pPr>
      <w:r w:rsidRPr="00635B2D">
        <w:rPr>
          <w:sz w:val="24"/>
          <w:szCs w:val="24"/>
        </w:rPr>
        <w:t xml:space="preserve">f) gli invalidi e i mutilati civili che non rientrano nella fattispecie di cui alla lettera b); </w:t>
      </w:r>
    </w:p>
    <w:p w14:paraId="5CC63AD4" w14:textId="77777777" w:rsidR="00635B2D" w:rsidRDefault="00635B2D" w:rsidP="00635B2D">
      <w:pPr>
        <w:spacing w:before="77"/>
        <w:ind w:left="142" w:right="49" w:hanging="9"/>
        <w:jc w:val="both"/>
        <w:outlineLvl w:val="0"/>
        <w:rPr>
          <w:sz w:val="24"/>
          <w:szCs w:val="24"/>
        </w:rPr>
      </w:pPr>
      <w:r w:rsidRPr="00635B2D">
        <w:rPr>
          <w:sz w:val="24"/>
          <w:szCs w:val="24"/>
        </w:rPr>
        <w:t xml:space="preserve">g) militari volontari delle Forze armate congedati senza demerito al termine della ferma o rafferma; h) gli atleti che hanno intrattenuto rapporti di lavoro sportivo con i gruppi sportivi militari e dei corpi civili dello Stato; </w:t>
      </w:r>
    </w:p>
    <w:p w14:paraId="131E12C6" w14:textId="77777777" w:rsidR="00635B2D" w:rsidRDefault="00635B2D" w:rsidP="00635B2D">
      <w:pPr>
        <w:spacing w:before="77"/>
        <w:ind w:left="142" w:right="49" w:hanging="9"/>
        <w:jc w:val="both"/>
        <w:outlineLvl w:val="0"/>
        <w:rPr>
          <w:sz w:val="24"/>
          <w:szCs w:val="24"/>
        </w:rPr>
      </w:pPr>
      <w:r w:rsidRPr="00635B2D">
        <w:rPr>
          <w:sz w:val="24"/>
          <w:szCs w:val="24"/>
        </w:rPr>
        <w:t xml:space="preserve">i) avere svolto, con esito positivo, l’ulteriore periodo di perfezionamento presso l’ufficio per il processo ai sensi dell'articolo 50, comma 1-quater, del decreto-legge 24 giugno 2014, n. 90, convertito, con modificazioni, dalla legge 11 agosto 2014, n. 114; </w:t>
      </w:r>
    </w:p>
    <w:p w14:paraId="67A66AC5" w14:textId="77777777" w:rsidR="00635B2D" w:rsidRDefault="00635B2D" w:rsidP="00635B2D">
      <w:pPr>
        <w:spacing w:before="77"/>
        <w:ind w:left="142" w:right="49" w:hanging="9"/>
        <w:jc w:val="both"/>
        <w:outlineLvl w:val="0"/>
        <w:rPr>
          <w:sz w:val="24"/>
          <w:szCs w:val="24"/>
        </w:rPr>
      </w:pPr>
      <w:r w:rsidRPr="00635B2D">
        <w:rPr>
          <w:sz w:val="24"/>
          <w:szCs w:val="24"/>
        </w:rPr>
        <w:t xml:space="preserve">l) avere completato, con esito positivo, il tirocinio formativo presso gli uffici giudiziari ai sensi dell’articolo 37, comma 11, del decreto-legge 6 luglio 2011, n. 98, convertito, con modificazioni, dalla legge 15 luglio 2011, n. 111, pur non facendo parte dell’ufficio per il processo, ai sensi dell'articolo 50, comma 1-quinques, del decreto-legge 24 giugno 2014, n. 90, convertito, con modificazioni, dalla legge 11 agosto 2014, n. 114; </w:t>
      </w:r>
    </w:p>
    <w:p w14:paraId="1AED1D45" w14:textId="77777777" w:rsidR="00635B2D" w:rsidRDefault="00635B2D" w:rsidP="00635B2D">
      <w:pPr>
        <w:spacing w:before="77"/>
        <w:ind w:left="142" w:right="49" w:hanging="9"/>
        <w:jc w:val="both"/>
        <w:outlineLvl w:val="0"/>
        <w:rPr>
          <w:sz w:val="24"/>
          <w:szCs w:val="24"/>
        </w:rPr>
      </w:pPr>
      <w:r w:rsidRPr="00635B2D">
        <w:rPr>
          <w:sz w:val="24"/>
          <w:szCs w:val="24"/>
        </w:rPr>
        <w:t xml:space="preserve">m) avere svolto, con esito positivo, lo stage presso gli uffici giudiziari ai sensi dell’articolo 73, comma 14, del decreto-legge 21 giugno 2013, n. 69, convertito, con modificazioni, dalla legge 9 agosto 2013, </w:t>
      </w:r>
      <w:r w:rsidRPr="00635B2D">
        <w:rPr>
          <w:sz w:val="24"/>
          <w:szCs w:val="24"/>
        </w:rPr>
        <w:lastRenderedPageBreak/>
        <w:t xml:space="preserve">n. 98; </w:t>
      </w:r>
    </w:p>
    <w:p w14:paraId="361AAFF1" w14:textId="410FD192" w:rsidR="00635B2D" w:rsidRDefault="00635B2D" w:rsidP="00635B2D">
      <w:pPr>
        <w:spacing w:before="77"/>
        <w:ind w:left="142" w:right="49" w:hanging="9"/>
        <w:jc w:val="both"/>
        <w:outlineLvl w:val="0"/>
        <w:rPr>
          <w:sz w:val="24"/>
          <w:szCs w:val="24"/>
        </w:rPr>
      </w:pPr>
      <w:r w:rsidRPr="00635B2D">
        <w:rPr>
          <w:sz w:val="24"/>
          <w:szCs w:val="24"/>
        </w:rPr>
        <w:t xml:space="preserve">n) essere titolare o avere svolto incarichi di collaborazione conferiti da ANPAL Servizi S.p.A., in attuazione di quanto disposto dall’articolo 12, comma 3, del decreto-legge 28 gennaio 2019, n. 4, convertito, con modificazioni, dalla legge 28 marzo 2019, n. 26;  </w:t>
      </w:r>
    </w:p>
    <w:p w14:paraId="7E0C8323" w14:textId="024F1066" w:rsidR="00635B2D" w:rsidRDefault="00635B2D" w:rsidP="00635B2D">
      <w:pPr>
        <w:spacing w:before="77"/>
        <w:ind w:left="142" w:right="49" w:hanging="9"/>
        <w:jc w:val="both"/>
        <w:outlineLvl w:val="0"/>
        <w:rPr>
          <w:sz w:val="24"/>
          <w:szCs w:val="24"/>
        </w:rPr>
      </w:pPr>
      <w:r w:rsidRPr="00635B2D">
        <w:rPr>
          <w:sz w:val="24"/>
          <w:szCs w:val="24"/>
        </w:rPr>
        <w:t>o) appartenenza al genere meno rappresentato nell’Amministrazione che bandisce la procedura in relazione alla qualifica per la quale il candidato concorre</w:t>
      </w:r>
      <w:r>
        <w:rPr>
          <w:sz w:val="24"/>
          <w:szCs w:val="24"/>
        </w:rPr>
        <w:t xml:space="preserve">; </w:t>
      </w:r>
    </w:p>
    <w:p w14:paraId="16B57C33" w14:textId="7E3557BD" w:rsidR="00635B2D" w:rsidRPr="00512870" w:rsidRDefault="00635B2D" w:rsidP="00512870">
      <w:pPr>
        <w:spacing w:before="77"/>
        <w:ind w:left="142" w:right="49" w:hanging="9"/>
        <w:jc w:val="both"/>
        <w:outlineLvl w:val="0"/>
        <w:rPr>
          <w:sz w:val="24"/>
          <w:szCs w:val="24"/>
        </w:rPr>
      </w:pPr>
      <w:r w:rsidRPr="00635B2D">
        <w:rPr>
          <w:sz w:val="24"/>
          <w:szCs w:val="24"/>
        </w:rPr>
        <w:t xml:space="preserve">p) minore età anagrafica. </w:t>
      </w:r>
    </w:p>
    <w:p w14:paraId="26A43C29" w14:textId="3C51D6C6" w:rsidR="00635B2D" w:rsidRDefault="009D416F" w:rsidP="00635B2D">
      <w:pPr>
        <w:spacing w:before="77"/>
        <w:ind w:left="3128" w:right="3398" w:firstLine="1192"/>
        <w:outlineLvl w:val="0"/>
        <w:rPr>
          <w:rFonts w:eastAsia="Arial"/>
          <w:b/>
          <w:bCs/>
          <w:sz w:val="24"/>
          <w:szCs w:val="24"/>
        </w:rPr>
      </w:pPr>
      <w:r>
        <w:rPr>
          <w:rFonts w:eastAsia="Arial"/>
          <w:b/>
          <w:bCs/>
          <w:sz w:val="24"/>
          <w:szCs w:val="24"/>
        </w:rPr>
        <w:t xml:space="preserve">      </w:t>
      </w:r>
      <w:r w:rsidR="00635B2D">
        <w:rPr>
          <w:rFonts w:eastAsia="Arial"/>
          <w:b/>
          <w:bCs/>
          <w:sz w:val="24"/>
          <w:szCs w:val="24"/>
        </w:rPr>
        <w:t>Art. 5</w:t>
      </w:r>
    </w:p>
    <w:p w14:paraId="14580E88" w14:textId="0F5A9B94" w:rsidR="00D23B99" w:rsidRPr="0054139E" w:rsidRDefault="00DA6CCF" w:rsidP="009D416F">
      <w:pPr>
        <w:spacing w:before="77"/>
        <w:ind w:left="1440" w:right="3026" w:firstLine="1112"/>
        <w:outlineLvl w:val="0"/>
        <w:rPr>
          <w:rFonts w:eastAsia="Arial"/>
          <w:b/>
          <w:bCs/>
          <w:sz w:val="24"/>
          <w:szCs w:val="24"/>
        </w:rPr>
      </w:pPr>
      <w:r>
        <w:rPr>
          <w:rFonts w:eastAsia="Arial"/>
          <w:b/>
          <w:bCs/>
          <w:sz w:val="24"/>
          <w:szCs w:val="24"/>
        </w:rPr>
        <w:t xml:space="preserve"> </w:t>
      </w:r>
      <w:r w:rsidR="009D416F">
        <w:rPr>
          <w:rFonts w:eastAsia="Arial"/>
          <w:b/>
          <w:bCs/>
          <w:sz w:val="24"/>
          <w:szCs w:val="24"/>
        </w:rPr>
        <w:t xml:space="preserve"> </w:t>
      </w:r>
      <w:r w:rsidR="00D23B99" w:rsidRPr="0054139E">
        <w:rPr>
          <w:rFonts w:eastAsia="Arial"/>
          <w:b/>
          <w:bCs/>
          <w:sz w:val="24"/>
          <w:szCs w:val="24"/>
        </w:rPr>
        <w:t>COMMISSIONE</w:t>
      </w:r>
      <w:r w:rsidR="00D23B99" w:rsidRPr="0054139E">
        <w:rPr>
          <w:rFonts w:eastAsia="Arial"/>
          <w:b/>
          <w:bCs/>
          <w:spacing w:val="-14"/>
          <w:sz w:val="24"/>
          <w:szCs w:val="24"/>
        </w:rPr>
        <w:t xml:space="preserve"> </w:t>
      </w:r>
      <w:r w:rsidR="005777F2">
        <w:rPr>
          <w:rFonts w:eastAsia="Arial"/>
          <w:b/>
          <w:bCs/>
          <w:spacing w:val="-14"/>
          <w:sz w:val="24"/>
          <w:szCs w:val="24"/>
        </w:rPr>
        <w:t>E</w:t>
      </w:r>
      <w:r w:rsidR="00D23B99" w:rsidRPr="0054139E">
        <w:rPr>
          <w:rFonts w:eastAsia="Arial"/>
          <w:b/>
          <w:bCs/>
          <w:sz w:val="24"/>
          <w:szCs w:val="24"/>
        </w:rPr>
        <w:t>SAMINATRICE</w:t>
      </w:r>
    </w:p>
    <w:p w14:paraId="113233BA" w14:textId="77777777" w:rsidR="00D23B99" w:rsidRPr="0054139E" w:rsidRDefault="00D23B99" w:rsidP="00D23B99">
      <w:pPr>
        <w:spacing w:before="1"/>
        <w:ind w:left="112"/>
        <w:jc w:val="both"/>
        <w:rPr>
          <w:rFonts w:eastAsia="Arial MT"/>
          <w:sz w:val="24"/>
          <w:szCs w:val="24"/>
        </w:rPr>
      </w:pPr>
      <w:r w:rsidRPr="0054139E">
        <w:rPr>
          <w:rFonts w:eastAsia="Arial MT"/>
          <w:sz w:val="24"/>
          <w:szCs w:val="24"/>
        </w:rPr>
        <w:t>Alla</w:t>
      </w:r>
      <w:r w:rsidRPr="0054139E">
        <w:rPr>
          <w:rFonts w:eastAsia="Arial MT"/>
          <w:spacing w:val="-12"/>
          <w:sz w:val="24"/>
          <w:szCs w:val="24"/>
        </w:rPr>
        <w:t xml:space="preserve"> </w:t>
      </w:r>
      <w:r w:rsidRPr="0054139E">
        <w:rPr>
          <w:rFonts w:eastAsia="Arial MT"/>
          <w:sz w:val="24"/>
          <w:szCs w:val="24"/>
        </w:rPr>
        <w:t>procedura</w:t>
      </w:r>
      <w:r w:rsidRPr="0054139E">
        <w:rPr>
          <w:rFonts w:eastAsia="Arial MT"/>
          <w:spacing w:val="-9"/>
          <w:sz w:val="24"/>
          <w:szCs w:val="24"/>
        </w:rPr>
        <w:t xml:space="preserve"> </w:t>
      </w:r>
      <w:r w:rsidRPr="0054139E">
        <w:rPr>
          <w:rFonts w:eastAsia="Arial MT"/>
          <w:sz w:val="24"/>
          <w:szCs w:val="24"/>
        </w:rPr>
        <w:t>concorsuale</w:t>
      </w:r>
      <w:r w:rsidRPr="0054139E">
        <w:rPr>
          <w:rFonts w:eastAsia="Arial MT"/>
          <w:spacing w:val="-10"/>
          <w:sz w:val="24"/>
          <w:szCs w:val="24"/>
        </w:rPr>
        <w:t xml:space="preserve"> </w:t>
      </w:r>
      <w:r w:rsidRPr="0054139E">
        <w:rPr>
          <w:rFonts w:eastAsia="Arial MT"/>
          <w:sz w:val="24"/>
          <w:szCs w:val="24"/>
        </w:rPr>
        <w:t>provvede</w:t>
      </w:r>
      <w:r w:rsidRPr="0054139E">
        <w:rPr>
          <w:rFonts w:eastAsia="Arial MT"/>
          <w:spacing w:val="-13"/>
          <w:sz w:val="24"/>
          <w:szCs w:val="24"/>
        </w:rPr>
        <w:t xml:space="preserve"> </w:t>
      </w:r>
      <w:r w:rsidRPr="0054139E">
        <w:rPr>
          <w:rFonts w:eastAsia="Arial MT"/>
          <w:sz w:val="24"/>
          <w:szCs w:val="24"/>
        </w:rPr>
        <w:t>un'apposita</w:t>
      </w:r>
      <w:r w:rsidRPr="0054139E">
        <w:rPr>
          <w:rFonts w:eastAsia="Arial MT"/>
          <w:spacing w:val="-11"/>
          <w:sz w:val="24"/>
          <w:szCs w:val="24"/>
        </w:rPr>
        <w:t xml:space="preserve"> </w:t>
      </w:r>
      <w:r w:rsidRPr="0054139E">
        <w:rPr>
          <w:rFonts w:eastAsia="Arial MT"/>
          <w:sz w:val="24"/>
          <w:szCs w:val="24"/>
        </w:rPr>
        <w:t>Commissione</w:t>
      </w:r>
      <w:r w:rsidRPr="0054139E">
        <w:rPr>
          <w:rFonts w:eastAsia="Arial MT"/>
          <w:spacing w:val="-10"/>
          <w:sz w:val="24"/>
          <w:szCs w:val="24"/>
        </w:rPr>
        <w:t xml:space="preserve"> </w:t>
      </w:r>
      <w:r w:rsidRPr="0054139E">
        <w:rPr>
          <w:rFonts w:eastAsia="Arial MT"/>
          <w:spacing w:val="-2"/>
          <w:sz w:val="24"/>
          <w:szCs w:val="24"/>
        </w:rPr>
        <w:t>Esaminatrice.</w:t>
      </w:r>
    </w:p>
    <w:p w14:paraId="4DF72283" w14:textId="597CCDF3" w:rsidR="00D23B99" w:rsidRDefault="00D23B99" w:rsidP="00D23B99">
      <w:pPr>
        <w:spacing w:before="1"/>
        <w:ind w:left="112" w:right="117"/>
        <w:jc w:val="both"/>
        <w:rPr>
          <w:rFonts w:eastAsia="Arial MT"/>
          <w:sz w:val="24"/>
          <w:szCs w:val="24"/>
        </w:rPr>
      </w:pPr>
      <w:r w:rsidRPr="0054139E">
        <w:rPr>
          <w:rFonts w:eastAsia="Arial MT"/>
          <w:sz w:val="24"/>
          <w:szCs w:val="24"/>
        </w:rPr>
        <w:t>La predisposizione e correzione della preselezione, come pure la gestione della prova scritta, potrà essere affidata a una società esterna specializzata in selezione del personale e gestita con l’ausilio di sistemi di elaborazione elettronica dei dati anche con eventuale modalità a distanza.</w:t>
      </w:r>
    </w:p>
    <w:p w14:paraId="23F5B95F" w14:textId="24D5400A" w:rsidR="00B73058" w:rsidRDefault="00B73058" w:rsidP="00D23B99">
      <w:pPr>
        <w:spacing w:before="1"/>
        <w:ind w:left="112" w:right="117"/>
        <w:jc w:val="both"/>
        <w:rPr>
          <w:rFonts w:eastAsia="Arial MT"/>
          <w:sz w:val="24"/>
          <w:szCs w:val="24"/>
        </w:rPr>
      </w:pPr>
    </w:p>
    <w:p w14:paraId="1CF3E16B" w14:textId="75E767F2" w:rsidR="00D23B99" w:rsidRPr="0054139E" w:rsidRDefault="00D23B99" w:rsidP="00D23B99">
      <w:pPr>
        <w:spacing w:before="229"/>
        <w:ind w:left="3" w:right="3"/>
        <w:jc w:val="center"/>
        <w:outlineLvl w:val="0"/>
        <w:rPr>
          <w:rFonts w:eastAsia="Arial"/>
          <w:b/>
          <w:bCs/>
          <w:sz w:val="24"/>
          <w:szCs w:val="24"/>
        </w:rPr>
      </w:pPr>
      <w:r w:rsidRPr="0054139E">
        <w:rPr>
          <w:rFonts w:eastAsia="Arial"/>
          <w:b/>
          <w:bCs/>
          <w:sz w:val="24"/>
          <w:szCs w:val="24"/>
        </w:rPr>
        <w:t>ART.</w:t>
      </w:r>
      <w:r w:rsidRPr="0054139E">
        <w:rPr>
          <w:rFonts w:eastAsia="Arial"/>
          <w:b/>
          <w:bCs/>
          <w:spacing w:val="-7"/>
          <w:sz w:val="24"/>
          <w:szCs w:val="24"/>
        </w:rPr>
        <w:t xml:space="preserve"> </w:t>
      </w:r>
      <w:r w:rsidR="009D416F">
        <w:rPr>
          <w:rFonts w:eastAsia="Arial"/>
          <w:b/>
          <w:bCs/>
          <w:spacing w:val="-10"/>
          <w:sz w:val="24"/>
          <w:szCs w:val="24"/>
        </w:rPr>
        <w:t>6</w:t>
      </w:r>
    </w:p>
    <w:p w14:paraId="531B99F1" w14:textId="77777777" w:rsidR="00D23B99" w:rsidRPr="0054139E" w:rsidRDefault="00D23B99" w:rsidP="00D23B99">
      <w:pPr>
        <w:ind w:left="3" w:right="4"/>
        <w:jc w:val="center"/>
        <w:rPr>
          <w:rFonts w:eastAsia="Arial MT"/>
          <w:b/>
          <w:sz w:val="24"/>
          <w:szCs w:val="24"/>
        </w:rPr>
      </w:pPr>
      <w:r w:rsidRPr="0054139E">
        <w:rPr>
          <w:rFonts w:eastAsia="Arial MT"/>
          <w:b/>
          <w:sz w:val="24"/>
          <w:szCs w:val="24"/>
        </w:rPr>
        <w:t>PROVE</w:t>
      </w:r>
      <w:r w:rsidRPr="0054139E">
        <w:rPr>
          <w:rFonts w:eastAsia="Arial MT"/>
          <w:b/>
          <w:spacing w:val="-9"/>
          <w:sz w:val="24"/>
          <w:szCs w:val="24"/>
        </w:rPr>
        <w:t xml:space="preserve"> </w:t>
      </w:r>
      <w:r w:rsidRPr="0054139E">
        <w:rPr>
          <w:rFonts w:eastAsia="Arial MT"/>
          <w:b/>
          <w:spacing w:val="-2"/>
          <w:sz w:val="24"/>
          <w:szCs w:val="24"/>
        </w:rPr>
        <w:t>CONCORSUALI</w:t>
      </w:r>
    </w:p>
    <w:p w14:paraId="64ED84BF" w14:textId="729E50E4" w:rsidR="00D23B99" w:rsidRPr="0054139E" w:rsidRDefault="00D23B99" w:rsidP="00D23B99">
      <w:pPr>
        <w:spacing w:before="1"/>
        <w:ind w:left="112" w:right="114"/>
        <w:jc w:val="both"/>
        <w:rPr>
          <w:rFonts w:eastAsia="Arial MT"/>
          <w:sz w:val="24"/>
          <w:szCs w:val="24"/>
        </w:rPr>
      </w:pPr>
      <w:r w:rsidRPr="0054139E">
        <w:rPr>
          <w:rFonts w:eastAsia="Arial MT"/>
          <w:b/>
          <w:sz w:val="24"/>
          <w:szCs w:val="24"/>
          <w:u w:val="single"/>
        </w:rPr>
        <w:t>Preselezione</w:t>
      </w:r>
      <w:r w:rsidRPr="0054139E">
        <w:rPr>
          <w:rFonts w:eastAsia="Arial MT"/>
          <w:b/>
          <w:sz w:val="24"/>
          <w:szCs w:val="24"/>
        </w:rPr>
        <w:t xml:space="preserve"> (da effettuarsi</w:t>
      </w:r>
      <w:r w:rsidR="001A7747" w:rsidRPr="0054139E">
        <w:rPr>
          <w:rFonts w:eastAsia="Arial MT"/>
          <w:b/>
          <w:sz w:val="24"/>
          <w:szCs w:val="24"/>
        </w:rPr>
        <w:t xml:space="preserve">, su decisione della commissione, </w:t>
      </w:r>
      <w:r w:rsidRPr="0054139E">
        <w:rPr>
          <w:rFonts w:eastAsia="Arial MT"/>
          <w:b/>
          <w:sz w:val="24"/>
          <w:szCs w:val="24"/>
          <w:u w:val="single"/>
        </w:rPr>
        <w:t>soltanto</w:t>
      </w:r>
      <w:r w:rsidRPr="0054139E">
        <w:rPr>
          <w:rFonts w:eastAsia="Arial MT"/>
          <w:b/>
          <w:sz w:val="24"/>
          <w:szCs w:val="24"/>
        </w:rPr>
        <w:t xml:space="preserve"> nell’ipotesi </w:t>
      </w:r>
      <w:r w:rsidR="001A7747" w:rsidRPr="0054139E">
        <w:rPr>
          <w:rFonts w:eastAsia="Arial MT"/>
          <w:b/>
          <w:sz w:val="24"/>
          <w:szCs w:val="24"/>
        </w:rPr>
        <w:t xml:space="preserve">in cui </w:t>
      </w:r>
      <w:r w:rsidRPr="0054139E">
        <w:rPr>
          <w:rFonts w:eastAsia="Arial MT"/>
          <w:b/>
          <w:sz w:val="24"/>
          <w:szCs w:val="24"/>
        </w:rPr>
        <w:t xml:space="preserve">che i candidati ammissibili siano superiori a </w:t>
      </w:r>
      <w:r w:rsidR="00512870">
        <w:rPr>
          <w:rFonts w:eastAsia="Arial MT"/>
          <w:b/>
          <w:sz w:val="24"/>
          <w:szCs w:val="24"/>
        </w:rPr>
        <w:t>50</w:t>
      </w:r>
      <w:r w:rsidRPr="0054139E">
        <w:rPr>
          <w:rFonts w:eastAsia="Arial MT"/>
          <w:b/>
          <w:sz w:val="24"/>
          <w:szCs w:val="24"/>
        </w:rPr>
        <w:t xml:space="preserve">): </w:t>
      </w:r>
      <w:r w:rsidRPr="0054139E">
        <w:rPr>
          <w:rFonts w:eastAsia="Arial MT"/>
          <w:sz w:val="24"/>
          <w:szCs w:val="24"/>
        </w:rPr>
        <w:t>questionario a risposta multipla volto a verificare la conoscenza generale delle materie d’esame e/o di tipo attitudinale (verifica abilità logiche, matematiche, numeriche, deduttive e di ragionamento).</w:t>
      </w:r>
    </w:p>
    <w:p w14:paraId="070A7732" w14:textId="77777777" w:rsidR="00D23B99" w:rsidRPr="0054139E" w:rsidRDefault="00D23B99" w:rsidP="00D23B99">
      <w:pPr>
        <w:ind w:left="112" w:right="116"/>
        <w:jc w:val="both"/>
        <w:rPr>
          <w:rFonts w:eastAsia="Arial MT"/>
          <w:sz w:val="24"/>
          <w:szCs w:val="24"/>
        </w:rPr>
      </w:pPr>
      <w:r w:rsidRPr="0054139E">
        <w:rPr>
          <w:rFonts w:eastAsia="Arial MT"/>
          <w:sz w:val="24"/>
          <w:szCs w:val="24"/>
        </w:rPr>
        <w:t>La predisposizione e correzione della preselezione potranno essere affidate a una società esterna specializzata in selezione del personale e gestite con l’ausilio di sistemi di elaborazione elettronica dei dati anche con eventuale modalità a distanza (in questo caso saranno poi fornite le istruzioni necessarie).</w:t>
      </w:r>
    </w:p>
    <w:p w14:paraId="378B6A8B" w14:textId="77777777" w:rsidR="00D23B99" w:rsidRPr="0054139E" w:rsidRDefault="00D23B99" w:rsidP="00675AB4">
      <w:pPr>
        <w:ind w:left="112" w:right="111"/>
        <w:jc w:val="both"/>
        <w:rPr>
          <w:rFonts w:eastAsia="Arial MT"/>
          <w:sz w:val="24"/>
          <w:szCs w:val="24"/>
        </w:rPr>
      </w:pPr>
      <w:r w:rsidRPr="0054139E">
        <w:rPr>
          <w:rFonts w:eastAsia="Arial MT"/>
          <w:b/>
          <w:sz w:val="24"/>
          <w:szCs w:val="24"/>
        </w:rPr>
        <w:t xml:space="preserve">Verranno esonerati dall’obbligo di sostenere la preselezione e saranno ammessi a sostenere direttamente la prova scritta </w:t>
      </w:r>
      <w:r w:rsidRPr="0054139E">
        <w:rPr>
          <w:rFonts w:eastAsia="Arial MT"/>
          <w:sz w:val="24"/>
          <w:szCs w:val="24"/>
        </w:rPr>
        <w:t xml:space="preserve">i candidati con invalidità uguale o superiore a 80%, ai sensi dell’art. 20, comma 2-bis, della Legge 104/1992: tale circostanza dovrà risultare da apposita dichiarazione e da certificazione attestante lo stato di invalidità, che – come sopra precisato - deve essere caricata quale allegato in formato pdf sulla piattaforma </w:t>
      </w:r>
      <w:proofErr w:type="spellStart"/>
      <w:r w:rsidRPr="0054139E">
        <w:rPr>
          <w:rFonts w:eastAsia="Arial MT"/>
          <w:sz w:val="24"/>
          <w:szCs w:val="24"/>
        </w:rPr>
        <w:t>InPA</w:t>
      </w:r>
      <w:proofErr w:type="spellEnd"/>
      <w:r w:rsidRPr="0054139E">
        <w:rPr>
          <w:rFonts w:eastAsia="Arial MT"/>
          <w:sz w:val="24"/>
          <w:szCs w:val="24"/>
        </w:rPr>
        <w:t>, al momento della compilazione della domanda e prima del</w:t>
      </w:r>
      <w:r w:rsidRPr="0054139E">
        <w:rPr>
          <w:rFonts w:eastAsia="Arial MT"/>
          <w:spacing w:val="40"/>
          <w:sz w:val="24"/>
          <w:szCs w:val="24"/>
        </w:rPr>
        <w:t xml:space="preserve"> </w:t>
      </w:r>
      <w:r w:rsidRPr="0054139E">
        <w:rPr>
          <w:rFonts w:eastAsia="Arial MT"/>
          <w:sz w:val="24"/>
          <w:szCs w:val="24"/>
        </w:rPr>
        <w:t>suo inoltro.</w:t>
      </w:r>
    </w:p>
    <w:p w14:paraId="7A8324DE" w14:textId="6F3AB8C8" w:rsidR="00D23B99" w:rsidRPr="0054139E" w:rsidRDefault="00D23B99" w:rsidP="00675AB4">
      <w:pPr>
        <w:ind w:left="112" w:right="112"/>
        <w:jc w:val="both"/>
        <w:outlineLvl w:val="1"/>
        <w:rPr>
          <w:rFonts w:eastAsia="Arial"/>
          <w:bCs/>
          <w:sz w:val="24"/>
          <w:szCs w:val="24"/>
        </w:rPr>
      </w:pPr>
      <w:r w:rsidRPr="0054139E">
        <w:rPr>
          <w:rFonts w:eastAsia="Arial"/>
          <w:b/>
          <w:bCs/>
          <w:sz w:val="24"/>
          <w:szCs w:val="24"/>
        </w:rPr>
        <w:t>Nella</w:t>
      </w:r>
      <w:r w:rsidRPr="0054139E">
        <w:rPr>
          <w:rFonts w:eastAsia="Arial"/>
          <w:b/>
          <w:bCs/>
          <w:spacing w:val="-3"/>
          <w:sz w:val="24"/>
          <w:szCs w:val="24"/>
        </w:rPr>
        <w:t xml:space="preserve"> </w:t>
      </w:r>
      <w:r w:rsidRPr="0054139E">
        <w:rPr>
          <w:rFonts w:eastAsia="Arial"/>
          <w:b/>
          <w:bCs/>
          <w:sz w:val="24"/>
          <w:szCs w:val="24"/>
        </w:rPr>
        <w:t>prova</w:t>
      </w:r>
      <w:r w:rsidRPr="0054139E">
        <w:rPr>
          <w:rFonts w:eastAsia="Arial"/>
          <w:b/>
          <w:bCs/>
          <w:spacing w:val="-2"/>
          <w:sz w:val="24"/>
          <w:szCs w:val="24"/>
        </w:rPr>
        <w:t xml:space="preserve"> </w:t>
      </w:r>
      <w:r w:rsidRPr="0054139E">
        <w:rPr>
          <w:rFonts w:eastAsia="Arial"/>
          <w:b/>
          <w:bCs/>
          <w:sz w:val="24"/>
          <w:szCs w:val="24"/>
        </w:rPr>
        <w:t>preselettiva</w:t>
      </w:r>
      <w:r w:rsidRPr="0054139E">
        <w:rPr>
          <w:rFonts w:eastAsia="Arial"/>
          <w:b/>
          <w:bCs/>
          <w:spacing w:val="-2"/>
          <w:sz w:val="24"/>
          <w:szCs w:val="24"/>
        </w:rPr>
        <w:t xml:space="preserve"> </w:t>
      </w:r>
      <w:r w:rsidRPr="0054139E">
        <w:rPr>
          <w:rFonts w:eastAsia="Arial"/>
          <w:b/>
          <w:bCs/>
          <w:sz w:val="24"/>
          <w:szCs w:val="24"/>
        </w:rPr>
        <w:t>non</w:t>
      </w:r>
      <w:r w:rsidRPr="0054139E">
        <w:rPr>
          <w:rFonts w:eastAsia="Arial"/>
          <w:b/>
          <w:bCs/>
          <w:spacing w:val="-1"/>
          <w:sz w:val="24"/>
          <w:szCs w:val="24"/>
        </w:rPr>
        <w:t xml:space="preserve"> </w:t>
      </w:r>
      <w:r w:rsidRPr="0054139E">
        <w:rPr>
          <w:rFonts w:eastAsia="Arial"/>
          <w:b/>
          <w:bCs/>
          <w:sz w:val="24"/>
          <w:szCs w:val="24"/>
        </w:rPr>
        <w:t>è</w:t>
      </w:r>
      <w:r w:rsidRPr="0054139E">
        <w:rPr>
          <w:rFonts w:eastAsia="Arial"/>
          <w:b/>
          <w:bCs/>
          <w:spacing w:val="-2"/>
          <w:sz w:val="24"/>
          <w:szCs w:val="24"/>
        </w:rPr>
        <w:t xml:space="preserve"> </w:t>
      </w:r>
      <w:r w:rsidRPr="0054139E">
        <w:rPr>
          <w:rFonts w:eastAsia="Arial"/>
          <w:b/>
          <w:bCs/>
          <w:sz w:val="24"/>
          <w:szCs w:val="24"/>
        </w:rPr>
        <w:t>prevista</w:t>
      </w:r>
      <w:r w:rsidRPr="0054139E">
        <w:rPr>
          <w:rFonts w:eastAsia="Arial"/>
          <w:b/>
          <w:bCs/>
          <w:spacing w:val="-2"/>
          <w:sz w:val="24"/>
          <w:szCs w:val="24"/>
        </w:rPr>
        <w:t xml:space="preserve"> </w:t>
      </w:r>
      <w:r w:rsidRPr="0054139E">
        <w:rPr>
          <w:rFonts w:eastAsia="Arial"/>
          <w:b/>
          <w:bCs/>
          <w:sz w:val="24"/>
          <w:szCs w:val="24"/>
        </w:rPr>
        <w:t>una</w:t>
      </w:r>
      <w:r w:rsidRPr="0054139E">
        <w:rPr>
          <w:rFonts w:eastAsia="Arial"/>
          <w:b/>
          <w:bCs/>
          <w:spacing w:val="-2"/>
          <w:sz w:val="24"/>
          <w:szCs w:val="24"/>
        </w:rPr>
        <w:t xml:space="preserve"> </w:t>
      </w:r>
      <w:r w:rsidRPr="0054139E">
        <w:rPr>
          <w:rFonts w:eastAsia="Arial"/>
          <w:b/>
          <w:bCs/>
          <w:sz w:val="24"/>
          <w:szCs w:val="24"/>
        </w:rPr>
        <w:t>soglia minima</w:t>
      </w:r>
      <w:r w:rsidRPr="0054139E">
        <w:rPr>
          <w:rFonts w:eastAsia="Arial"/>
          <w:b/>
          <w:bCs/>
          <w:spacing w:val="-2"/>
          <w:sz w:val="24"/>
          <w:szCs w:val="24"/>
        </w:rPr>
        <w:t xml:space="preserve"> </w:t>
      </w:r>
      <w:r w:rsidRPr="0054139E">
        <w:rPr>
          <w:rFonts w:eastAsia="Arial"/>
          <w:b/>
          <w:bCs/>
          <w:sz w:val="24"/>
          <w:szCs w:val="24"/>
        </w:rPr>
        <w:t>di</w:t>
      </w:r>
      <w:r w:rsidRPr="0054139E">
        <w:rPr>
          <w:rFonts w:eastAsia="Arial"/>
          <w:b/>
          <w:bCs/>
          <w:spacing w:val="-2"/>
          <w:sz w:val="24"/>
          <w:szCs w:val="24"/>
        </w:rPr>
        <w:t xml:space="preserve"> </w:t>
      </w:r>
      <w:r w:rsidRPr="0054139E">
        <w:rPr>
          <w:rFonts w:eastAsia="Arial"/>
          <w:b/>
          <w:bCs/>
          <w:sz w:val="24"/>
          <w:szCs w:val="24"/>
        </w:rPr>
        <w:t>idoneità:</w:t>
      </w:r>
      <w:r w:rsidRPr="0054139E">
        <w:rPr>
          <w:rFonts w:eastAsia="Arial"/>
          <w:b/>
          <w:bCs/>
          <w:spacing w:val="-1"/>
          <w:sz w:val="24"/>
          <w:szCs w:val="24"/>
        </w:rPr>
        <w:t xml:space="preserve"> </w:t>
      </w:r>
      <w:r w:rsidRPr="0054139E">
        <w:rPr>
          <w:rFonts w:eastAsia="Arial"/>
          <w:b/>
          <w:bCs/>
          <w:sz w:val="24"/>
          <w:szCs w:val="24"/>
        </w:rPr>
        <w:t>sarà</w:t>
      </w:r>
      <w:r w:rsidRPr="0054139E">
        <w:rPr>
          <w:rFonts w:eastAsia="Arial"/>
          <w:b/>
          <w:bCs/>
          <w:spacing w:val="-2"/>
          <w:sz w:val="24"/>
          <w:szCs w:val="24"/>
        </w:rPr>
        <w:t xml:space="preserve"> </w:t>
      </w:r>
      <w:r w:rsidRPr="0054139E">
        <w:rPr>
          <w:rFonts w:eastAsia="Arial"/>
          <w:b/>
          <w:bCs/>
          <w:sz w:val="24"/>
          <w:szCs w:val="24"/>
        </w:rPr>
        <w:t>formulata</w:t>
      </w:r>
      <w:r w:rsidRPr="0054139E">
        <w:rPr>
          <w:rFonts w:eastAsia="Arial"/>
          <w:b/>
          <w:bCs/>
          <w:spacing w:val="-2"/>
          <w:sz w:val="24"/>
          <w:szCs w:val="24"/>
        </w:rPr>
        <w:t xml:space="preserve"> </w:t>
      </w:r>
      <w:r w:rsidRPr="0054139E">
        <w:rPr>
          <w:rFonts w:eastAsia="Arial"/>
          <w:b/>
          <w:bCs/>
          <w:sz w:val="24"/>
          <w:szCs w:val="24"/>
        </w:rPr>
        <w:t>una</w:t>
      </w:r>
      <w:r w:rsidRPr="0054139E">
        <w:rPr>
          <w:rFonts w:eastAsia="Arial"/>
          <w:b/>
          <w:bCs/>
          <w:spacing w:val="-2"/>
          <w:sz w:val="24"/>
          <w:szCs w:val="24"/>
        </w:rPr>
        <w:t xml:space="preserve"> </w:t>
      </w:r>
      <w:r w:rsidRPr="0054139E">
        <w:rPr>
          <w:rFonts w:eastAsia="Arial"/>
          <w:b/>
          <w:bCs/>
          <w:sz w:val="24"/>
          <w:szCs w:val="24"/>
        </w:rPr>
        <w:t xml:space="preserve">graduatoria in ordine decrescente di punteggio e saranno ammessi alla prova scritta i primi </w:t>
      </w:r>
      <w:r w:rsidR="006120A0">
        <w:rPr>
          <w:rFonts w:eastAsia="Arial"/>
          <w:b/>
          <w:bCs/>
          <w:sz w:val="24"/>
          <w:szCs w:val="24"/>
        </w:rPr>
        <w:t>30</w:t>
      </w:r>
      <w:r w:rsidRPr="0054139E">
        <w:rPr>
          <w:rFonts w:eastAsia="Arial"/>
          <w:b/>
          <w:bCs/>
          <w:sz w:val="24"/>
          <w:szCs w:val="24"/>
        </w:rPr>
        <w:t xml:space="preserve"> candidati classificati compresi gli eventuali ex aequo alla </w:t>
      </w:r>
      <w:r w:rsidR="006120A0">
        <w:rPr>
          <w:rFonts w:eastAsia="Arial"/>
          <w:b/>
          <w:bCs/>
          <w:sz w:val="24"/>
          <w:szCs w:val="24"/>
        </w:rPr>
        <w:t>trentesima</w:t>
      </w:r>
      <w:r w:rsidRPr="0054139E">
        <w:rPr>
          <w:rFonts w:eastAsia="Arial"/>
          <w:b/>
          <w:bCs/>
          <w:sz w:val="24"/>
          <w:szCs w:val="24"/>
        </w:rPr>
        <w:t xml:space="preserve"> posizione. Saranno inoltre ammessi alla prova scritta i candidati aventi diritto a non sostenere la prova preselettiva</w:t>
      </w:r>
      <w:r w:rsidRPr="0054139E">
        <w:rPr>
          <w:rFonts w:eastAsia="Arial"/>
          <w:bCs/>
          <w:sz w:val="24"/>
          <w:szCs w:val="24"/>
        </w:rPr>
        <w:t>.</w:t>
      </w:r>
    </w:p>
    <w:p w14:paraId="142A58B4" w14:textId="77777777" w:rsidR="00D23B99" w:rsidRPr="0054139E" w:rsidRDefault="00D23B99" w:rsidP="00675AB4">
      <w:pPr>
        <w:spacing w:line="229" w:lineRule="exact"/>
        <w:ind w:left="112"/>
        <w:jc w:val="both"/>
        <w:rPr>
          <w:rFonts w:eastAsia="Arial MT"/>
          <w:b/>
          <w:sz w:val="24"/>
          <w:szCs w:val="24"/>
        </w:rPr>
      </w:pPr>
      <w:r w:rsidRPr="0054139E">
        <w:rPr>
          <w:rFonts w:eastAsia="Arial MT"/>
          <w:b/>
          <w:sz w:val="24"/>
          <w:szCs w:val="24"/>
        </w:rPr>
        <w:t>Il</w:t>
      </w:r>
      <w:r w:rsidRPr="0054139E">
        <w:rPr>
          <w:rFonts w:eastAsia="Arial MT"/>
          <w:b/>
          <w:spacing w:val="-8"/>
          <w:sz w:val="24"/>
          <w:szCs w:val="24"/>
        </w:rPr>
        <w:t xml:space="preserve"> </w:t>
      </w:r>
      <w:r w:rsidRPr="0054139E">
        <w:rPr>
          <w:rFonts w:eastAsia="Arial MT"/>
          <w:b/>
          <w:sz w:val="24"/>
          <w:szCs w:val="24"/>
        </w:rPr>
        <w:t>punteggio</w:t>
      </w:r>
      <w:r w:rsidRPr="0054139E">
        <w:rPr>
          <w:rFonts w:eastAsia="Arial MT"/>
          <w:b/>
          <w:spacing w:val="-7"/>
          <w:sz w:val="24"/>
          <w:szCs w:val="24"/>
        </w:rPr>
        <w:t xml:space="preserve"> </w:t>
      </w:r>
      <w:r w:rsidRPr="0054139E">
        <w:rPr>
          <w:rFonts w:eastAsia="Arial MT"/>
          <w:b/>
          <w:sz w:val="24"/>
          <w:szCs w:val="24"/>
        </w:rPr>
        <w:t>della</w:t>
      </w:r>
      <w:r w:rsidRPr="0054139E">
        <w:rPr>
          <w:rFonts w:eastAsia="Arial MT"/>
          <w:b/>
          <w:spacing w:val="-8"/>
          <w:sz w:val="24"/>
          <w:szCs w:val="24"/>
        </w:rPr>
        <w:t xml:space="preserve"> </w:t>
      </w:r>
      <w:r w:rsidRPr="0054139E">
        <w:rPr>
          <w:rFonts w:eastAsia="Arial MT"/>
          <w:b/>
          <w:sz w:val="24"/>
          <w:szCs w:val="24"/>
        </w:rPr>
        <w:t>prova</w:t>
      </w:r>
      <w:r w:rsidRPr="0054139E">
        <w:rPr>
          <w:rFonts w:eastAsia="Arial MT"/>
          <w:b/>
          <w:spacing w:val="-7"/>
          <w:sz w:val="24"/>
          <w:szCs w:val="24"/>
        </w:rPr>
        <w:t xml:space="preserve"> </w:t>
      </w:r>
      <w:r w:rsidRPr="0054139E">
        <w:rPr>
          <w:rFonts w:eastAsia="Arial MT"/>
          <w:b/>
          <w:sz w:val="24"/>
          <w:szCs w:val="24"/>
        </w:rPr>
        <w:t>preselettiva</w:t>
      </w:r>
      <w:r w:rsidRPr="0054139E">
        <w:rPr>
          <w:rFonts w:eastAsia="Arial MT"/>
          <w:b/>
          <w:spacing w:val="-7"/>
          <w:sz w:val="24"/>
          <w:szCs w:val="24"/>
        </w:rPr>
        <w:t xml:space="preserve"> </w:t>
      </w:r>
      <w:r w:rsidRPr="0054139E">
        <w:rPr>
          <w:rFonts w:eastAsia="Arial MT"/>
          <w:b/>
          <w:sz w:val="24"/>
          <w:szCs w:val="24"/>
        </w:rPr>
        <w:t>non</w:t>
      </w:r>
      <w:r w:rsidRPr="0054139E">
        <w:rPr>
          <w:rFonts w:eastAsia="Arial MT"/>
          <w:b/>
          <w:spacing w:val="-7"/>
          <w:sz w:val="24"/>
          <w:szCs w:val="24"/>
        </w:rPr>
        <w:t xml:space="preserve"> </w:t>
      </w:r>
      <w:r w:rsidRPr="0054139E">
        <w:rPr>
          <w:rFonts w:eastAsia="Arial MT"/>
          <w:b/>
          <w:sz w:val="24"/>
          <w:szCs w:val="24"/>
        </w:rPr>
        <w:t>concorre</w:t>
      </w:r>
      <w:r w:rsidRPr="0054139E">
        <w:rPr>
          <w:rFonts w:eastAsia="Arial MT"/>
          <w:b/>
          <w:spacing w:val="-5"/>
          <w:sz w:val="24"/>
          <w:szCs w:val="24"/>
        </w:rPr>
        <w:t xml:space="preserve"> </w:t>
      </w:r>
      <w:r w:rsidRPr="0054139E">
        <w:rPr>
          <w:rFonts w:eastAsia="Arial MT"/>
          <w:b/>
          <w:sz w:val="24"/>
          <w:szCs w:val="24"/>
        </w:rPr>
        <w:t>alla</w:t>
      </w:r>
      <w:r w:rsidRPr="0054139E">
        <w:rPr>
          <w:rFonts w:eastAsia="Arial MT"/>
          <w:b/>
          <w:spacing w:val="-8"/>
          <w:sz w:val="24"/>
          <w:szCs w:val="24"/>
        </w:rPr>
        <w:t xml:space="preserve"> </w:t>
      </w:r>
      <w:r w:rsidRPr="0054139E">
        <w:rPr>
          <w:rFonts w:eastAsia="Arial MT"/>
          <w:b/>
          <w:sz w:val="24"/>
          <w:szCs w:val="24"/>
        </w:rPr>
        <w:t>formazione</w:t>
      </w:r>
      <w:r w:rsidRPr="0054139E">
        <w:rPr>
          <w:rFonts w:eastAsia="Arial MT"/>
          <w:b/>
          <w:spacing w:val="-7"/>
          <w:sz w:val="24"/>
          <w:szCs w:val="24"/>
        </w:rPr>
        <w:t xml:space="preserve"> </w:t>
      </w:r>
      <w:r w:rsidRPr="0054139E">
        <w:rPr>
          <w:rFonts w:eastAsia="Arial MT"/>
          <w:b/>
          <w:sz w:val="24"/>
          <w:szCs w:val="24"/>
        </w:rPr>
        <w:t>della</w:t>
      </w:r>
      <w:r w:rsidRPr="0054139E">
        <w:rPr>
          <w:rFonts w:eastAsia="Arial MT"/>
          <w:b/>
          <w:spacing w:val="-7"/>
          <w:sz w:val="24"/>
          <w:szCs w:val="24"/>
        </w:rPr>
        <w:t xml:space="preserve"> </w:t>
      </w:r>
      <w:r w:rsidRPr="0054139E">
        <w:rPr>
          <w:rFonts w:eastAsia="Arial MT"/>
          <w:b/>
          <w:sz w:val="24"/>
          <w:szCs w:val="24"/>
        </w:rPr>
        <w:t>graduatoria</w:t>
      </w:r>
      <w:r w:rsidRPr="0054139E">
        <w:rPr>
          <w:rFonts w:eastAsia="Arial MT"/>
          <w:b/>
          <w:spacing w:val="-9"/>
          <w:sz w:val="24"/>
          <w:szCs w:val="24"/>
        </w:rPr>
        <w:t xml:space="preserve"> </w:t>
      </w:r>
      <w:r w:rsidRPr="0054139E">
        <w:rPr>
          <w:rFonts w:eastAsia="Arial MT"/>
          <w:b/>
          <w:sz w:val="24"/>
          <w:szCs w:val="24"/>
        </w:rPr>
        <w:t>di</w:t>
      </w:r>
      <w:r w:rsidRPr="0054139E">
        <w:rPr>
          <w:rFonts w:eastAsia="Arial MT"/>
          <w:b/>
          <w:spacing w:val="-7"/>
          <w:sz w:val="24"/>
          <w:szCs w:val="24"/>
        </w:rPr>
        <w:t xml:space="preserve"> </w:t>
      </w:r>
      <w:r w:rsidRPr="0054139E">
        <w:rPr>
          <w:rFonts w:eastAsia="Arial MT"/>
          <w:b/>
          <w:spacing w:val="-2"/>
          <w:sz w:val="24"/>
          <w:szCs w:val="24"/>
        </w:rPr>
        <w:t>merito.</w:t>
      </w:r>
    </w:p>
    <w:p w14:paraId="3799B534" w14:textId="77777777" w:rsidR="00D23B99" w:rsidRPr="0054139E" w:rsidRDefault="00D23B99" w:rsidP="00D23B99">
      <w:pPr>
        <w:spacing w:before="1"/>
        <w:ind w:left="112" w:right="123"/>
        <w:jc w:val="both"/>
        <w:rPr>
          <w:rFonts w:eastAsia="Arial MT"/>
          <w:sz w:val="24"/>
          <w:szCs w:val="24"/>
        </w:rPr>
      </w:pPr>
      <w:r w:rsidRPr="0054139E">
        <w:rPr>
          <w:rFonts w:eastAsia="Arial MT"/>
          <w:sz w:val="24"/>
          <w:szCs w:val="24"/>
        </w:rPr>
        <w:t>Nel</w:t>
      </w:r>
      <w:r w:rsidRPr="0054139E">
        <w:rPr>
          <w:rFonts w:eastAsia="Arial MT"/>
          <w:spacing w:val="-1"/>
          <w:sz w:val="24"/>
          <w:szCs w:val="24"/>
        </w:rPr>
        <w:t xml:space="preserve"> </w:t>
      </w:r>
      <w:r w:rsidRPr="0054139E">
        <w:rPr>
          <w:rFonts w:eastAsia="Arial MT"/>
          <w:sz w:val="24"/>
          <w:szCs w:val="24"/>
        </w:rPr>
        <w:t>caso in cui</w:t>
      </w:r>
      <w:r w:rsidRPr="0054139E">
        <w:rPr>
          <w:rFonts w:eastAsia="Arial MT"/>
          <w:spacing w:val="-1"/>
          <w:sz w:val="24"/>
          <w:szCs w:val="24"/>
        </w:rPr>
        <w:t xml:space="preserve"> </w:t>
      </w:r>
      <w:r w:rsidRPr="0054139E">
        <w:rPr>
          <w:rFonts w:eastAsia="Arial MT"/>
          <w:sz w:val="24"/>
          <w:szCs w:val="24"/>
        </w:rPr>
        <w:t>il</w:t>
      </w:r>
      <w:r w:rsidRPr="0054139E">
        <w:rPr>
          <w:rFonts w:eastAsia="Arial MT"/>
          <w:spacing w:val="-1"/>
          <w:sz w:val="24"/>
          <w:szCs w:val="24"/>
        </w:rPr>
        <w:t xml:space="preserve"> </w:t>
      </w:r>
      <w:r w:rsidRPr="0054139E">
        <w:rPr>
          <w:rFonts w:eastAsia="Arial MT"/>
          <w:sz w:val="24"/>
          <w:szCs w:val="24"/>
        </w:rPr>
        <w:t>numero</w:t>
      </w:r>
      <w:r w:rsidRPr="0054139E">
        <w:rPr>
          <w:rFonts w:eastAsia="Arial MT"/>
          <w:spacing w:val="-2"/>
          <w:sz w:val="24"/>
          <w:szCs w:val="24"/>
        </w:rPr>
        <w:t xml:space="preserve"> </w:t>
      </w:r>
      <w:r w:rsidRPr="0054139E">
        <w:rPr>
          <w:rFonts w:eastAsia="Arial MT"/>
          <w:sz w:val="24"/>
          <w:szCs w:val="24"/>
        </w:rPr>
        <w:t>di</w:t>
      </w:r>
      <w:r w:rsidRPr="0054139E">
        <w:rPr>
          <w:rFonts w:eastAsia="Arial MT"/>
          <w:spacing w:val="-1"/>
          <w:sz w:val="24"/>
          <w:szCs w:val="24"/>
        </w:rPr>
        <w:t xml:space="preserve"> </w:t>
      </w:r>
      <w:r w:rsidRPr="0054139E">
        <w:rPr>
          <w:rFonts w:eastAsia="Arial MT"/>
          <w:sz w:val="24"/>
          <w:szCs w:val="24"/>
        </w:rPr>
        <w:t>partecipanti</w:t>
      </w:r>
      <w:r w:rsidRPr="0054139E">
        <w:rPr>
          <w:rFonts w:eastAsia="Arial MT"/>
          <w:spacing w:val="-1"/>
          <w:sz w:val="24"/>
          <w:szCs w:val="24"/>
        </w:rPr>
        <w:t xml:space="preserve"> </w:t>
      </w:r>
      <w:r w:rsidRPr="0054139E">
        <w:rPr>
          <w:rFonts w:eastAsia="Arial MT"/>
          <w:sz w:val="24"/>
          <w:szCs w:val="24"/>
        </w:rPr>
        <w:t>non dovesse rendere</w:t>
      </w:r>
      <w:r w:rsidRPr="0054139E">
        <w:rPr>
          <w:rFonts w:eastAsia="Arial MT"/>
          <w:spacing w:val="-2"/>
          <w:sz w:val="24"/>
          <w:szCs w:val="24"/>
        </w:rPr>
        <w:t xml:space="preserve"> </w:t>
      </w:r>
      <w:r w:rsidRPr="0054139E">
        <w:rPr>
          <w:rFonts w:eastAsia="Arial MT"/>
          <w:sz w:val="24"/>
          <w:szCs w:val="24"/>
        </w:rPr>
        <w:t>necessaria la prova preselettiva, accederanno alla prova scritta tutti i candidati in regola con i requisiti di ammissione e a cui non sia stata comunicata espressamente l’esclusione.</w:t>
      </w:r>
    </w:p>
    <w:p w14:paraId="1EC94E21" w14:textId="77777777" w:rsidR="00D23B99" w:rsidRPr="0054139E" w:rsidRDefault="00D23B99" w:rsidP="00D23B99">
      <w:pPr>
        <w:spacing w:before="229"/>
        <w:ind w:left="112"/>
        <w:jc w:val="both"/>
        <w:outlineLvl w:val="1"/>
        <w:rPr>
          <w:rFonts w:eastAsia="Arial"/>
          <w:b/>
          <w:bCs/>
          <w:sz w:val="24"/>
          <w:szCs w:val="24"/>
        </w:rPr>
      </w:pPr>
      <w:r w:rsidRPr="0054139E">
        <w:rPr>
          <w:rFonts w:eastAsia="Arial"/>
          <w:b/>
          <w:bCs/>
          <w:sz w:val="24"/>
          <w:szCs w:val="24"/>
          <w:u w:val="single"/>
        </w:rPr>
        <w:t>Prova</w:t>
      </w:r>
      <w:r w:rsidRPr="0054139E">
        <w:rPr>
          <w:rFonts w:eastAsia="Arial"/>
          <w:b/>
          <w:bCs/>
          <w:spacing w:val="-8"/>
          <w:sz w:val="24"/>
          <w:szCs w:val="24"/>
          <w:u w:val="single"/>
        </w:rPr>
        <w:t xml:space="preserve"> </w:t>
      </w:r>
      <w:r w:rsidRPr="0054139E">
        <w:rPr>
          <w:rFonts w:eastAsia="Arial"/>
          <w:b/>
          <w:bCs/>
          <w:spacing w:val="-2"/>
          <w:sz w:val="24"/>
          <w:szCs w:val="24"/>
          <w:u w:val="single"/>
        </w:rPr>
        <w:t>scritta</w:t>
      </w:r>
    </w:p>
    <w:p w14:paraId="2BC71158" w14:textId="77777777" w:rsidR="00D23B99" w:rsidRDefault="00D23B99" w:rsidP="00D23B99">
      <w:pPr>
        <w:spacing w:before="1"/>
        <w:ind w:left="112" w:right="115"/>
        <w:jc w:val="both"/>
        <w:rPr>
          <w:rFonts w:eastAsia="Arial MT"/>
          <w:spacing w:val="-2"/>
          <w:sz w:val="24"/>
          <w:szCs w:val="24"/>
        </w:rPr>
      </w:pPr>
      <w:r w:rsidRPr="0054139E">
        <w:rPr>
          <w:rFonts w:eastAsia="Arial MT"/>
          <w:sz w:val="24"/>
          <w:szCs w:val="24"/>
        </w:rPr>
        <w:t xml:space="preserve">La prova scritta, a giudizio della Commissione, potrà consistere – anche tramite l’utilizzo di apparecchiature informatiche - nella trattazione di un tema, nella predisposizione di documenti oppure nella risoluzione di quesiti a risposta sintetica e/o multipla su uno o più argomenti previsti tra le seguenti materie oggetto </w:t>
      </w:r>
      <w:r w:rsidRPr="0054139E">
        <w:rPr>
          <w:rFonts w:eastAsia="Arial MT"/>
          <w:spacing w:val="-2"/>
          <w:sz w:val="24"/>
          <w:szCs w:val="24"/>
        </w:rPr>
        <w:t>d’esame:</w:t>
      </w:r>
    </w:p>
    <w:p w14:paraId="3E8D283A" w14:textId="77777777" w:rsidR="00F9098E" w:rsidRPr="0054139E" w:rsidRDefault="00F9098E" w:rsidP="00D23B99">
      <w:pPr>
        <w:spacing w:before="1"/>
        <w:ind w:left="112" w:right="115"/>
        <w:jc w:val="both"/>
        <w:rPr>
          <w:rFonts w:eastAsia="Arial MT"/>
          <w:sz w:val="24"/>
          <w:szCs w:val="24"/>
        </w:rPr>
      </w:pPr>
    </w:p>
    <w:p w14:paraId="0EF13024" w14:textId="4E35738B" w:rsidR="00D23B99" w:rsidRPr="0054139E" w:rsidRDefault="007F2F2B" w:rsidP="00D23B99">
      <w:pPr>
        <w:numPr>
          <w:ilvl w:val="0"/>
          <w:numId w:val="45"/>
        </w:numPr>
        <w:tabs>
          <w:tab w:val="left" w:pos="831"/>
        </w:tabs>
        <w:spacing w:line="245" w:lineRule="exact"/>
        <w:ind w:left="831" w:hanging="359"/>
        <w:jc w:val="both"/>
        <w:rPr>
          <w:rFonts w:eastAsia="Arial MT"/>
          <w:sz w:val="24"/>
          <w:szCs w:val="24"/>
        </w:rPr>
      </w:pPr>
      <w:r>
        <w:rPr>
          <w:rFonts w:eastAsia="Arial MT"/>
          <w:sz w:val="24"/>
          <w:szCs w:val="24"/>
        </w:rPr>
        <w:t>O</w:t>
      </w:r>
      <w:r w:rsidR="00D23B99" w:rsidRPr="0054139E">
        <w:rPr>
          <w:rFonts w:eastAsia="Arial MT"/>
          <w:sz w:val="24"/>
          <w:szCs w:val="24"/>
        </w:rPr>
        <w:t>rdinamento</w:t>
      </w:r>
      <w:r w:rsidR="00D23B99" w:rsidRPr="0054139E">
        <w:rPr>
          <w:rFonts w:eastAsia="Arial MT"/>
          <w:spacing w:val="-8"/>
          <w:sz w:val="24"/>
          <w:szCs w:val="24"/>
        </w:rPr>
        <w:t xml:space="preserve"> </w:t>
      </w:r>
      <w:r w:rsidR="00D23B99" w:rsidRPr="0054139E">
        <w:rPr>
          <w:rFonts w:eastAsia="Arial MT"/>
          <w:sz w:val="24"/>
          <w:szCs w:val="24"/>
        </w:rPr>
        <w:t>degli</w:t>
      </w:r>
      <w:r w:rsidR="00D23B99" w:rsidRPr="0054139E">
        <w:rPr>
          <w:rFonts w:eastAsia="Arial MT"/>
          <w:spacing w:val="-8"/>
          <w:sz w:val="24"/>
          <w:szCs w:val="24"/>
        </w:rPr>
        <w:t xml:space="preserve"> </w:t>
      </w:r>
      <w:r w:rsidR="00D23B99" w:rsidRPr="0054139E">
        <w:rPr>
          <w:rFonts w:eastAsia="Arial MT"/>
          <w:sz w:val="24"/>
          <w:szCs w:val="24"/>
        </w:rPr>
        <w:t>Enti</w:t>
      </w:r>
      <w:r w:rsidR="00D23B99" w:rsidRPr="0054139E">
        <w:rPr>
          <w:rFonts w:eastAsia="Arial MT"/>
          <w:spacing w:val="-6"/>
          <w:sz w:val="24"/>
          <w:szCs w:val="24"/>
        </w:rPr>
        <w:t xml:space="preserve"> </w:t>
      </w:r>
      <w:r w:rsidR="00D23B99" w:rsidRPr="0054139E">
        <w:rPr>
          <w:rFonts w:eastAsia="Arial MT"/>
          <w:sz w:val="24"/>
          <w:szCs w:val="24"/>
        </w:rPr>
        <w:t>Locali:</w:t>
      </w:r>
      <w:r w:rsidR="00D23B99" w:rsidRPr="0054139E">
        <w:rPr>
          <w:rFonts w:eastAsia="Arial MT"/>
          <w:spacing w:val="-7"/>
          <w:sz w:val="24"/>
          <w:szCs w:val="24"/>
        </w:rPr>
        <w:t xml:space="preserve"> </w:t>
      </w:r>
      <w:proofErr w:type="spellStart"/>
      <w:r w:rsidR="00D23B99" w:rsidRPr="0054139E">
        <w:rPr>
          <w:rFonts w:eastAsia="Arial MT"/>
          <w:sz w:val="24"/>
          <w:szCs w:val="24"/>
        </w:rPr>
        <w:t>D.Lgs.</w:t>
      </w:r>
      <w:proofErr w:type="spellEnd"/>
      <w:r w:rsidR="00D23B99" w:rsidRPr="0054139E">
        <w:rPr>
          <w:rFonts w:eastAsia="Arial MT"/>
          <w:spacing w:val="-4"/>
          <w:sz w:val="24"/>
          <w:szCs w:val="24"/>
        </w:rPr>
        <w:t xml:space="preserve"> </w:t>
      </w:r>
      <w:r w:rsidR="00D23B99" w:rsidRPr="0054139E">
        <w:rPr>
          <w:rFonts w:eastAsia="Arial MT"/>
          <w:sz w:val="24"/>
          <w:szCs w:val="24"/>
        </w:rPr>
        <w:t>n.</w:t>
      </w:r>
      <w:r w:rsidR="00D23B99" w:rsidRPr="0054139E">
        <w:rPr>
          <w:rFonts w:eastAsia="Arial MT"/>
          <w:spacing w:val="-6"/>
          <w:sz w:val="24"/>
          <w:szCs w:val="24"/>
        </w:rPr>
        <w:t xml:space="preserve"> </w:t>
      </w:r>
      <w:r w:rsidR="00D23B99" w:rsidRPr="0054139E">
        <w:rPr>
          <w:rFonts w:eastAsia="Arial MT"/>
          <w:spacing w:val="-2"/>
          <w:sz w:val="24"/>
          <w:szCs w:val="24"/>
        </w:rPr>
        <w:t>267/2000;</w:t>
      </w:r>
    </w:p>
    <w:p w14:paraId="3BC476DB" w14:textId="4C506D3C" w:rsidR="00D23B99" w:rsidRPr="0054139E" w:rsidRDefault="007F2F2B" w:rsidP="00D23B99">
      <w:pPr>
        <w:numPr>
          <w:ilvl w:val="0"/>
          <w:numId w:val="45"/>
        </w:numPr>
        <w:tabs>
          <w:tab w:val="left" w:pos="832"/>
        </w:tabs>
        <w:spacing w:line="244" w:lineRule="exact"/>
        <w:rPr>
          <w:rFonts w:eastAsia="Arial MT"/>
          <w:sz w:val="24"/>
          <w:szCs w:val="24"/>
        </w:rPr>
      </w:pPr>
      <w:r>
        <w:rPr>
          <w:rFonts w:eastAsia="Arial MT"/>
          <w:sz w:val="24"/>
          <w:szCs w:val="24"/>
        </w:rPr>
        <w:t>N</w:t>
      </w:r>
      <w:r w:rsidR="00D23B99" w:rsidRPr="0054139E">
        <w:rPr>
          <w:rFonts w:eastAsia="Arial MT"/>
          <w:sz w:val="24"/>
          <w:szCs w:val="24"/>
        </w:rPr>
        <w:t>ozioni</w:t>
      </w:r>
      <w:r w:rsidR="00D23B99" w:rsidRPr="0054139E">
        <w:rPr>
          <w:rFonts w:eastAsia="Arial MT"/>
          <w:spacing w:val="-6"/>
          <w:sz w:val="24"/>
          <w:szCs w:val="24"/>
        </w:rPr>
        <w:t xml:space="preserve"> </w:t>
      </w:r>
      <w:r w:rsidR="00D23B99" w:rsidRPr="0054139E">
        <w:rPr>
          <w:rFonts w:eastAsia="Arial MT"/>
          <w:sz w:val="24"/>
          <w:szCs w:val="24"/>
        </w:rPr>
        <w:t>in</w:t>
      </w:r>
      <w:r w:rsidR="00D23B99" w:rsidRPr="0054139E">
        <w:rPr>
          <w:rFonts w:eastAsia="Arial MT"/>
          <w:spacing w:val="-6"/>
          <w:sz w:val="24"/>
          <w:szCs w:val="24"/>
        </w:rPr>
        <w:t xml:space="preserve"> </w:t>
      </w:r>
      <w:r w:rsidR="00D23B99" w:rsidRPr="0054139E">
        <w:rPr>
          <w:rFonts w:eastAsia="Arial MT"/>
          <w:sz w:val="24"/>
          <w:szCs w:val="24"/>
        </w:rPr>
        <w:t>materia</w:t>
      </w:r>
      <w:r w:rsidR="00D23B99" w:rsidRPr="0054139E">
        <w:rPr>
          <w:rFonts w:eastAsia="Arial MT"/>
          <w:spacing w:val="-5"/>
          <w:sz w:val="24"/>
          <w:szCs w:val="24"/>
        </w:rPr>
        <w:t xml:space="preserve"> </w:t>
      </w:r>
      <w:r w:rsidR="00D23B99" w:rsidRPr="0054139E">
        <w:rPr>
          <w:rFonts w:eastAsia="Arial MT"/>
          <w:sz w:val="24"/>
          <w:szCs w:val="24"/>
        </w:rPr>
        <w:t>di</w:t>
      </w:r>
      <w:r w:rsidR="00D23B99" w:rsidRPr="0054139E">
        <w:rPr>
          <w:rFonts w:eastAsia="Arial MT"/>
          <w:spacing w:val="-7"/>
          <w:sz w:val="24"/>
          <w:szCs w:val="24"/>
        </w:rPr>
        <w:t xml:space="preserve"> </w:t>
      </w:r>
      <w:r w:rsidR="00D23B99" w:rsidRPr="0054139E">
        <w:rPr>
          <w:rFonts w:eastAsia="Arial MT"/>
          <w:sz w:val="24"/>
          <w:szCs w:val="24"/>
        </w:rPr>
        <w:t>contratti</w:t>
      </w:r>
      <w:r w:rsidR="00D23B99" w:rsidRPr="0054139E">
        <w:rPr>
          <w:rFonts w:eastAsia="Arial MT"/>
          <w:spacing w:val="-7"/>
          <w:sz w:val="24"/>
          <w:szCs w:val="24"/>
        </w:rPr>
        <w:t xml:space="preserve"> </w:t>
      </w:r>
      <w:r w:rsidR="00D23B99" w:rsidRPr="0054139E">
        <w:rPr>
          <w:rFonts w:eastAsia="Arial MT"/>
          <w:sz w:val="24"/>
          <w:szCs w:val="24"/>
        </w:rPr>
        <w:t>pubblici</w:t>
      </w:r>
      <w:r w:rsidR="00D23B99" w:rsidRPr="0054139E">
        <w:rPr>
          <w:rFonts w:eastAsia="Arial MT"/>
          <w:spacing w:val="-5"/>
          <w:sz w:val="24"/>
          <w:szCs w:val="24"/>
        </w:rPr>
        <w:t xml:space="preserve"> </w:t>
      </w:r>
      <w:r w:rsidR="00D23B99" w:rsidRPr="0054139E">
        <w:rPr>
          <w:rFonts w:eastAsia="Arial MT"/>
          <w:sz w:val="24"/>
          <w:szCs w:val="24"/>
        </w:rPr>
        <w:t>di</w:t>
      </w:r>
      <w:r w:rsidR="00D23B99" w:rsidRPr="0054139E">
        <w:rPr>
          <w:rFonts w:eastAsia="Arial MT"/>
          <w:spacing w:val="-6"/>
          <w:sz w:val="24"/>
          <w:szCs w:val="24"/>
        </w:rPr>
        <w:t xml:space="preserve"> </w:t>
      </w:r>
      <w:r w:rsidR="00D23B99" w:rsidRPr="0054139E">
        <w:rPr>
          <w:rFonts w:eastAsia="Arial MT"/>
          <w:sz w:val="24"/>
          <w:szCs w:val="24"/>
        </w:rPr>
        <w:t>cui</w:t>
      </w:r>
      <w:r w:rsidR="00D23B99" w:rsidRPr="0054139E">
        <w:rPr>
          <w:rFonts w:eastAsia="Arial MT"/>
          <w:spacing w:val="-5"/>
          <w:sz w:val="24"/>
          <w:szCs w:val="24"/>
        </w:rPr>
        <w:t xml:space="preserve"> </w:t>
      </w:r>
      <w:r w:rsidR="00D23B99" w:rsidRPr="0054139E">
        <w:rPr>
          <w:rFonts w:eastAsia="Arial MT"/>
          <w:sz w:val="24"/>
          <w:szCs w:val="24"/>
        </w:rPr>
        <w:t>al</w:t>
      </w:r>
      <w:r w:rsidR="00D23B99" w:rsidRPr="0054139E">
        <w:rPr>
          <w:rFonts w:eastAsia="Arial MT"/>
          <w:spacing w:val="-5"/>
          <w:sz w:val="24"/>
          <w:szCs w:val="24"/>
        </w:rPr>
        <w:t xml:space="preserve"> </w:t>
      </w:r>
      <w:proofErr w:type="spellStart"/>
      <w:r w:rsidR="00D23B99" w:rsidRPr="0054139E">
        <w:rPr>
          <w:rFonts w:eastAsia="Arial MT"/>
          <w:sz w:val="24"/>
          <w:szCs w:val="24"/>
        </w:rPr>
        <w:t>D.Lgs.</w:t>
      </w:r>
      <w:proofErr w:type="spellEnd"/>
      <w:r w:rsidR="00D23B99" w:rsidRPr="0054139E">
        <w:rPr>
          <w:rFonts w:eastAsia="Arial MT"/>
          <w:spacing w:val="-5"/>
          <w:sz w:val="24"/>
          <w:szCs w:val="24"/>
        </w:rPr>
        <w:t xml:space="preserve"> </w:t>
      </w:r>
      <w:r w:rsidR="00D23B99" w:rsidRPr="0054139E">
        <w:rPr>
          <w:rFonts w:eastAsia="Arial MT"/>
          <w:sz w:val="24"/>
          <w:szCs w:val="24"/>
        </w:rPr>
        <w:t xml:space="preserve">n. </w:t>
      </w:r>
      <w:r w:rsidR="00D23B99" w:rsidRPr="0054139E">
        <w:rPr>
          <w:rFonts w:eastAsia="Arial MT"/>
          <w:spacing w:val="-2"/>
          <w:sz w:val="24"/>
          <w:szCs w:val="24"/>
        </w:rPr>
        <w:t>36/2023;</w:t>
      </w:r>
    </w:p>
    <w:p w14:paraId="7B1073F7" w14:textId="57009D72" w:rsidR="00D23B99" w:rsidRPr="0054139E" w:rsidRDefault="007F2F2B" w:rsidP="00D23B99">
      <w:pPr>
        <w:numPr>
          <w:ilvl w:val="0"/>
          <w:numId w:val="45"/>
        </w:numPr>
        <w:tabs>
          <w:tab w:val="left" w:pos="832"/>
        </w:tabs>
        <w:ind w:right="111"/>
        <w:rPr>
          <w:rFonts w:eastAsia="Arial MT"/>
          <w:sz w:val="24"/>
          <w:szCs w:val="24"/>
        </w:rPr>
      </w:pPr>
      <w:r>
        <w:rPr>
          <w:rFonts w:eastAsia="Arial MT"/>
          <w:sz w:val="24"/>
          <w:szCs w:val="24"/>
        </w:rPr>
        <w:t>N</w:t>
      </w:r>
      <w:r w:rsidR="00D23B99" w:rsidRPr="0054139E">
        <w:rPr>
          <w:rFonts w:eastAsia="Arial MT"/>
          <w:sz w:val="24"/>
          <w:szCs w:val="24"/>
        </w:rPr>
        <w:t>ozioni</w:t>
      </w:r>
      <w:r w:rsidR="00D23B99" w:rsidRPr="0054139E">
        <w:rPr>
          <w:rFonts w:eastAsia="Arial MT"/>
          <w:spacing w:val="40"/>
          <w:sz w:val="24"/>
          <w:szCs w:val="24"/>
        </w:rPr>
        <w:t xml:space="preserve"> </w:t>
      </w:r>
      <w:r w:rsidR="00D23B99" w:rsidRPr="0054139E">
        <w:rPr>
          <w:rFonts w:eastAsia="Arial MT"/>
          <w:sz w:val="24"/>
          <w:szCs w:val="24"/>
        </w:rPr>
        <w:t>sulle</w:t>
      </w:r>
      <w:r w:rsidR="00D23B99" w:rsidRPr="0054139E">
        <w:rPr>
          <w:rFonts w:eastAsia="Arial MT"/>
          <w:spacing w:val="40"/>
          <w:sz w:val="24"/>
          <w:szCs w:val="24"/>
        </w:rPr>
        <w:t xml:space="preserve"> </w:t>
      </w:r>
      <w:r w:rsidR="00D23B99" w:rsidRPr="0054139E">
        <w:rPr>
          <w:rFonts w:eastAsia="Arial MT"/>
          <w:sz w:val="24"/>
          <w:szCs w:val="24"/>
        </w:rPr>
        <w:t>norme</w:t>
      </w:r>
      <w:r w:rsidR="00D23B99" w:rsidRPr="0054139E">
        <w:rPr>
          <w:rFonts w:eastAsia="Arial MT"/>
          <w:spacing w:val="40"/>
          <w:sz w:val="24"/>
          <w:szCs w:val="24"/>
        </w:rPr>
        <w:t xml:space="preserve"> </w:t>
      </w:r>
      <w:r w:rsidR="00D23B99" w:rsidRPr="0054139E">
        <w:rPr>
          <w:rFonts w:eastAsia="Arial MT"/>
          <w:sz w:val="24"/>
          <w:szCs w:val="24"/>
        </w:rPr>
        <w:t>generali</w:t>
      </w:r>
      <w:r w:rsidR="00D23B99" w:rsidRPr="0054139E">
        <w:rPr>
          <w:rFonts w:eastAsia="Arial MT"/>
          <w:spacing w:val="40"/>
          <w:sz w:val="24"/>
          <w:szCs w:val="24"/>
        </w:rPr>
        <w:t xml:space="preserve"> </w:t>
      </w:r>
      <w:r w:rsidR="00D23B99" w:rsidRPr="0054139E">
        <w:rPr>
          <w:rFonts w:eastAsia="Arial MT"/>
          <w:sz w:val="24"/>
          <w:szCs w:val="24"/>
        </w:rPr>
        <w:t>sull'ordinamento</w:t>
      </w:r>
      <w:r w:rsidR="00D23B99" w:rsidRPr="0054139E">
        <w:rPr>
          <w:rFonts w:eastAsia="Arial MT"/>
          <w:spacing w:val="40"/>
          <w:sz w:val="24"/>
          <w:szCs w:val="24"/>
        </w:rPr>
        <w:t xml:space="preserve"> </w:t>
      </w:r>
      <w:r w:rsidR="00D23B99" w:rsidRPr="0054139E">
        <w:rPr>
          <w:rFonts w:eastAsia="Arial MT"/>
          <w:sz w:val="24"/>
          <w:szCs w:val="24"/>
        </w:rPr>
        <w:t>del</w:t>
      </w:r>
      <w:r w:rsidR="00D23B99" w:rsidRPr="0054139E">
        <w:rPr>
          <w:rFonts w:eastAsia="Arial MT"/>
          <w:spacing w:val="40"/>
          <w:sz w:val="24"/>
          <w:szCs w:val="24"/>
        </w:rPr>
        <w:t xml:space="preserve"> </w:t>
      </w:r>
      <w:r w:rsidR="00D23B99" w:rsidRPr="0054139E">
        <w:rPr>
          <w:rFonts w:eastAsia="Arial MT"/>
          <w:sz w:val="24"/>
          <w:szCs w:val="24"/>
        </w:rPr>
        <w:t>lavoro</w:t>
      </w:r>
      <w:r w:rsidR="00D23B99" w:rsidRPr="0054139E">
        <w:rPr>
          <w:rFonts w:eastAsia="Arial MT"/>
          <w:spacing w:val="40"/>
          <w:sz w:val="24"/>
          <w:szCs w:val="24"/>
        </w:rPr>
        <w:t xml:space="preserve"> </w:t>
      </w:r>
      <w:r w:rsidR="00D23B99" w:rsidRPr="0054139E">
        <w:rPr>
          <w:rFonts w:eastAsia="Arial MT"/>
          <w:sz w:val="24"/>
          <w:szCs w:val="24"/>
        </w:rPr>
        <w:t>alle</w:t>
      </w:r>
      <w:r w:rsidR="00D23B99" w:rsidRPr="0054139E">
        <w:rPr>
          <w:rFonts w:eastAsia="Arial MT"/>
          <w:spacing w:val="40"/>
          <w:sz w:val="24"/>
          <w:szCs w:val="24"/>
        </w:rPr>
        <w:t xml:space="preserve"> </w:t>
      </w:r>
      <w:r w:rsidR="00D23B99" w:rsidRPr="0054139E">
        <w:rPr>
          <w:rFonts w:eastAsia="Arial MT"/>
          <w:sz w:val="24"/>
          <w:szCs w:val="24"/>
        </w:rPr>
        <w:t>dipendenze</w:t>
      </w:r>
      <w:r w:rsidR="00D23B99" w:rsidRPr="0054139E">
        <w:rPr>
          <w:rFonts w:eastAsia="Arial MT"/>
          <w:spacing w:val="40"/>
          <w:sz w:val="24"/>
          <w:szCs w:val="24"/>
        </w:rPr>
        <w:t xml:space="preserve"> </w:t>
      </w:r>
      <w:r w:rsidR="00D23B99" w:rsidRPr="0054139E">
        <w:rPr>
          <w:rFonts w:eastAsia="Arial MT"/>
          <w:sz w:val="24"/>
          <w:szCs w:val="24"/>
        </w:rPr>
        <w:t>delle</w:t>
      </w:r>
      <w:r w:rsidR="00D23B99" w:rsidRPr="0054139E">
        <w:rPr>
          <w:rFonts w:eastAsia="Arial MT"/>
          <w:spacing w:val="40"/>
          <w:sz w:val="24"/>
          <w:szCs w:val="24"/>
        </w:rPr>
        <w:t xml:space="preserve"> </w:t>
      </w:r>
      <w:r w:rsidR="00D23B99" w:rsidRPr="0054139E">
        <w:rPr>
          <w:rFonts w:eastAsia="Arial MT"/>
          <w:sz w:val="24"/>
          <w:szCs w:val="24"/>
        </w:rPr>
        <w:t xml:space="preserve">amministrazioni pubbliche: </w:t>
      </w:r>
      <w:proofErr w:type="spellStart"/>
      <w:r w:rsidR="00D23B99" w:rsidRPr="0054139E">
        <w:rPr>
          <w:rFonts w:eastAsia="Arial MT"/>
          <w:sz w:val="24"/>
          <w:szCs w:val="24"/>
        </w:rPr>
        <w:t>D.Lgs.</w:t>
      </w:r>
      <w:proofErr w:type="spellEnd"/>
      <w:r w:rsidR="00D23B99" w:rsidRPr="0054139E">
        <w:rPr>
          <w:rFonts w:eastAsia="Arial MT"/>
          <w:sz w:val="24"/>
          <w:szCs w:val="24"/>
        </w:rPr>
        <w:t xml:space="preserve"> n. 165/2001 - Titolo I e Titolo IV;</w:t>
      </w:r>
    </w:p>
    <w:p w14:paraId="79B06F3A" w14:textId="7D722483" w:rsidR="00D23B99" w:rsidRDefault="00C01C24" w:rsidP="00D23B99">
      <w:pPr>
        <w:numPr>
          <w:ilvl w:val="0"/>
          <w:numId w:val="45"/>
        </w:numPr>
        <w:tabs>
          <w:tab w:val="left" w:pos="832"/>
        </w:tabs>
        <w:spacing w:before="2" w:line="235" w:lineRule="auto"/>
        <w:ind w:right="111"/>
        <w:rPr>
          <w:rFonts w:eastAsia="Arial MT"/>
          <w:sz w:val="24"/>
          <w:szCs w:val="24"/>
        </w:rPr>
      </w:pPr>
      <w:r>
        <w:rPr>
          <w:rFonts w:eastAsia="Arial MT"/>
          <w:sz w:val="24"/>
          <w:szCs w:val="24"/>
        </w:rPr>
        <w:lastRenderedPageBreak/>
        <w:t>D</w:t>
      </w:r>
      <w:r w:rsidR="00D23B99" w:rsidRPr="0054139E">
        <w:rPr>
          <w:rFonts w:eastAsia="Arial MT"/>
          <w:sz w:val="24"/>
          <w:szCs w:val="24"/>
        </w:rPr>
        <w:t>iritti</w:t>
      </w:r>
      <w:r w:rsidR="00D23B99" w:rsidRPr="0054139E">
        <w:rPr>
          <w:rFonts w:eastAsia="Arial MT"/>
          <w:spacing w:val="34"/>
          <w:sz w:val="24"/>
          <w:szCs w:val="24"/>
        </w:rPr>
        <w:t xml:space="preserve"> </w:t>
      </w:r>
      <w:r w:rsidR="00D23B99" w:rsidRPr="0054139E">
        <w:rPr>
          <w:rFonts w:eastAsia="Arial MT"/>
          <w:sz w:val="24"/>
          <w:szCs w:val="24"/>
        </w:rPr>
        <w:t>e</w:t>
      </w:r>
      <w:r w:rsidR="00D23B99" w:rsidRPr="0054139E">
        <w:rPr>
          <w:rFonts w:eastAsia="Arial MT"/>
          <w:spacing w:val="32"/>
          <w:sz w:val="24"/>
          <w:szCs w:val="24"/>
        </w:rPr>
        <w:t xml:space="preserve"> </w:t>
      </w:r>
      <w:r w:rsidR="00D23B99" w:rsidRPr="0054139E">
        <w:rPr>
          <w:rFonts w:eastAsia="Arial MT"/>
          <w:sz w:val="24"/>
          <w:szCs w:val="24"/>
        </w:rPr>
        <w:t>doveri</w:t>
      </w:r>
      <w:r w:rsidR="00D23B99" w:rsidRPr="0054139E">
        <w:rPr>
          <w:rFonts w:eastAsia="Arial MT"/>
          <w:spacing w:val="32"/>
          <w:sz w:val="24"/>
          <w:szCs w:val="24"/>
        </w:rPr>
        <w:t xml:space="preserve"> </w:t>
      </w:r>
      <w:r w:rsidR="00D23B99" w:rsidRPr="0054139E">
        <w:rPr>
          <w:rFonts w:eastAsia="Arial MT"/>
          <w:sz w:val="24"/>
          <w:szCs w:val="24"/>
        </w:rPr>
        <w:t>del</w:t>
      </w:r>
      <w:r w:rsidR="00D23B99" w:rsidRPr="0054139E">
        <w:rPr>
          <w:rFonts w:eastAsia="Arial MT"/>
          <w:spacing w:val="33"/>
          <w:sz w:val="24"/>
          <w:szCs w:val="24"/>
        </w:rPr>
        <w:t xml:space="preserve"> </w:t>
      </w:r>
      <w:r w:rsidR="00D23B99" w:rsidRPr="0054139E">
        <w:rPr>
          <w:rFonts w:eastAsia="Arial MT"/>
          <w:sz w:val="24"/>
          <w:szCs w:val="24"/>
        </w:rPr>
        <w:t>dipendente</w:t>
      </w:r>
      <w:r w:rsidR="00D23B99" w:rsidRPr="0054139E">
        <w:rPr>
          <w:rFonts w:eastAsia="Arial MT"/>
          <w:spacing w:val="32"/>
          <w:sz w:val="24"/>
          <w:szCs w:val="24"/>
        </w:rPr>
        <w:t xml:space="preserve"> </w:t>
      </w:r>
      <w:r w:rsidR="00D23B99" w:rsidRPr="0054139E">
        <w:rPr>
          <w:rFonts w:eastAsia="Arial MT"/>
          <w:sz w:val="24"/>
          <w:szCs w:val="24"/>
        </w:rPr>
        <w:t>pubblico</w:t>
      </w:r>
      <w:r w:rsidR="00D23B99" w:rsidRPr="0054139E">
        <w:rPr>
          <w:rFonts w:eastAsia="Arial MT"/>
          <w:spacing w:val="37"/>
          <w:sz w:val="24"/>
          <w:szCs w:val="24"/>
        </w:rPr>
        <w:t xml:space="preserve"> </w:t>
      </w:r>
      <w:r w:rsidR="00D23B99" w:rsidRPr="0054139E">
        <w:rPr>
          <w:rFonts w:eastAsia="Arial MT"/>
          <w:sz w:val="24"/>
          <w:szCs w:val="24"/>
        </w:rPr>
        <w:t>(artt.</w:t>
      </w:r>
      <w:r w:rsidR="00D23B99" w:rsidRPr="0054139E">
        <w:rPr>
          <w:rFonts w:eastAsia="Arial MT"/>
          <w:spacing w:val="35"/>
          <w:sz w:val="24"/>
          <w:szCs w:val="24"/>
        </w:rPr>
        <w:t xml:space="preserve"> </w:t>
      </w:r>
      <w:r w:rsidR="00D23B99" w:rsidRPr="0054139E">
        <w:rPr>
          <w:rFonts w:eastAsia="Arial MT"/>
          <w:sz w:val="24"/>
          <w:szCs w:val="24"/>
        </w:rPr>
        <w:t>71</w:t>
      </w:r>
      <w:r w:rsidR="00D23B99" w:rsidRPr="0054139E">
        <w:rPr>
          <w:rFonts w:eastAsia="Arial MT"/>
          <w:spacing w:val="34"/>
          <w:sz w:val="24"/>
          <w:szCs w:val="24"/>
        </w:rPr>
        <w:t xml:space="preserve"> </w:t>
      </w:r>
      <w:r w:rsidR="00D23B99" w:rsidRPr="0054139E">
        <w:rPr>
          <w:rFonts w:eastAsia="Arial MT"/>
          <w:sz w:val="24"/>
          <w:szCs w:val="24"/>
        </w:rPr>
        <w:t>e</w:t>
      </w:r>
      <w:r w:rsidR="00D23B99" w:rsidRPr="0054139E">
        <w:rPr>
          <w:rFonts w:eastAsia="Arial MT"/>
          <w:spacing w:val="32"/>
          <w:sz w:val="24"/>
          <w:szCs w:val="24"/>
        </w:rPr>
        <w:t xml:space="preserve"> </w:t>
      </w:r>
      <w:r w:rsidR="00D23B99" w:rsidRPr="0054139E">
        <w:rPr>
          <w:rFonts w:eastAsia="Arial MT"/>
          <w:sz w:val="24"/>
          <w:szCs w:val="24"/>
        </w:rPr>
        <w:t>72</w:t>
      </w:r>
      <w:r w:rsidR="00D23B99" w:rsidRPr="0054139E">
        <w:rPr>
          <w:rFonts w:eastAsia="Arial MT"/>
          <w:spacing w:val="34"/>
          <w:sz w:val="24"/>
          <w:szCs w:val="24"/>
        </w:rPr>
        <w:t xml:space="preserve"> </w:t>
      </w:r>
      <w:r w:rsidR="00D23B99" w:rsidRPr="0054139E">
        <w:rPr>
          <w:rFonts w:eastAsia="Arial MT"/>
          <w:sz w:val="24"/>
          <w:szCs w:val="24"/>
        </w:rPr>
        <w:t>CCNL</w:t>
      </w:r>
      <w:r w:rsidR="00D23B99" w:rsidRPr="0054139E">
        <w:rPr>
          <w:rFonts w:eastAsia="Arial MT"/>
          <w:spacing w:val="37"/>
          <w:sz w:val="24"/>
          <w:szCs w:val="24"/>
        </w:rPr>
        <w:t xml:space="preserve"> </w:t>
      </w:r>
      <w:r w:rsidR="00D23B99" w:rsidRPr="0054139E">
        <w:rPr>
          <w:rFonts w:eastAsia="Arial MT"/>
          <w:sz w:val="24"/>
          <w:szCs w:val="24"/>
        </w:rPr>
        <w:t>16.11.2022</w:t>
      </w:r>
      <w:r w:rsidR="00D23B99" w:rsidRPr="0054139E">
        <w:rPr>
          <w:rFonts w:eastAsia="Arial MT"/>
          <w:spacing w:val="32"/>
          <w:sz w:val="24"/>
          <w:szCs w:val="24"/>
        </w:rPr>
        <w:t xml:space="preserve"> </w:t>
      </w:r>
      <w:r w:rsidR="00D23B99" w:rsidRPr="0054139E">
        <w:rPr>
          <w:rFonts w:eastAsia="Arial MT"/>
          <w:sz w:val="24"/>
          <w:szCs w:val="24"/>
        </w:rPr>
        <w:t>e</w:t>
      </w:r>
      <w:r w:rsidR="00D23B99" w:rsidRPr="0054139E">
        <w:rPr>
          <w:rFonts w:eastAsia="Arial MT"/>
          <w:spacing w:val="34"/>
          <w:sz w:val="24"/>
          <w:szCs w:val="24"/>
        </w:rPr>
        <w:t xml:space="preserve"> </w:t>
      </w:r>
      <w:r w:rsidR="00D23B99" w:rsidRPr="0054139E">
        <w:rPr>
          <w:rFonts w:eastAsia="Arial MT"/>
          <w:sz w:val="24"/>
          <w:szCs w:val="24"/>
        </w:rPr>
        <w:t>D.P.R.</w:t>
      </w:r>
      <w:r w:rsidR="00D23B99" w:rsidRPr="0054139E">
        <w:rPr>
          <w:rFonts w:eastAsia="Arial MT"/>
          <w:spacing w:val="32"/>
          <w:sz w:val="24"/>
          <w:szCs w:val="24"/>
        </w:rPr>
        <w:t xml:space="preserve"> </w:t>
      </w:r>
      <w:r w:rsidR="00D23B99" w:rsidRPr="0054139E">
        <w:rPr>
          <w:rFonts w:eastAsia="Arial MT"/>
          <w:sz w:val="24"/>
          <w:szCs w:val="24"/>
        </w:rPr>
        <w:t>62/2013</w:t>
      </w:r>
      <w:r w:rsidR="00D23B99" w:rsidRPr="0054139E">
        <w:rPr>
          <w:rFonts w:eastAsia="Arial MT"/>
          <w:spacing w:val="32"/>
          <w:sz w:val="24"/>
          <w:szCs w:val="24"/>
        </w:rPr>
        <w:t xml:space="preserve"> </w:t>
      </w:r>
      <w:r w:rsidR="00D23B99" w:rsidRPr="0054139E">
        <w:rPr>
          <w:rFonts w:eastAsia="Arial MT"/>
          <w:sz w:val="24"/>
          <w:szCs w:val="24"/>
        </w:rPr>
        <w:t>come modificato e integrato dal D.P.R. 81/2023).</w:t>
      </w:r>
    </w:p>
    <w:p w14:paraId="63F58629" w14:textId="3C51A85A" w:rsidR="007F2F2B" w:rsidRDefault="007F2F2B" w:rsidP="007F2F2B">
      <w:pPr>
        <w:numPr>
          <w:ilvl w:val="0"/>
          <w:numId w:val="45"/>
        </w:numPr>
        <w:tabs>
          <w:tab w:val="left" w:pos="832"/>
        </w:tabs>
        <w:spacing w:before="2" w:line="235" w:lineRule="auto"/>
        <w:ind w:right="111"/>
        <w:jc w:val="both"/>
        <w:rPr>
          <w:rFonts w:eastAsia="Arial MT"/>
          <w:sz w:val="24"/>
          <w:szCs w:val="24"/>
        </w:rPr>
      </w:pPr>
      <w:r>
        <w:rPr>
          <w:rFonts w:eastAsia="Arial MT"/>
          <w:sz w:val="24"/>
          <w:szCs w:val="24"/>
        </w:rPr>
        <w:t xml:space="preserve">Elementi essenziali di diritto amministrativo, con particolare riferimento al procedimento amministrativo e diritto di accesso (L.241/90), tutela della privacy, trasparenza e prevenzione della corruzione; </w:t>
      </w:r>
    </w:p>
    <w:p w14:paraId="220C5CFF" w14:textId="10E8E81A" w:rsidR="007F2F2B" w:rsidRDefault="007F2F2B" w:rsidP="007F2F2B">
      <w:pPr>
        <w:numPr>
          <w:ilvl w:val="0"/>
          <w:numId w:val="45"/>
        </w:numPr>
        <w:tabs>
          <w:tab w:val="left" w:pos="832"/>
        </w:tabs>
        <w:spacing w:before="2" w:line="235" w:lineRule="auto"/>
        <w:ind w:right="111"/>
        <w:jc w:val="both"/>
        <w:rPr>
          <w:rFonts w:eastAsia="Arial MT"/>
          <w:sz w:val="24"/>
          <w:szCs w:val="24"/>
        </w:rPr>
      </w:pPr>
      <w:r>
        <w:rPr>
          <w:rFonts w:eastAsia="Arial MT"/>
          <w:sz w:val="24"/>
          <w:szCs w:val="24"/>
        </w:rPr>
        <w:t>N</w:t>
      </w:r>
      <w:r w:rsidR="009D416F">
        <w:rPr>
          <w:rFonts w:eastAsia="Arial MT"/>
          <w:sz w:val="24"/>
          <w:szCs w:val="24"/>
        </w:rPr>
        <w:t xml:space="preserve">ozioni in materia di sportello unico edilizio (SUE) e attività edilizia di cui al D.P.R. 380/2001 e </w:t>
      </w:r>
      <w:proofErr w:type="spellStart"/>
      <w:proofErr w:type="gramStart"/>
      <w:r w:rsidR="009D416F">
        <w:rPr>
          <w:rFonts w:eastAsia="Arial MT"/>
          <w:sz w:val="24"/>
          <w:szCs w:val="24"/>
        </w:rPr>
        <w:t>ss.mm.ii</w:t>
      </w:r>
      <w:proofErr w:type="spellEnd"/>
      <w:proofErr w:type="gramEnd"/>
      <w:r w:rsidR="009D416F">
        <w:rPr>
          <w:rFonts w:eastAsia="Arial MT"/>
          <w:sz w:val="24"/>
          <w:szCs w:val="24"/>
        </w:rPr>
        <w:t xml:space="preserve">, nonché L.R. 12/2005; </w:t>
      </w:r>
    </w:p>
    <w:p w14:paraId="36606AD2" w14:textId="32BFDEC5" w:rsidR="007F2F2B" w:rsidRDefault="007F2F2B" w:rsidP="007F2F2B">
      <w:pPr>
        <w:numPr>
          <w:ilvl w:val="0"/>
          <w:numId w:val="45"/>
        </w:numPr>
        <w:tabs>
          <w:tab w:val="left" w:pos="832"/>
        </w:tabs>
        <w:spacing w:before="2" w:line="235" w:lineRule="auto"/>
        <w:ind w:right="111"/>
        <w:jc w:val="both"/>
        <w:rPr>
          <w:rFonts w:eastAsia="Arial MT"/>
          <w:sz w:val="24"/>
          <w:szCs w:val="24"/>
        </w:rPr>
      </w:pPr>
      <w:r>
        <w:rPr>
          <w:rFonts w:eastAsia="Arial MT"/>
          <w:sz w:val="24"/>
          <w:szCs w:val="24"/>
        </w:rPr>
        <w:t>Elementi normativi inerenti alla sicurezza e prevenzione sul lavoro (</w:t>
      </w:r>
      <w:proofErr w:type="spellStart"/>
      <w:r>
        <w:rPr>
          <w:rFonts w:eastAsia="Arial MT"/>
          <w:sz w:val="24"/>
          <w:szCs w:val="24"/>
        </w:rPr>
        <w:t>D.Lgs.</w:t>
      </w:r>
      <w:proofErr w:type="spellEnd"/>
      <w:r>
        <w:rPr>
          <w:rFonts w:eastAsia="Arial MT"/>
          <w:sz w:val="24"/>
          <w:szCs w:val="24"/>
        </w:rPr>
        <w:t xml:space="preserve"> 81/2008 </w:t>
      </w:r>
      <w:proofErr w:type="spellStart"/>
      <w:proofErr w:type="gramStart"/>
      <w:r>
        <w:rPr>
          <w:rFonts w:eastAsia="Arial MT"/>
          <w:sz w:val="24"/>
          <w:szCs w:val="24"/>
        </w:rPr>
        <w:t>ss.mm.ii</w:t>
      </w:r>
      <w:proofErr w:type="spellEnd"/>
      <w:proofErr w:type="gramEnd"/>
      <w:r>
        <w:rPr>
          <w:rFonts w:eastAsia="Arial MT"/>
          <w:sz w:val="24"/>
          <w:szCs w:val="24"/>
        </w:rPr>
        <w:t xml:space="preserve">); </w:t>
      </w:r>
    </w:p>
    <w:p w14:paraId="147B9B29" w14:textId="3A8C608A" w:rsidR="009D416F" w:rsidRPr="0054139E" w:rsidRDefault="009D416F" w:rsidP="007F2F2B">
      <w:pPr>
        <w:tabs>
          <w:tab w:val="left" w:pos="832"/>
        </w:tabs>
        <w:spacing w:before="2" w:line="235" w:lineRule="auto"/>
        <w:ind w:left="832" w:right="111"/>
        <w:rPr>
          <w:rFonts w:eastAsia="Arial MT"/>
          <w:sz w:val="24"/>
          <w:szCs w:val="24"/>
        </w:rPr>
      </w:pPr>
      <w:r>
        <w:rPr>
          <w:rFonts w:eastAsia="Arial MT"/>
          <w:sz w:val="24"/>
          <w:szCs w:val="24"/>
        </w:rPr>
        <w:t xml:space="preserve"> </w:t>
      </w:r>
    </w:p>
    <w:p w14:paraId="00A8009B" w14:textId="77777777" w:rsidR="00D23B99" w:rsidRPr="0054139E" w:rsidRDefault="00D23B99" w:rsidP="00D23B99">
      <w:pPr>
        <w:spacing w:before="2"/>
        <w:rPr>
          <w:rFonts w:eastAsia="Arial MT"/>
          <w:sz w:val="24"/>
          <w:szCs w:val="24"/>
        </w:rPr>
      </w:pPr>
    </w:p>
    <w:p w14:paraId="482BE997" w14:textId="77777777" w:rsidR="00D23B99" w:rsidRPr="0054139E" w:rsidRDefault="00D23B99" w:rsidP="00D23B99">
      <w:pPr>
        <w:spacing w:before="1"/>
        <w:ind w:left="112"/>
        <w:jc w:val="both"/>
        <w:outlineLvl w:val="1"/>
        <w:rPr>
          <w:rFonts w:eastAsia="Arial"/>
          <w:bCs/>
          <w:sz w:val="24"/>
          <w:szCs w:val="24"/>
        </w:rPr>
      </w:pPr>
      <w:r w:rsidRPr="0054139E">
        <w:rPr>
          <w:rFonts w:eastAsia="Arial"/>
          <w:b/>
          <w:bCs/>
          <w:sz w:val="24"/>
          <w:szCs w:val="24"/>
          <w:u w:val="single"/>
        </w:rPr>
        <w:t>Prova</w:t>
      </w:r>
      <w:r w:rsidRPr="0054139E">
        <w:rPr>
          <w:rFonts w:eastAsia="Arial"/>
          <w:b/>
          <w:bCs/>
          <w:spacing w:val="-8"/>
          <w:sz w:val="24"/>
          <w:szCs w:val="24"/>
          <w:u w:val="single"/>
        </w:rPr>
        <w:t xml:space="preserve"> </w:t>
      </w:r>
      <w:r w:rsidRPr="0054139E">
        <w:rPr>
          <w:rFonts w:eastAsia="Arial"/>
          <w:b/>
          <w:bCs/>
          <w:spacing w:val="-2"/>
          <w:sz w:val="24"/>
          <w:szCs w:val="24"/>
          <w:u w:val="single"/>
        </w:rPr>
        <w:t>orale</w:t>
      </w:r>
      <w:r w:rsidRPr="0054139E">
        <w:rPr>
          <w:rFonts w:eastAsia="Arial"/>
          <w:bCs/>
          <w:spacing w:val="-2"/>
          <w:sz w:val="24"/>
          <w:szCs w:val="24"/>
        </w:rPr>
        <w:t>.</w:t>
      </w:r>
    </w:p>
    <w:p w14:paraId="57AD10EF" w14:textId="77777777" w:rsidR="00D23B99" w:rsidRPr="0054139E" w:rsidRDefault="00D23B99" w:rsidP="00D23B99">
      <w:pPr>
        <w:ind w:left="112" w:right="110"/>
        <w:jc w:val="both"/>
        <w:rPr>
          <w:rFonts w:eastAsia="Arial MT"/>
          <w:sz w:val="24"/>
          <w:szCs w:val="24"/>
        </w:rPr>
      </w:pPr>
      <w:r w:rsidRPr="0054139E">
        <w:rPr>
          <w:rFonts w:eastAsia="Arial MT"/>
          <w:sz w:val="24"/>
          <w:szCs w:val="24"/>
        </w:rPr>
        <w:t>La prova consisterà in un colloquio sulle materie oggetto della prova scritta.</w:t>
      </w:r>
      <w:r w:rsidRPr="0054139E">
        <w:rPr>
          <w:rFonts w:eastAsia="Arial MT"/>
          <w:spacing w:val="40"/>
          <w:sz w:val="24"/>
          <w:szCs w:val="24"/>
        </w:rPr>
        <w:t xml:space="preserve"> </w:t>
      </w:r>
      <w:r w:rsidRPr="0054139E">
        <w:rPr>
          <w:rFonts w:eastAsia="Arial MT"/>
          <w:sz w:val="24"/>
          <w:szCs w:val="24"/>
        </w:rPr>
        <w:t>In sede di prova orale verrà accertata la conoscenza della lingua inglese nonché la conoscenza dell'uso delle apparecchiature e delle applicazioni informatiche più diffuse.</w:t>
      </w:r>
    </w:p>
    <w:p w14:paraId="256F8647" w14:textId="77777777" w:rsidR="00D23B99" w:rsidRPr="0054139E" w:rsidRDefault="00D23B99" w:rsidP="00D23B99">
      <w:pPr>
        <w:spacing w:line="229" w:lineRule="exact"/>
        <w:ind w:left="112"/>
        <w:jc w:val="both"/>
        <w:rPr>
          <w:rFonts w:eastAsia="Arial MT"/>
          <w:sz w:val="24"/>
          <w:szCs w:val="24"/>
        </w:rPr>
      </w:pPr>
      <w:r w:rsidRPr="0054139E">
        <w:rPr>
          <w:rFonts w:eastAsia="Arial MT"/>
          <w:sz w:val="24"/>
          <w:szCs w:val="24"/>
        </w:rPr>
        <w:t>Il</w:t>
      </w:r>
      <w:r w:rsidRPr="0054139E">
        <w:rPr>
          <w:rFonts w:eastAsia="Arial MT"/>
          <w:spacing w:val="-10"/>
          <w:sz w:val="24"/>
          <w:szCs w:val="24"/>
        </w:rPr>
        <w:t xml:space="preserve"> </w:t>
      </w:r>
      <w:r w:rsidRPr="0054139E">
        <w:rPr>
          <w:rFonts w:eastAsia="Arial MT"/>
          <w:sz w:val="24"/>
          <w:szCs w:val="24"/>
        </w:rPr>
        <w:t>punteggio</w:t>
      </w:r>
      <w:r w:rsidRPr="0054139E">
        <w:rPr>
          <w:rFonts w:eastAsia="Arial MT"/>
          <w:spacing w:val="-8"/>
          <w:sz w:val="24"/>
          <w:szCs w:val="24"/>
        </w:rPr>
        <w:t xml:space="preserve"> </w:t>
      </w:r>
      <w:r w:rsidRPr="0054139E">
        <w:rPr>
          <w:rFonts w:eastAsia="Arial MT"/>
          <w:sz w:val="24"/>
          <w:szCs w:val="24"/>
        </w:rPr>
        <w:t>complessivo</w:t>
      </w:r>
      <w:r w:rsidRPr="0054139E">
        <w:rPr>
          <w:rFonts w:eastAsia="Arial MT"/>
          <w:spacing w:val="-9"/>
          <w:sz w:val="24"/>
          <w:szCs w:val="24"/>
        </w:rPr>
        <w:t xml:space="preserve"> </w:t>
      </w:r>
      <w:r w:rsidRPr="0054139E">
        <w:rPr>
          <w:rFonts w:eastAsia="Arial MT"/>
          <w:sz w:val="24"/>
          <w:szCs w:val="24"/>
        </w:rPr>
        <w:t>attribuibile</w:t>
      </w:r>
      <w:r w:rsidRPr="0054139E">
        <w:rPr>
          <w:rFonts w:eastAsia="Arial MT"/>
          <w:spacing w:val="-7"/>
          <w:sz w:val="24"/>
          <w:szCs w:val="24"/>
        </w:rPr>
        <w:t xml:space="preserve"> </w:t>
      </w:r>
      <w:r w:rsidRPr="0054139E">
        <w:rPr>
          <w:rFonts w:eastAsia="Arial MT"/>
          <w:sz w:val="24"/>
          <w:szCs w:val="24"/>
        </w:rPr>
        <w:t>per</w:t>
      </w:r>
      <w:r w:rsidRPr="0054139E">
        <w:rPr>
          <w:rFonts w:eastAsia="Arial MT"/>
          <w:spacing w:val="-7"/>
          <w:sz w:val="24"/>
          <w:szCs w:val="24"/>
        </w:rPr>
        <w:t xml:space="preserve"> </w:t>
      </w:r>
      <w:r w:rsidRPr="0054139E">
        <w:rPr>
          <w:rFonts w:eastAsia="Arial MT"/>
          <w:sz w:val="24"/>
          <w:szCs w:val="24"/>
        </w:rPr>
        <w:t>ciascun</w:t>
      </w:r>
      <w:r w:rsidRPr="0054139E">
        <w:rPr>
          <w:rFonts w:eastAsia="Arial MT"/>
          <w:spacing w:val="-10"/>
          <w:sz w:val="24"/>
          <w:szCs w:val="24"/>
        </w:rPr>
        <w:t xml:space="preserve"> </w:t>
      </w:r>
      <w:r w:rsidRPr="0054139E">
        <w:rPr>
          <w:rFonts w:eastAsia="Arial MT"/>
          <w:sz w:val="24"/>
          <w:szCs w:val="24"/>
        </w:rPr>
        <w:t>candidato</w:t>
      </w:r>
      <w:r w:rsidRPr="0054139E">
        <w:rPr>
          <w:rFonts w:eastAsia="Arial MT"/>
          <w:spacing w:val="-6"/>
          <w:sz w:val="24"/>
          <w:szCs w:val="24"/>
        </w:rPr>
        <w:t xml:space="preserve"> </w:t>
      </w:r>
      <w:r w:rsidRPr="0054139E">
        <w:rPr>
          <w:rFonts w:eastAsia="Arial MT"/>
          <w:sz w:val="24"/>
          <w:szCs w:val="24"/>
        </w:rPr>
        <w:t>è</w:t>
      </w:r>
      <w:r w:rsidRPr="0054139E">
        <w:rPr>
          <w:rFonts w:eastAsia="Arial MT"/>
          <w:spacing w:val="-9"/>
          <w:sz w:val="24"/>
          <w:szCs w:val="24"/>
        </w:rPr>
        <w:t xml:space="preserve"> </w:t>
      </w:r>
      <w:r w:rsidRPr="0054139E">
        <w:rPr>
          <w:rFonts w:eastAsia="Arial MT"/>
          <w:sz w:val="24"/>
          <w:szCs w:val="24"/>
        </w:rPr>
        <w:t>così</w:t>
      </w:r>
      <w:r w:rsidRPr="0054139E">
        <w:rPr>
          <w:rFonts w:eastAsia="Arial MT"/>
          <w:spacing w:val="-9"/>
          <w:sz w:val="24"/>
          <w:szCs w:val="24"/>
        </w:rPr>
        <w:t xml:space="preserve"> </w:t>
      </w:r>
      <w:r w:rsidRPr="0054139E">
        <w:rPr>
          <w:rFonts w:eastAsia="Arial MT"/>
          <w:spacing w:val="-2"/>
          <w:sz w:val="24"/>
          <w:szCs w:val="24"/>
        </w:rPr>
        <w:t>ripartito:</w:t>
      </w:r>
    </w:p>
    <w:p w14:paraId="427F2962" w14:textId="77777777" w:rsidR="00D23B99" w:rsidRPr="0054139E" w:rsidRDefault="00D23B99" w:rsidP="00D23B99">
      <w:pPr>
        <w:numPr>
          <w:ilvl w:val="0"/>
          <w:numId w:val="44"/>
        </w:numPr>
        <w:tabs>
          <w:tab w:val="left" w:pos="820"/>
        </w:tabs>
        <w:spacing w:before="1" w:line="245" w:lineRule="exact"/>
        <w:ind w:hanging="708"/>
        <w:jc w:val="both"/>
        <w:rPr>
          <w:rFonts w:eastAsia="Arial MT"/>
          <w:sz w:val="24"/>
          <w:szCs w:val="24"/>
        </w:rPr>
      </w:pPr>
      <w:r w:rsidRPr="0054139E">
        <w:rPr>
          <w:rFonts w:eastAsia="Arial MT"/>
          <w:sz w:val="24"/>
          <w:szCs w:val="24"/>
        </w:rPr>
        <w:t>Prova</w:t>
      </w:r>
      <w:r w:rsidRPr="0054139E">
        <w:rPr>
          <w:rFonts w:eastAsia="Arial MT"/>
          <w:spacing w:val="-7"/>
          <w:sz w:val="24"/>
          <w:szCs w:val="24"/>
        </w:rPr>
        <w:t xml:space="preserve"> </w:t>
      </w:r>
      <w:r w:rsidRPr="0054139E">
        <w:rPr>
          <w:rFonts w:eastAsia="Arial MT"/>
          <w:sz w:val="24"/>
          <w:szCs w:val="24"/>
        </w:rPr>
        <w:t>scritta</w:t>
      </w:r>
      <w:r w:rsidRPr="0054139E">
        <w:rPr>
          <w:rFonts w:eastAsia="Arial MT"/>
          <w:spacing w:val="-5"/>
          <w:sz w:val="24"/>
          <w:szCs w:val="24"/>
        </w:rPr>
        <w:t xml:space="preserve"> </w:t>
      </w:r>
      <w:r w:rsidRPr="0054139E">
        <w:rPr>
          <w:rFonts w:eastAsia="Arial MT"/>
          <w:sz w:val="24"/>
          <w:szCs w:val="24"/>
        </w:rPr>
        <w:t>-</w:t>
      </w:r>
      <w:r w:rsidRPr="0054139E">
        <w:rPr>
          <w:rFonts w:eastAsia="Arial MT"/>
          <w:spacing w:val="-5"/>
          <w:sz w:val="24"/>
          <w:szCs w:val="24"/>
        </w:rPr>
        <w:t xml:space="preserve"> </w:t>
      </w:r>
      <w:r w:rsidRPr="0054139E">
        <w:rPr>
          <w:rFonts w:eastAsia="Arial MT"/>
          <w:sz w:val="24"/>
          <w:szCs w:val="24"/>
        </w:rPr>
        <w:t>massimo</w:t>
      </w:r>
      <w:r w:rsidRPr="0054139E">
        <w:rPr>
          <w:rFonts w:eastAsia="Arial MT"/>
          <w:spacing w:val="-7"/>
          <w:sz w:val="24"/>
          <w:szCs w:val="24"/>
        </w:rPr>
        <w:t xml:space="preserve"> </w:t>
      </w:r>
      <w:r w:rsidRPr="0054139E">
        <w:rPr>
          <w:rFonts w:eastAsia="Arial MT"/>
          <w:sz w:val="24"/>
          <w:szCs w:val="24"/>
        </w:rPr>
        <w:t>punti</w:t>
      </w:r>
      <w:r w:rsidRPr="0054139E">
        <w:rPr>
          <w:rFonts w:eastAsia="Arial MT"/>
          <w:spacing w:val="-5"/>
          <w:sz w:val="24"/>
          <w:szCs w:val="24"/>
        </w:rPr>
        <w:t xml:space="preserve"> 30</w:t>
      </w:r>
    </w:p>
    <w:p w14:paraId="23637B68" w14:textId="77777777" w:rsidR="00D23B99" w:rsidRPr="0054139E" w:rsidRDefault="00D23B99" w:rsidP="00D23B99">
      <w:pPr>
        <w:numPr>
          <w:ilvl w:val="0"/>
          <w:numId w:val="44"/>
        </w:numPr>
        <w:tabs>
          <w:tab w:val="left" w:pos="820"/>
        </w:tabs>
        <w:spacing w:line="243" w:lineRule="exact"/>
        <w:ind w:hanging="708"/>
        <w:jc w:val="both"/>
        <w:rPr>
          <w:rFonts w:eastAsia="Arial MT"/>
          <w:sz w:val="24"/>
          <w:szCs w:val="24"/>
        </w:rPr>
      </w:pPr>
      <w:r w:rsidRPr="0054139E">
        <w:rPr>
          <w:rFonts w:eastAsia="Arial MT"/>
          <w:sz w:val="24"/>
          <w:szCs w:val="24"/>
        </w:rPr>
        <w:t>Prova</w:t>
      </w:r>
      <w:r w:rsidRPr="0054139E">
        <w:rPr>
          <w:rFonts w:eastAsia="Arial MT"/>
          <w:spacing w:val="-5"/>
          <w:sz w:val="24"/>
          <w:szCs w:val="24"/>
        </w:rPr>
        <w:t xml:space="preserve"> </w:t>
      </w:r>
      <w:r w:rsidRPr="0054139E">
        <w:rPr>
          <w:rFonts w:eastAsia="Arial MT"/>
          <w:sz w:val="24"/>
          <w:szCs w:val="24"/>
        </w:rPr>
        <w:t>orale</w:t>
      </w:r>
      <w:r w:rsidRPr="0054139E">
        <w:rPr>
          <w:rFonts w:eastAsia="Arial MT"/>
          <w:spacing w:val="74"/>
          <w:w w:val="150"/>
          <w:sz w:val="24"/>
          <w:szCs w:val="24"/>
        </w:rPr>
        <w:t xml:space="preserve"> </w:t>
      </w:r>
      <w:r w:rsidRPr="0054139E">
        <w:rPr>
          <w:rFonts w:eastAsia="Arial MT"/>
          <w:sz w:val="24"/>
          <w:szCs w:val="24"/>
        </w:rPr>
        <w:t>-</w:t>
      </w:r>
      <w:r w:rsidRPr="0054139E">
        <w:rPr>
          <w:rFonts w:eastAsia="Arial MT"/>
          <w:spacing w:val="-4"/>
          <w:sz w:val="24"/>
          <w:szCs w:val="24"/>
        </w:rPr>
        <w:t xml:space="preserve"> </w:t>
      </w:r>
      <w:r w:rsidRPr="0054139E">
        <w:rPr>
          <w:rFonts w:eastAsia="Arial MT"/>
          <w:sz w:val="24"/>
          <w:szCs w:val="24"/>
        </w:rPr>
        <w:t>massimo</w:t>
      </w:r>
      <w:r w:rsidRPr="0054139E">
        <w:rPr>
          <w:rFonts w:eastAsia="Arial MT"/>
          <w:spacing w:val="-4"/>
          <w:sz w:val="24"/>
          <w:szCs w:val="24"/>
        </w:rPr>
        <w:t xml:space="preserve"> </w:t>
      </w:r>
      <w:r w:rsidRPr="0054139E">
        <w:rPr>
          <w:rFonts w:eastAsia="Arial MT"/>
          <w:sz w:val="24"/>
          <w:szCs w:val="24"/>
        </w:rPr>
        <w:t>punti</w:t>
      </w:r>
      <w:r w:rsidRPr="0054139E">
        <w:rPr>
          <w:rFonts w:eastAsia="Arial MT"/>
          <w:spacing w:val="-4"/>
          <w:sz w:val="24"/>
          <w:szCs w:val="24"/>
        </w:rPr>
        <w:t xml:space="preserve"> </w:t>
      </w:r>
      <w:r w:rsidRPr="0054139E">
        <w:rPr>
          <w:rFonts w:eastAsia="Arial MT"/>
          <w:spacing w:val="-5"/>
          <w:sz w:val="24"/>
          <w:szCs w:val="24"/>
        </w:rPr>
        <w:t>30</w:t>
      </w:r>
    </w:p>
    <w:p w14:paraId="3A82005A" w14:textId="77777777" w:rsidR="00D23B99" w:rsidRPr="0054139E" w:rsidRDefault="00D23B99" w:rsidP="00D23B99">
      <w:pPr>
        <w:ind w:left="112" w:right="118"/>
        <w:jc w:val="both"/>
        <w:rPr>
          <w:rFonts w:eastAsia="Arial MT"/>
          <w:sz w:val="24"/>
          <w:szCs w:val="24"/>
        </w:rPr>
      </w:pPr>
      <w:r w:rsidRPr="0054139E">
        <w:rPr>
          <w:rFonts w:eastAsia="Arial MT"/>
          <w:sz w:val="24"/>
          <w:szCs w:val="24"/>
        </w:rPr>
        <w:t xml:space="preserve">Conseguono l’ammissione al colloquio soltanto i candidati che abbiano riportato una votazione di almeno 21/30 nella prova scritta; il colloquio si intende superato se il candidato consegue una votazione di almeno </w:t>
      </w:r>
      <w:r w:rsidRPr="0054139E">
        <w:rPr>
          <w:rFonts w:eastAsia="Arial MT"/>
          <w:spacing w:val="-2"/>
          <w:sz w:val="24"/>
          <w:szCs w:val="24"/>
        </w:rPr>
        <w:t>21/30.</w:t>
      </w:r>
    </w:p>
    <w:p w14:paraId="431BDEE3" w14:textId="0F485DF5" w:rsidR="00D23B99" w:rsidRPr="0054139E" w:rsidRDefault="00D23B99" w:rsidP="00D23B99">
      <w:pPr>
        <w:spacing w:before="77"/>
        <w:ind w:left="3" w:right="3"/>
        <w:jc w:val="center"/>
        <w:outlineLvl w:val="0"/>
        <w:rPr>
          <w:rFonts w:eastAsia="Arial"/>
          <w:b/>
          <w:bCs/>
          <w:sz w:val="24"/>
          <w:szCs w:val="24"/>
        </w:rPr>
      </w:pPr>
      <w:r w:rsidRPr="0054139E">
        <w:rPr>
          <w:rFonts w:eastAsia="Arial"/>
          <w:b/>
          <w:bCs/>
          <w:sz w:val="24"/>
          <w:szCs w:val="24"/>
        </w:rPr>
        <w:t>ART.</w:t>
      </w:r>
      <w:r w:rsidRPr="0054139E">
        <w:rPr>
          <w:rFonts w:eastAsia="Arial"/>
          <w:b/>
          <w:bCs/>
          <w:spacing w:val="-7"/>
          <w:sz w:val="24"/>
          <w:szCs w:val="24"/>
        </w:rPr>
        <w:t xml:space="preserve"> </w:t>
      </w:r>
      <w:r w:rsidR="009D416F">
        <w:rPr>
          <w:rFonts w:eastAsia="Arial"/>
          <w:b/>
          <w:bCs/>
          <w:spacing w:val="-10"/>
          <w:sz w:val="24"/>
          <w:szCs w:val="24"/>
        </w:rPr>
        <w:t>7</w:t>
      </w:r>
    </w:p>
    <w:p w14:paraId="1F427ACA" w14:textId="77777777" w:rsidR="00D23B99" w:rsidRPr="0054139E" w:rsidRDefault="00D23B99" w:rsidP="00D23B99">
      <w:pPr>
        <w:spacing w:before="1"/>
        <w:ind w:left="3" w:right="3"/>
        <w:jc w:val="center"/>
        <w:rPr>
          <w:rFonts w:eastAsia="Arial MT"/>
          <w:b/>
          <w:sz w:val="24"/>
          <w:szCs w:val="24"/>
        </w:rPr>
      </w:pPr>
      <w:r w:rsidRPr="0054139E">
        <w:rPr>
          <w:rFonts w:eastAsia="Arial MT"/>
          <w:b/>
          <w:sz w:val="24"/>
          <w:szCs w:val="24"/>
        </w:rPr>
        <w:t>CALENDARIO</w:t>
      </w:r>
      <w:r w:rsidRPr="0054139E">
        <w:rPr>
          <w:rFonts w:eastAsia="Arial MT"/>
          <w:b/>
          <w:spacing w:val="-8"/>
          <w:sz w:val="24"/>
          <w:szCs w:val="24"/>
        </w:rPr>
        <w:t xml:space="preserve"> </w:t>
      </w:r>
      <w:r w:rsidRPr="0054139E">
        <w:rPr>
          <w:rFonts w:eastAsia="Arial MT"/>
          <w:b/>
          <w:sz w:val="24"/>
          <w:szCs w:val="24"/>
        </w:rPr>
        <w:t>DELLE</w:t>
      </w:r>
      <w:r w:rsidRPr="0054139E">
        <w:rPr>
          <w:rFonts w:eastAsia="Arial MT"/>
          <w:b/>
          <w:spacing w:val="-7"/>
          <w:sz w:val="24"/>
          <w:szCs w:val="24"/>
        </w:rPr>
        <w:t xml:space="preserve"> </w:t>
      </w:r>
      <w:r w:rsidRPr="0054139E">
        <w:rPr>
          <w:rFonts w:eastAsia="Arial MT"/>
          <w:b/>
          <w:sz w:val="24"/>
          <w:szCs w:val="24"/>
        </w:rPr>
        <w:t>PROVE</w:t>
      </w:r>
      <w:r w:rsidRPr="0054139E">
        <w:rPr>
          <w:rFonts w:eastAsia="Arial MT"/>
          <w:b/>
          <w:spacing w:val="-9"/>
          <w:sz w:val="24"/>
          <w:szCs w:val="24"/>
        </w:rPr>
        <w:t xml:space="preserve"> </w:t>
      </w:r>
      <w:r w:rsidRPr="0054139E">
        <w:rPr>
          <w:rFonts w:eastAsia="Arial MT"/>
          <w:b/>
          <w:sz w:val="24"/>
          <w:szCs w:val="24"/>
        </w:rPr>
        <w:t>D’ESAME</w:t>
      </w:r>
      <w:r w:rsidRPr="0054139E">
        <w:rPr>
          <w:rFonts w:eastAsia="Arial MT"/>
          <w:b/>
          <w:spacing w:val="-5"/>
          <w:sz w:val="24"/>
          <w:szCs w:val="24"/>
        </w:rPr>
        <w:t xml:space="preserve"> </w:t>
      </w:r>
      <w:r w:rsidRPr="0054139E">
        <w:rPr>
          <w:rFonts w:eastAsia="Arial MT"/>
          <w:b/>
          <w:sz w:val="24"/>
          <w:szCs w:val="24"/>
        </w:rPr>
        <w:t>E</w:t>
      </w:r>
      <w:r w:rsidRPr="0054139E">
        <w:rPr>
          <w:rFonts w:eastAsia="Arial MT"/>
          <w:b/>
          <w:spacing w:val="-8"/>
          <w:sz w:val="24"/>
          <w:szCs w:val="24"/>
        </w:rPr>
        <w:t xml:space="preserve"> </w:t>
      </w:r>
      <w:r w:rsidRPr="0054139E">
        <w:rPr>
          <w:rFonts w:eastAsia="Arial MT"/>
          <w:b/>
          <w:sz w:val="24"/>
          <w:szCs w:val="24"/>
        </w:rPr>
        <w:t>COMUNICAZIONI</w:t>
      </w:r>
      <w:r w:rsidRPr="0054139E">
        <w:rPr>
          <w:rFonts w:eastAsia="Arial MT"/>
          <w:b/>
          <w:spacing w:val="-9"/>
          <w:sz w:val="24"/>
          <w:szCs w:val="24"/>
        </w:rPr>
        <w:t xml:space="preserve"> </w:t>
      </w:r>
      <w:r w:rsidRPr="0054139E">
        <w:rPr>
          <w:rFonts w:eastAsia="Arial MT"/>
          <w:b/>
          <w:spacing w:val="-2"/>
          <w:sz w:val="24"/>
          <w:szCs w:val="24"/>
        </w:rPr>
        <w:t>RELATIVE</w:t>
      </w:r>
    </w:p>
    <w:p w14:paraId="546D666E" w14:textId="20E96645" w:rsidR="00D23B99" w:rsidRPr="0054139E" w:rsidRDefault="00D23B99" w:rsidP="00D23B99">
      <w:pPr>
        <w:ind w:left="112" w:right="111"/>
        <w:jc w:val="both"/>
        <w:rPr>
          <w:rFonts w:eastAsia="Arial MT"/>
          <w:sz w:val="24"/>
          <w:szCs w:val="24"/>
        </w:rPr>
      </w:pPr>
      <w:r w:rsidRPr="0054139E">
        <w:rPr>
          <w:rFonts w:eastAsia="Arial MT"/>
          <w:sz w:val="24"/>
          <w:szCs w:val="24"/>
        </w:rPr>
        <w:t xml:space="preserve">Ogni comunicazione ai candidati concernente il concorso, compresi l’elenco dei candidati ammessi e il calendario delle relative prove e del loro esito, è effettuata attraverso il Portale </w:t>
      </w:r>
      <w:proofErr w:type="spellStart"/>
      <w:r w:rsidRPr="0054139E">
        <w:rPr>
          <w:rFonts w:eastAsia="Arial MT"/>
          <w:sz w:val="24"/>
          <w:szCs w:val="24"/>
        </w:rPr>
        <w:t>InPA</w:t>
      </w:r>
      <w:proofErr w:type="spellEnd"/>
      <w:r w:rsidRPr="0054139E">
        <w:rPr>
          <w:rFonts w:eastAsia="Arial MT"/>
          <w:sz w:val="24"/>
          <w:szCs w:val="24"/>
        </w:rPr>
        <w:t xml:space="preserve"> oltre che sul sito istituzionale del Comune di </w:t>
      </w:r>
      <w:r w:rsidR="001A7747" w:rsidRPr="0054139E">
        <w:rPr>
          <w:rFonts w:eastAsia="Arial MT"/>
          <w:sz w:val="24"/>
          <w:szCs w:val="24"/>
        </w:rPr>
        <w:t>Solaro</w:t>
      </w:r>
      <w:r w:rsidRPr="0054139E">
        <w:rPr>
          <w:rFonts w:eastAsia="Arial MT"/>
          <w:sz w:val="24"/>
          <w:szCs w:val="24"/>
        </w:rPr>
        <w:t xml:space="preserve"> (</w:t>
      </w:r>
      <w:hyperlink r:id="rId19" w:history="1">
        <w:r w:rsidR="001A7747" w:rsidRPr="0054139E">
          <w:rPr>
            <w:rStyle w:val="Collegamentoipertestuale"/>
            <w:rFonts w:eastAsia="Arial MT"/>
            <w:sz w:val="24"/>
            <w:szCs w:val="24"/>
          </w:rPr>
          <w:t>www.comune.solaro.mi.it</w:t>
        </w:r>
      </w:hyperlink>
      <w:r w:rsidRPr="0054139E">
        <w:rPr>
          <w:rFonts w:eastAsia="Arial MT"/>
          <w:sz w:val="24"/>
          <w:szCs w:val="24"/>
        </w:rPr>
        <w:t xml:space="preserve">), sulla homepage e nella sezione Amministrazione Trasparente/Bandi di concorso. Le date e i luoghi di svolgimento delle prove sono resi disponibili sul Portale </w:t>
      </w:r>
      <w:proofErr w:type="spellStart"/>
      <w:r w:rsidRPr="0054139E">
        <w:rPr>
          <w:rFonts w:eastAsia="Arial MT"/>
          <w:sz w:val="24"/>
          <w:szCs w:val="24"/>
        </w:rPr>
        <w:t>InPA</w:t>
      </w:r>
      <w:proofErr w:type="spellEnd"/>
      <w:r w:rsidRPr="0054139E">
        <w:rPr>
          <w:rFonts w:eastAsia="Arial MT"/>
          <w:sz w:val="24"/>
          <w:szCs w:val="24"/>
        </w:rPr>
        <w:t>, con accesso da remoto attraverso l'identificazione del candidato, e sul sito istituzionale</w:t>
      </w:r>
      <w:r w:rsidRPr="0054139E">
        <w:rPr>
          <w:rFonts w:eastAsia="Arial MT"/>
          <w:spacing w:val="-1"/>
          <w:sz w:val="24"/>
          <w:szCs w:val="24"/>
        </w:rPr>
        <w:t xml:space="preserve"> </w:t>
      </w:r>
      <w:r w:rsidRPr="0054139E">
        <w:rPr>
          <w:rFonts w:eastAsia="Arial MT"/>
          <w:sz w:val="24"/>
          <w:szCs w:val="24"/>
        </w:rPr>
        <w:t>del</w:t>
      </w:r>
      <w:r w:rsidRPr="0054139E">
        <w:rPr>
          <w:rFonts w:eastAsia="Arial MT"/>
          <w:spacing w:val="-2"/>
          <w:sz w:val="24"/>
          <w:szCs w:val="24"/>
        </w:rPr>
        <w:t xml:space="preserve"> </w:t>
      </w:r>
      <w:r w:rsidRPr="0054139E">
        <w:rPr>
          <w:rFonts w:eastAsia="Arial MT"/>
          <w:sz w:val="24"/>
          <w:szCs w:val="24"/>
        </w:rPr>
        <w:t>Comune</w:t>
      </w:r>
      <w:r w:rsidRPr="0054139E">
        <w:rPr>
          <w:rFonts w:eastAsia="Arial MT"/>
          <w:spacing w:val="-1"/>
          <w:sz w:val="24"/>
          <w:szCs w:val="24"/>
        </w:rPr>
        <w:t xml:space="preserve"> </w:t>
      </w:r>
      <w:r w:rsidRPr="0054139E">
        <w:rPr>
          <w:rFonts w:eastAsia="Arial MT"/>
          <w:sz w:val="24"/>
          <w:szCs w:val="24"/>
        </w:rPr>
        <w:t>di</w:t>
      </w:r>
      <w:r w:rsidRPr="0054139E">
        <w:rPr>
          <w:rFonts w:eastAsia="Arial MT"/>
          <w:spacing w:val="-2"/>
          <w:sz w:val="24"/>
          <w:szCs w:val="24"/>
        </w:rPr>
        <w:t xml:space="preserve"> </w:t>
      </w:r>
      <w:r w:rsidR="001A7747" w:rsidRPr="0054139E">
        <w:rPr>
          <w:rFonts w:eastAsia="Arial MT"/>
          <w:sz w:val="24"/>
          <w:szCs w:val="24"/>
        </w:rPr>
        <w:t>Solaro</w:t>
      </w:r>
      <w:r w:rsidRPr="0054139E">
        <w:rPr>
          <w:rFonts w:eastAsia="Arial MT"/>
          <w:spacing w:val="-1"/>
          <w:sz w:val="24"/>
          <w:szCs w:val="24"/>
        </w:rPr>
        <w:t xml:space="preserve"> </w:t>
      </w:r>
      <w:r w:rsidRPr="0054139E">
        <w:rPr>
          <w:rFonts w:eastAsia="Arial MT"/>
          <w:sz w:val="24"/>
          <w:szCs w:val="24"/>
        </w:rPr>
        <w:t>almeno</w:t>
      </w:r>
      <w:r w:rsidRPr="0054139E">
        <w:rPr>
          <w:rFonts w:eastAsia="Arial MT"/>
          <w:spacing w:val="-1"/>
          <w:sz w:val="24"/>
          <w:szCs w:val="24"/>
        </w:rPr>
        <w:t xml:space="preserve"> </w:t>
      </w:r>
      <w:r w:rsidRPr="0054139E">
        <w:rPr>
          <w:rFonts w:eastAsia="Arial MT"/>
          <w:sz w:val="24"/>
          <w:szCs w:val="24"/>
        </w:rPr>
        <w:t>quindici</w:t>
      </w:r>
      <w:r w:rsidRPr="0054139E">
        <w:rPr>
          <w:rFonts w:eastAsia="Arial MT"/>
          <w:spacing w:val="-2"/>
          <w:sz w:val="24"/>
          <w:szCs w:val="24"/>
        </w:rPr>
        <w:t xml:space="preserve"> </w:t>
      </w:r>
      <w:r w:rsidRPr="0054139E">
        <w:rPr>
          <w:rFonts w:eastAsia="Arial MT"/>
          <w:sz w:val="24"/>
          <w:szCs w:val="24"/>
        </w:rPr>
        <w:t>giorni</w:t>
      </w:r>
      <w:r w:rsidRPr="0054139E">
        <w:rPr>
          <w:rFonts w:eastAsia="Arial MT"/>
          <w:spacing w:val="-2"/>
          <w:sz w:val="24"/>
          <w:szCs w:val="24"/>
        </w:rPr>
        <w:t xml:space="preserve"> </w:t>
      </w:r>
      <w:r w:rsidRPr="0054139E">
        <w:rPr>
          <w:rFonts w:eastAsia="Arial MT"/>
          <w:sz w:val="24"/>
          <w:szCs w:val="24"/>
        </w:rPr>
        <w:t>prima</w:t>
      </w:r>
      <w:r w:rsidRPr="0054139E">
        <w:rPr>
          <w:rFonts w:eastAsia="Arial MT"/>
          <w:spacing w:val="-1"/>
          <w:sz w:val="24"/>
          <w:szCs w:val="24"/>
        </w:rPr>
        <w:t xml:space="preserve"> </w:t>
      </w:r>
      <w:r w:rsidRPr="0054139E">
        <w:rPr>
          <w:rFonts w:eastAsia="Arial MT"/>
          <w:sz w:val="24"/>
          <w:szCs w:val="24"/>
        </w:rPr>
        <w:t>della</w:t>
      </w:r>
      <w:r w:rsidRPr="0054139E">
        <w:rPr>
          <w:rFonts w:eastAsia="Arial MT"/>
          <w:spacing w:val="-1"/>
          <w:sz w:val="24"/>
          <w:szCs w:val="24"/>
        </w:rPr>
        <w:t xml:space="preserve"> </w:t>
      </w:r>
      <w:r w:rsidRPr="0054139E">
        <w:rPr>
          <w:rFonts w:eastAsia="Arial MT"/>
          <w:sz w:val="24"/>
          <w:szCs w:val="24"/>
        </w:rPr>
        <w:t>data</w:t>
      </w:r>
      <w:r w:rsidRPr="0054139E">
        <w:rPr>
          <w:rFonts w:eastAsia="Arial MT"/>
          <w:spacing w:val="-1"/>
          <w:sz w:val="24"/>
          <w:szCs w:val="24"/>
        </w:rPr>
        <w:t xml:space="preserve"> </w:t>
      </w:r>
      <w:r w:rsidRPr="0054139E">
        <w:rPr>
          <w:rFonts w:eastAsia="Arial MT"/>
          <w:sz w:val="24"/>
          <w:szCs w:val="24"/>
        </w:rPr>
        <w:t>stabilita</w:t>
      </w:r>
      <w:r w:rsidRPr="0054139E">
        <w:rPr>
          <w:rFonts w:eastAsia="Arial MT"/>
          <w:spacing w:val="-1"/>
          <w:sz w:val="24"/>
          <w:szCs w:val="24"/>
        </w:rPr>
        <w:t xml:space="preserve"> </w:t>
      </w:r>
      <w:r w:rsidRPr="0054139E">
        <w:rPr>
          <w:rFonts w:eastAsia="Arial MT"/>
          <w:sz w:val="24"/>
          <w:szCs w:val="24"/>
        </w:rPr>
        <w:t>per lo</w:t>
      </w:r>
      <w:r w:rsidRPr="0054139E">
        <w:rPr>
          <w:rFonts w:eastAsia="Arial MT"/>
          <w:spacing w:val="-1"/>
          <w:sz w:val="24"/>
          <w:szCs w:val="24"/>
        </w:rPr>
        <w:t xml:space="preserve"> </w:t>
      </w:r>
      <w:r w:rsidRPr="0054139E">
        <w:rPr>
          <w:rFonts w:eastAsia="Arial MT"/>
          <w:sz w:val="24"/>
          <w:szCs w:val="24"/>
        </w:rPr>
        <w:t>svolgimento</w:t>
      </w:r>
      <w:r w:rsidRPr="0054139E">
        <w:rPr>
          <w:rFonts w:eastAsia="Arial MT"/>
          <w:spacing w:val="-1"/>
          <w:sz w:val="24"/>
          <w:szCs w:val="24"/>
        </w:rPr>
        <w:t xml:space="preserve"> </w:t>
      </w:r>
      <w:r w:rsidRPr="0054139E">
        <w:rPr>
          <w:rFonts w:eastAsia="Arial MT"/>
          <w:sz w:val="24"/>
          <w:szCs w:val="24"/>
        </w:rPr>
        <w:t xml:space="preserve">delle </w:t>
      </w:r>
      <w:r w:rsidRPr="0054139E">
        <w:rPr>
          <w:rFonts w:eastAsia="Arial MT"/>
          <w:spacing w:val="-2"/>
          <w:sz w:val="24"/>
          <w:szCs w:val="24"/>
        </w:rPr>
        <w:t>stesse.</w:t>
      </w:r>
    </w:p>
    <w:p w14:paraId="03FF7C01" w14:textId="77777777" w:rsidR="00D23B99" w:rsidRPr="0054139E" w:rsidRDefault="00D23B99" w:rsidP="00D23B99">
      <w:pPr>
        <w:spacing w:before="1"/>
        <w:ind w:left="112" w:right="105"/>
        <w:jc w:val="both"/>
        <w:rPr>
          <w:rFonts w:eastAsia="Arial MT"/>
          <w:sz w:val="24"/>
          <w:szCs w:val="24"/>
        </w:rPr>
      </w:pPr>
      <w:r w:rsidRPr="0054139E">
        <w:rPr>
          <w:rFonts w:eastAsia="Arial MT"/>
          <w:b/>
          <w:sz w:val="24"/>
          <w:szCs w:val="24"/>
          <w:u w:val="single"/>
        </w:rPr>
        <w:t>La sopra citata pubblicazione delle varie comunicazioni avrà valore di notifica a tutti gli effetti</w:t>
      </w:r>
      <w:r w:rsidRPr="0054139E">
        <w:rPr>
          <w:rFonts w:eastAsia="Arial MT"/>
          <w:b/>
          <w:sz w:val="24"/>
          <w:szCs w:val="24"/>
        </w:rPr>
        <w:t xml:space="preserve"> </w:t>
      </w:r>
      <w:r w:rsidRPr="0054139E">
        <w:rPr>
          <w:rFonts w:eastAsia="Arial MT"/>
          <w:sz w:val="24"/>
          <w:szCs w:val="24"/>
        </w:rPr>
        <w:t>e, pertanto, sarà cura dei candidati prenderne visione e presentarsi all’indirizzo, nei giorni e nell’ora indicati muniti di idoneo documento d’identità.</w:t>
      </w:r>
    </w:p>
    <w:p w14:paraId="7B44F75E" w14:textId="77777777" w:rsidR="00D23B99" w:rsidRPr="0054139E" w:rsidRDefault="00D23B99" w:rsidP="00D23B99">
      <w:pPr>
        <w:ind w:left="112" w:right="110"/>
        <w:jc w:val="both"/>
        <w:rPr>
          <w:rFonts w:eastAsia="Arial MT"/>
          <w:sz w:val="24"/>
          <w:szCs w:val="24"/>
        </w:rPr>
      </w:pPr>
      <w:r w:rsidRPr="0054139E">
        <w:rPr>
          <w:rFonts w:eastAsia="Arial MT"/>
          <w:sz w:val="24"/>
          <w:szCs w:val="24"/>
        </w:rPr>
        <w:t>Ai soggetti con disturbi specifici di apprendimento (DSA) – che facciano formale e documentata richiesta come</w:t>
      </w:r>
      <w:r w:rsidRPr="0054139E">
        <w:rPr>
          <w:rFonts w:eastAsia="Arial MT"/>
          <w:spacing w:val="-1"/>
          <w:sz w:val="24"/>
          <w:szCs w:val="24"/>
        </w:rPr>
        <w:t xml:space="preserve"> </w:t>
      </w:r>
      <w:r w:rsidRPr="0054139E">
        <w:rPr>
          <w:rFonts w:eastAsia="Arial MT"/>
          <w:sz w:val="24"/>
          <w:szCs w:val="24"/>
        </w:rPr>
        <w:t>previsto</w:t>
      </w:r>
      <w:r w:rsidRPr="0054139E">
        <w:rPr>
          <w:rFonts w:eastAsia="Arial MT"/>
          <w:spacing w:val="-1"/>
          <w:sz w:val="24"/>
          <w:szCs w:val="24"/>
        </w:rPr>
        <w:t xml:space="preserve"> </w:t>
      </w:r>
      <w:r w:rsidRPr="0054139E">
        <w:rPr>
          <w:rFonts w:eastAsia="Arial MT"/>
          <w:sz w:val="24"/>
          <w:szCs w:val="24"/>
        </w:rPr>
        <w:t>all’articolo 3 - è</w:t>
      </w:r>
      <w:r w:rsidRPr="0054139E">
        <w:rPr>
          <w:rFonts w:eastAsia="Arial MT"/>
          <w:spacing w:val="-1"/>
          <w:sz w:val="24"/>
          <w:szCs w:val="24"/>
        </w:rPr>
        <w:t xml:space="preserve"> </w:t>
      </w:r>
      <w:r w:rsidRPr="0054139E">
        <w:rPr>
          <w:rFonts w:eastAsia="Arial MT"/>
          <w:sz w:val="24"/>
          <w:szCs w:val="24"/>
        </w:rPr>
        <w:t>assicurata la</w:t>
      </w:r>
      <w:r w:rsidRPr="0054139E">
        <w:rPr>
          <w:rFonts w:eastAsia="Arial MT"/>
          <w:spacing w:val="-1"/>
          <w:sz w:val="24"/>
          <w:szCs w:val="24"/>
        </w:rPr>
        <w:t xml:space="preserve"> </w:t>
      </w:r>
      <w:r w:rsidRPr="0054139E">
        <w:rPr>
          <w:rFonts w:eastAsia="Arial MT"/>
          <w:sz w:val="24"/>
          <w:szCs w:val="24"/>
        </w:rPr>
        <w:t>possibilità di</w:t>
      </w:r>
      <w:r w:rsidRPr="0054139E">
        <w:rPr>
          <w:rFonts w:eastAsia="Arial MT"/>
          <w:spacing w:val="-2"/>
          <w:sz w:val="24"/>
          <w:szCs w:val="24"/>
        </w:rPr>
        <w:t xml:space="preserve"> </w:t>
      </w:r>
      <w:r w:rsidRPr="0054139E">
        <w:rPr>
          <w:rFonts w:eastAsia="Arial MT"/>
          <w:sz w:val="24"/>
          <w:szCs w:val="24"/>
        </w:rPr>
        <w:t>sostituire la prova</w:t>
      </w:r>
      <w:r w:rsidRPr="0054139E">
        <w:rPr>
          <w:rFonts w:eastAsia="Arial MT"/>
          <w:spacing w:val="-1"/>
          <w:sz w:val="24"/>
          <w:szCs w:val="24"/>
        </w:rPr>
        <w:t xml:space="preserve"> </w:t>
      </w:r>
      <w:r w:rsidRPr="0054139E">
        <w:rPr>
          <w:rFonts w:eastAsia="Arial MT"/>
          <w:sz w:val="24"/>
          <w:szCs w:val="24"/>
        </w:rPr>
        <w:t>scritta con</w:t>
      </w:r>
      <w:r w:rsidRPr="0054139E">
        <w:rPr>
          <w:rFonts w:eastAsia="Arial MT"/>
          <w:spacing w:val="-2"/>
          <w:sz w:val="24"/>
          <w:szCs w:val="24"/>
        </w:rPr>
        <w:t xml:space="preserve"> </w:t>
      </w:r>
      <w:r w:rsidRPr="0054139E">
        <w:rPr>
          <w:rFonts w:eastAsia="Arial MT"/>
          <w:sz w:val="24"/>
          <w:szCs w:val="24"/>
        </w:rPr>
        <w:t>un</w:t>
      </w:r>
      <w:r w:rsidRPr="0054139E">
        <w:rPr>
          <w:rFonts w:eastAsia="Arial MT"/>
          <w:spacing w:val="-2"/>
          <w:sz w:val="24"/>
          <w:szCs w:val="24"/>
        </w:rPr>
        <w:t xml:space="preserve"> </w:t>
      </w:r>
      <w:r w:rsidRPr="0054139E">
        <w:rPr>
          <w:rFonts w:eastAsia="Arial MT"/>
          <w:sz w:val="24"/>
          <w:szCs w:val="24"/>
        </w:rPr>
        <w:t>colloquio orale</w:t>
      </w:r>
      <w:r w:rsidRPr="0054139E">
        <w:rPr>
          <w:rFonts w:eastAsia="Arial MT"/>
          <w:spacing w:val="-1"/>
          <w:sz w:val="24"/>
          <w:szCs w:val="24"/>
        </w:rPr>
        <w:t xml:space="preserve"> </w:t>
      </w:r>
      <w:r w:rsidRPr="0054139E">
        <w:rPr>
          <w:rFonts w:eastAsia="Arial MT"/>
          <w:sz w:val="24"/>
          <w:szCs w:val="24"/>
        </w:rPr>
        <w:t>o</w:t>
      </w:r>
      <w:r w:rsidRPr="0054139E">
        <w:rPr>
          <w:rFonts w:eastAsia="Arial MT"/>
          <w:spacing w:val="-1"/>
          <w:sz w:val="24"/>
          <w:szCs w:val="24"/>
        </w:rPr>
        <w:t xml:space="preserve"> </w:t>
      </w:r>
      <w:r w:rsidRPr="0054139E">
        <w:rPr>
          <w:rFonts w:eastAsia="Arial MT"/>
          <w:sz w:val="24"/>
          <w:szCs w:val="24"/>
        </w:rPr>
        <w:t>di utilizzare strumenti compensativi per le difficoltà di lettura, di scrittura e di calcolo, nonché di usufruire di un prolungamento</w:t>
      </w:r>
      <w:r w:rsidRPr="0054139E">
        <w:rPr>
          <w:rFonts w:eastAsia="Arial MT"/>
          <w:spacing w:val="-1"/>
          <w:sz w:val="24"/>
          <w:szCs w:val="24"/>
        </w:rPr>
        <w:t xml:space="preserve"> </w:t>
      </w:r>
      <w:r w:rsidRPr="0054139E">
        <w:rPr>
          <w:rFonts w:eastAsia="Arial MT"/>
          <w:sz w:val="24"/>
          <w:szCs w:val="24"/>
        </w:rPr>
        <w:t>dei tempi</w:t>
      </w:r>
      <w:r w:rsidRPr="0054139E">
        <w:rPr>
          <w:rFonts w:eastAsia="Arial MT"/>
          <w:spacing w:val="-2"/>
          <w:sz w:val="24"/>
          <w:szCs w:val="24"/>
        </w:rPr>
        <w:t xml:space="preserve"> </w:t>
      </w:r>
      <w:r w:rsidRPr="0054139E">
        <w:rPr>
          <w:rFonts w:eastAsia="Arial MT"/>
          <w:sz w:val="24"/>
          <w:szCs w:val="24"/>
        </w:rPr>
        <w:t>stabiliti</w:t>
      </w:r>
      <w:r w:rsidRPr="0054139E">
        <w:rPr>
          <w:rFonts w:eastAsia="Arial MT"/>
          <w:spacing w:val="-2"/>
          <w:sz w:val="24"/>
          <w:szCs w:val="24"/>
        </w:rPr>
        <w:t xml:space="preserve"> </w:t>
      </w:r>
      <w:r w:rsidRPr="0054139E">
        <w:rPr>
          <w:rFonts w:eastAsia="Arial MT"/>
          <w:sz w:val="24"/>
          <w:szCs w:val="24"/>
        </w:rPr>
        <w:t>per lo svolgimento</w:t>
      </w:r>
      <w:r w:rsidRPr="0054139E">
        <w:rPr>
          <w:rFonts w:eastAsia="Arial MT"/>
          <w:spacing w:val="-1"/>
          <w:sz w:val="24"/>
          <w:szCs w:val="24"/>
        </w:rPr>
        <w:t xml:space="preserve"> </w:t>
      </w:r>
      <w:r w:rsidRPr="0054139E">
        <w:rPr>
          <w:rFonts w:eastAsia="Arial MT"/>
          <w:sz w:val="24"/>
          <w:szCs w:val="24"/>
        </w:rPr>
        <w:t>delle</w:t>
      </w:r>
      <w:r w:rsidRPr="0054139E">
        <w:rPr>
          <w:rFonts w:eastAsia="Arial MT"/>
          <w:spacing w:val="-1"/>
          <w:sz w:val="24"/>
          <w:szCs w:val="24"/>
        </w:rPr>
        <w:t xml:space="preserve"> </w:t>
      </w:r>
      <w:r w:rsidRPr="0054139E">
        <w:rPr>
          <w:rFonts w:eastAsia="Arial MT"/>
          <w:sz w:val="24"/>
          <w:szCs w:val="24"/>
        </w:rPr>
        <w:t>medesime</w:t>
      </w:r>
      <w:r w:rsidRPr="0054139E">
        <w:rPr>
          <w:rFonts w:eastAsia="Arial MT"/>
          <w:spacing w:val="-1"/>
          <w:sz w:val="24"/>
          <w:szCs w:val="24"/>
        </w:rPr>
        <w:t xml:space="preserve"> </w:t>
      </w:r>
      <w:r w:rsidRPr="0054139E">
        <w:rPr>
          <w:rFonts w:eastAsia="Arial MT"/>
          <w:sz w:val="24"/>
          <w:szCs w:val="24"/>
        </w:rPr>
        <w:t>prove,</w:t>
      </w:r>
      <w:r w:rsidRPr="0054139E">
        <w:rPr>
          <w:rFonts w:eastAsia="Arial MT"/>
          <w:spacing w:val="-1"/>
          <w:sz w:val="24"/>
          <w:szCs w:val="24"/>
        </w:rPr>
        <w:t xml:space="preserve"> </w:t>
      </w:r>
      <w:r w:rsidRPr="0054139E">
        <w:rPr>
          <w:rFonts w:eastAsia="Arial MT"/>
          <w:sz w:val="24"/>
          <w:szCs w:val="24"/>
        </w:rPr>
        <w:t>analogamente</w:t>
      </w:r>
      <w:r w:rsidRPr="0054139E">
        <w:rPr>
          <w:rFonts w:eastAsia="Arial MT"/>
          <w:spacing w:val="-1"/>
          <w:sz w:val="24"/>
          <w:szCs w:val="24"/>
        </w:rPr>
        <w:t xml:space="preserve"> </w:t>
      </w:r>
      <w:r w:rsidRPr="0054139E">
        <w:rPr>
          <w:rFonts w:eastAsia="Arial MT"/>
          <w:sz w:val="24"/>
          <w:szCs w:val="24"/>
        </w:rPr>
        <w:t>a</w:t>
      </w:r>
      <w:r w:rsidRPr="0054139E">
        <w:rPr>
          <w:rFonts w:eastAsia="Arial MT"/>
          <w:spacing w:val="-1"/>
          <w:sz w:val="24"/>
          <w:szCs w:val="24"/>
        </w:rPr>
        <w:t xml:space="preserve"> </w:t>
      </w:r>
      <w:r w:rsidRPr="0054139E">
        <w:rPr>
          <w:rFonts w:eastAsia="Arial MT"/>
          <w:sz w:val="24"/>
          <w:szCs w:val="24"/>
        </w:rPr>
        <w:t>quanto disposto dall’art. 5, commi 2, lettera b), e 4, della L. n. 170/2010.</w:t>
      </w:r>
    </w:p>
    <w:p w14:paraId="1FD2DC84" w14:textId="77777777" w:rsidR="00D23B99" w:rsidRPr="0054139E" w:rsidRDefault="00D23B99" w:rsidP="00D23B99">
      <w:pPr>
        <w:ind w:left="112" w:right="113"/>
        <w:jc w:val="both"/>
        <w:rPr>
          <w:rFonts w:eastAsia="Arial MT"/>
          <w:sz w:val="24"/>
          <w:szCs w:val="24"/>
        </w:rPr>
      </w:pPr>
      <w:r w:rsidRPr="0054139E">
        <w:rPr>
          <w:rFonts w:eastAsia="Arial MT"/>
          <w:sz w:val="24"/>
          <w:szCs w:val="24"/>
        </w:rPr>
        <w:t>Sarà assicurata la partecipazione alle prove, senza pregiudizio alcuno, alle candidate che risultino impossibilitate al</w:t>
      </w:r>
      <w:r w:rsidRPr="0054139E">
        <w:rPr>
          <w:rFonts w:eastAsia="Arial MT"/>
          <w:spacing w:val="-2"/>
          <w:sz w:val="24"/>
          <w:szCs w:val="24"/>
        </w:rPr>
        <w:t xml:space="preserve"> </w:t>
      </w:r>
      <w:r w:rsidRPr="0054139E">
        <w:rPr>
          <w:rFonts w:eastAsia="Arial MT"/>
          <w:sz w:val="24"/>
          <w:szCs w:val="24"/>
        </w:rPr>
        <w:t>rispetto</w:t>
      </w:r>
      <w:r w:rsidRPr="0054139E">
        <w:rPr>
          <w:rFonts w:eastAsia="Arial MT"/>
          <w:spacing w:val="-1"/>
          <w:sz w:val="24"/>
          <w:szCs w:val="24"/>
        </w:rPr>
        <w:t xml:space="preserve"> </w:t>
      </w:r>
      <w:r w:rsidRPr="0054139E">
        <w:rPr>
          <w:rFonts w:eastAsia="Arial MT"/>
          <w:sz w:val="24"/>
          <w:szCs w:val="24"/>
        </w:rPr>
        <w:t>del</w:t>
      </w:r>
      <w:r w:rsidRPr="0054139E">
        <w:rPr>
          <w:rFonts w:eastAsia="Arial MT"/>
          <w:spacing w:val="-2"/>
          <w:sz w:val="24"/>
          <w:szCs w:val="24"/>
        </w:rPr>
        <w:t xml:space="preserve"> </w:t>
      </w:r>
      <w:r w:rsidRPr="0054139E">
        <w:rPr>
          <w:rFonts w:eastAsia="Arial MT"/>
          <w:sz w:val="24"/>
          <w:szCs w:val="24"/>
        </w:rPr>
        <w:t>calendario a</w:t>
      </w:r>
      <w:r w:rsidRPr="0054139E">
        <w:rPr>
          <w:rFonts w:eastAsia="Arial MT"/>
          <w:spacing w:val="-1"/>
          <w:sz w:val="24"/>
          <w:szCs w:val="24"/>
        </w:rPr>
        <w:t xml:space="preserve"> </w:t>
      </w:r>
      <w:r w:rsidRPr="0054139E">
        <w:rPr>
          <w:rFonts w:eastAsia="Arial MT"/>
          <w:sz w:val="24"/>
          <w:szCs w:val="24"/>
        </w:rPr>
        <w:t>causa</w:t>
      </w:r>
      <w:r w:rsidRPr="0054139E">
        <w:rPr>
          <w:rFonts w:eastAsia="Arial MT"/>
          <w:spacing w:val="-1"/>
          <w:sz w:val="24"/>
          <w:szCs w:val="24"/>
        </w:rPr>
        <w:t xml:space="preserve"> </w:t>
      </w:r>
      <w:r w:rsidRPr="0054139E">
        <w:rPr>
          <w:rFonts w:eastAsia="Arial MT"/>
          <w:sz w:val="24"/>
          <w:szCs w:val="24"/>
        </w:rPr>
        <w:t>dello stato</w:t>
      </w:r>
      <w:r w:rsidRPr="0054139E">
        <w:rPr>
          <w:rFonts w:eastAsia="Arial MT"/>
          <w:spacing w:val="-1"/>
          <w:sz w:val="24"/>
          <w:szCs w:val="24"/>
        </w:rPr>
        <w:t xml:space="preserve"> </w:t>
      </w:r>
      <w:r w:rsidRPr="0054139E">
        <w:rPr>
          <w:rFonts w:eastAsia="Arial MT"/>
          <w:sz w:val="24"/>
          <w:szCs w:val="24"/>
        </w:rPr>
        <w:t>di</w:t>
      </w:r>
      <w:r w:rsidRPr="0054139E">
        <w:rPr>
          <w:rFonts w:eastAsia="Arial MT"/>
          <w:spacing w:val="-2"/>
          <w:sz w:val="24"/>
          <w:szCs w:val="24"/>
        </w:rPr>
        <w:t xml:space="preserve"> </w:t>
      </w:r>
      <w:r w:rsidRPr="0054139E">
        <w:rPr>
          <w:rFonts w:eastAsia="Arial MT"/>
          <w:sz w:val="24"/>
          <w:szCs w:val="24"/>
        </w:rPr>
        <w:t>gravidanza o</w:t>
      </w:r>
      <w:r w:rsidRPr="0054139E">
        <w:rPr>
          <w:rFonts w:eastAsia="Arial MT"/>
          <w:spacing w:val="-1"/>
          <w:sz w:val="24"/>
          <w:szCs w:val="24"/>
        </w:rPr>
        <w:t xml:space="preserve"> </w:t>
      </w:r>
      <w:r w:rsidRPr="0054139E">
        <w:rPr>
          <w:rFonts w:eastAsia="Arial MT"/>
          <w:sz w:val="24"/>
          <w:szCs w:val="24"/>
        </w:rPr>
        <w:t>allattamento,</w:t>
      </w:r>
      <w:r w:rsidRPr="0054139E">
        <w:rPr>
          <w:rFonts w:eastAsia="Arial MT"/>
          <w:spacing w:val="-1"/>
          <w:sz w:val="24"/>
          <w:szCs w:val="24"/>
        </w:rPr>
        <w:t xml:space="preserve"> </w:t>
      </w:r>
      <w:r w:rsidRPr="0054139E">
        <w:rPr>
          <w:rFonts w:eastAsia="Arial MT"/>
          <w:sz w:val="24"/>
          <w:szCs w:val="24"/>
        </w:rPr>
        <w:t>anche</w:t>
      </w:r>
      <w:r w:rsidRPr="0054139E">
        <w:rPr>
          <w:rFonts w:eastAsia="Arial MT"/>
          <w:spacing w:val="-2"/>
          <w:sz w:val="24"/>
          <w:szCs w:val="24"/>
        </w:rPr>
        <w:t xml:space="preserve"> </w:t>
      </w:r>
      <w:r w:rsidRPr="0054139E">
        <w:rPr>
          <w:rFonts w:eastAsia="Arial MT"/>
          <w:sz w:val="24"/>
          <w:szCs w:val="24"/>
        </w:rPr>
        <w:t>attraverso</w:t>
      </w:r>
      <w:r w:rsidRPr="0054139E">
        <w:rPr>
          <w:rFonts w:eastAsia="Arial MT"/>
          <w:spacing w:val="-1"/>
          <w:sz w:val="24"/>
          <w:szCs w:val="24"/>
        </w:rPr>
        <w:t xml:space="preserve"> </w:t>
      </w:r>
      <w:r w:rsidRPr="0054139E">
        <w:rPr>
          <w:rFonts w:eastAsia="Arial MT"/>
          <w:sz w:val="24"/>
          <w:szCs w:val="24"/>
        </w:rPr>
        <w:t>lo svolgimento</w:t>
      </w:r>
      <w:r w:rsidRPr="0054139E">
        <w:rPr>
          <w:rFonts w:eastAsia="Arial MT"/>
          <w:spacing w:val="-1"/>
          <w:sz w:val="24"/>
          <w:szCs w:val="24"/>
        </w:rPr>
        <w:t xml:space="preserve"> </w:t>
      </w:r>
      <w:r w:rsidRPr="0054139E">
        <w:rPr>
          <w:rFonts w:eastAsia="Arial MT"/>
          <w:sz w:val="24"/>
          <w:szCs w:val="24"/>
        </w:rPr>
        <w:t>di prove</w:t>
      </w:r>
      <w:r w:rsidRPr="0054139E">
        <w:rPr>
          <w:rFonts w:eastAsia="Arial MT"/>
          <w:spacing w:val="-1"/>
          <w:sz w:val="24"/>
          <w:szCs w:val="24"/>
        </w:rPr>
        <w:t xml:space="preserve"> </w:t>
      </w:r>
      <w:r w:rsidRPr="0054139E">
        <w:rPr>
          <w:rFonts w:eastAsia="Arial MT"/>
          <w:sz w:val="24"/>
          <w:szCs w:val="24"/>
        </w:rPr>
        <w:t>asincrone e, in ogni</w:t>
      </w:r>
      <w:r w:rsidRPr="0054139E">
        <w:rPr>
          <w:rFonts w:eastAsia="Arial MT"/>
          <w:spacing w:val="-2"/>
          <w:sz w:val="24"/>
          <w:szCs w:val="24"/>
        </w:rPr>
        <w:t xml:space="preserve"> </w:t>
      </w:r>
      <w:r w:rsidRPr="0054139E">
        <w:rPr>
          <w:rFonts w:eastAsia="Arial MT"/>
          <w:sz w:val="24"/>
          <w:szCs w:val="24"/>
        </w:rPr>
        <w:t>caso, la</w:t>
      </w:r>
      <w:r w:rsidRPr="0054139E">
        <w:rPr>
          <w:rFonts w:eastAsia="Arial MT"/>
          <w:spacing w:val="-1"/>
          <w:sz w:val="24"/>
          <w:szCs w:val="24"/>
        </w:rPr>
        <w:t xml:space="preserve"> </w:t>
      </w:r>
      <w:r w:rsidRPr="0054139E">
        <w:rPr>
          <w:rFonts w:eastAsia="Arial MT"/>
          <w:sz w:val="24"/>
          <w:szCs w:val="24"/>
        </w:rPr>
        <w:t>disponibilità</w:t>
      </w:r>
      <w:r w:rsidRPr="0054139E">
        <w:rPr>
          <w:rFonts w:eastAsia="Arial MT"/>
          <w:spacing w:val="-1"/>
          <w:sz w:val="24"/>
          <w:szCs w:val="24"/>
        </w:rPr>
        <w:t xml:space="preserve"> </w:t>
      </w:r>
      <w:r w:rsidRPr="0054139E">
        <w:rPr>
          <w:rFonts w:eastAsia="Arial MT"/>
          <w:sz w:val="24"/>
          <w:szCs w:val="24"/>
        </w:rPr>
        <w:t>di</w:t>
      </w:r>
      <w:r w:rsidRPr="0054139E">
        <w:rPr>
          <w:rFonts w:eastAsia="Arial MT"/>
          <w:spacing w:val="-2"/>
          <w:sz w:val="24"/>
          <w:szCs w:val="24"/>
        </w:rPr>
        <w:t xml:space="preserve"> </w:t>
      </w:r>
      <w:r w:rsidRPr="0054139E">
        <w:rPr>
          <w:rFonts w:eastAsia="Arial MT"/>
          <w:sz w:val="24"/>
          <w:szCs w:val="24"/>
        </w:rPr>
        <w:t>appositi spazi per consentire</w:t>
      </w:r>
      <w:r w:rsidRPr="0054139E">
        <w:rPr>
          <w:rFonts w:eastAsia="Arial MT"/>
          <w:spacing w:val="-1"/>
          <w:sz w:val="24"/>
          <w:szCs w:val="24"/>
        </w:rPr>
        <w:t xml:space="preserve"> </w:t>
      </w:r>
      <w:r w:rsidRPr="0054139E">
        <w:rPr>
          <w:rFonts w:eastAsia="Arial MT"/>
          <w:sz w:val="24"/>
          <w:szCs w:val="24"/>
        </w:rPr>
        <w:t>l’allattamento. In nessun caso il ricorrere di tali condizioni comprometterà la partecipazione al concorso.</w:t>
      </w:r>
    </w:p>
    <w:p w14:paraId="77628818" w14:textId="77777777" w:rsidR="00D23B99" w:rsidRPr="0054139E" w:rsidRDefault="00D23B99" w:rsidP="00D23B99">
      <w:pPr>
        <w:spacing w:before="1"/>
        <w:ind w:left="112" w:right="114"/>
        <w:jc w:val="both"/>
        <w:rPr>
          <w:rFonts w:eastAsia="Arial MT"/>
          <w:sz w:val="24"/>
          <w:szCs w:val="24"/>
        </w:rPr>
      </w:pPr>
      <w:r w:rsidRPr="0054139E">
        <w:rPr>
          <w:rFonts w:eastAsia="Arial MT"/>
          <w:sz w:val="24"/>
          <w:szCs w:val="24"/>
        </w:rPr>
        <w:t xml:space="preserve">Le candidate in stato di gravidanza o allattamento dovranno specificare la propria condizione in apposito spazio disponibile sul format elettronico al momento della presentazione della domanda di partecipazione sulla piattaforma </w:t>
      </w:r>
      <w:proofErr w:type="spellStart"/>
      <w:r w:rsidRPr="0054139E">
        <w:rPr>
          <w:rFonts w:eastAsia="Arial MT"/>
          <w:sz w:val="24"/>
          <w:szCs w:val="24"/>
        </w:rPr>
        <w:t>InPA</w:t>
      </w:r>
      <w:proofErr w:type="spellEnd"/>
      <w:r w:rsidRPr="0054139E">
        <w:rPr>
          <w:rFonts w:eastAsia="Arial MT"/>
          <w:sz w:val="24"/>
          <w:szCs w:val="24"/>
        </w:rPr>
        <w:t>.</w:t>
      </w:r>
    </w:p>
    <w:p w14:paraId="1A0C0040" w14:textId="77777777" w:rsidR="00D23B99" w:rsidRPr="0054139E" w:rsidRDefault="00D23B99" w:rsidP="00D23B99">
      <w:pPr>
        <w:ind w:left="112" w:right="107"/>
        <w:jc w:val="both"/>
        <w:rPr>
          <w:rFonts w:eastAsia="Arial MT"/>
          <w:sz w:val="24"/>
          <w:szCs w:val="24"/>
        </w:rPr>
      </w:pPr>
      <w:r w:rsidRPr="0054139E">
        <w:rPr>
          <w:rFonts w:eastAsia="Arial MT"/>
          <w:sz w:val="24"/>
          <w:szCs w:val="24"/>
        </w:rPr>
        <w:t>La Commissione Esaminatrice, preso atto della documentazione pervenuta, a insindacabile giudizio</w:t>
      </w:r>
      <w:r w:rsidRPr="0054139E">
        <w:rPr>
          <w:rFonts w:eastAsia="Arial MT"/>
          <w:spacing w:val="80"/>
          <w:sz w:val="24"/>
          <w:szCs w:val="24"/>
        </w:rPr>
        <w:t xml:space="preserve"> </w:t>
      </w:r>
      <w:r w:rsidRPr="0054139E">
        <w:rPr>
          <w:rFonts w:eastAsia="Arial MT"/>
          <w:sz w:val="24"/>
          <w:szCs w:val="24"/>
        </w:rPr>
        <w:t>adotterà le misure organizzative più idonee secondo quanto previsto dalla normativa vigente e senza pregiudicare la conclusione tempestiva della procedura.</w:t>
      </w:r>
    </w:p>
    <w:p w14:paraId="597250B8" w14:textId="4299159B" w:rsidR="00D23B99" w:rsidRPr="0054139E" w:rsidRDefault="00D23B99" w:rsidP="00D23B99">
      <w:pPr>
        <w:ind w:left="112" w:right="110"/>
        <w:jc w:val="both"/>
        <w:rPr>
          <w:rFonts w:eastAsia="Arial MT"/>
          <w:sz w:val="24"/>
          <w:szCs w:val="24"/>
        </w:rPr>
      </w:pPr>
      <w:r w:rsidRPr="0054139E">
        <w:rPr>
          <w:rFonts w:eastAsia="Arial MT"/>
          <w:sz w:val="24"/>
          <w:szCs w:val="24"/>
        </w:rPr>
        <w:t xml:space="preserve">Al fine di garantire la partecipazione e lo svolgimento delle prove concorsuali alle donne in stato di </w:t>
      </w:r>
      <w:r w:rsidRPr="0054139E">
        <w:rPr>
          <w:rFonts w:eastAsia="Arial MT"/>
          <w:sz w:val="24"/>
          <w:szCs w:val="24"/>
        </w:rPr>
        <w:lastRenderedPageBreak/>
        <w:t xml:space="preserve">gravidanza o nel periodo di allattamento, le candidate dovranno tempestivamente contattare </w:t>
      </w:r>
      <w:r w:rsidRPr="00675AB4">
        <w:rPr>
          <w:rFonts w:eastAsia="Arial MT"/>
          <w:sz w:val="24"/>
          <w:szCs w:val="24"/>
        </w:rPr>
        <w:t>il Servizio Risorse Umane</w:t>
      </w:r>
      <w:r w:rsidR="00264230">
        <w:rPr>
          <w:rFonts w:eastAsia="Arial MT"/>
          <w:sz w:val="24"/>
          <w:szCs w:val="24"/>
        </w:rPr>
        <w:t xml:space="preserve">  </w:t>
      </w:r>
      <w:r w:rsidRPr="00675AB4">
        <w:rPr>
          <w:rFonts w:eastAsia="Arial MT"/>
          <w:sz w:val="24"/>
          <w:szCs w:val="24"/>
        </w:rPr>
        <w:t xml:space="preserve">– all’indirizzo e-mail: </w:t>
      </w:r>
      <w:hyperlink r:id="rId20" w:history="1">
        <w:r w:rsidR="00424997" w:rsidRPr="00424997">
          <w:rPr>
            <w:rStyle w:val="Collegamentoipertestuale"/>
            <w:sz w:val="24"/>
            <w:szCs w:val="24"/>
          </w:rPr>
          <w:t>personale</w:t>
        </w:r>
        <w:r w:rsidR="00424997" w:rsidRPr="00424997">
          <w:rPr>
            <w:rStyle w:val="Collegamentoipertestuale"/>
            <w:rFonts w:ascii="Calibri" w:hAnsi="Calibri" w:cs="Calibri"/>
            <w:sz w:val="24"/>
            <w:szCs w:val="24"/>
          </w:rPr>
          <w:t>@</w:t>
        </w:r>
        <w:r w:rsidR="00424997" w:rsidRPr="00424997">
          <w:rPr>
            <w:rStyle w:val="Collegamentoipertestuale"/>
            <w:sz w:val="24"/>
            <w:szCs w:val="24"/>
          </w:rPr>
          <w:t>comune.solaro.mi.it</w:t>
        </w:r>
      </w:hyperlink>
      <w:r w:rsidR="00424997">
        <w:t xml:space="preserve"> </w:t>
      </w:r>
      <w:r w:rsidRPr="00675AB4">
        <w:rPr>
          <w:rFonts w:eastAsia="Arial MT"/>
          <w:sz w:val="24"/>
          <w:szCs w:val="24"/>
        </w:rPr>
        <w:t>– tel.: 0</w:t>
      </w:r>
      <w:r w:rsidR="00424997">
        <w:rPr>
          <w:rFonts w:eastAsia="Arial MT"/>
          <w:sz w:val="24"/>
          <w:szCs w:val="24"/>
        </w:rPr>
        <w:t>2/96984300</w:t>
      </w:r>
      <w:r w:rsidRPr="00675AB4">
        <w:rPr>
          <w:rFonts w:eastAsia="Arial MT"/>
          <w:sz w:val="24"/>
          <w:szCs w:val="24"/>
        </w:rPr>
        <w:t>, affinché l’Ufficio possa informare la Commissione</w:t>
      </w:r>
      <w:r w:rsidRPr="0054139E">
        <w:rPr>
          <w:rFonts w:eastAsia="Arial MT"/>
          <w:sz w:val="24"/>
          <w:szCs w:val="24"/>
        </w:rPr>
        <w:t xml:space="preserve"> e predisporre le misure organizzative necessarie a garantire la tutela dello status durante tutta la fase di svolgimento delle prove </w:t>
      </w:r>
      <w:r w:rsidRPr="0054139E">
        <w:rPr>
          <w:rFonts w:eastAsia="Arial MT"/>
          <w:spacing w:val="-2"/>
          <w:sz w:val="24"/>
          <w:szCs w:val="24"/>
        </w:rPr>
        <w:t>concorsuali.</w:t>
      </w:r>
    </w:p>
    <w:p w14:paraId="118F88E6" w14:textId="77777777" w:rsidR="00D23B99" w:rsidRPr="0054139E" w:rsidRDefault="00D23B99" w:rsidP="00D23B99">
      <w:pPr>
        <w:ind w:left="112" w:right="125"/>
        <w:jc w:val="both"/>
        <w:rPr>
          <w:rFonts w:eastAsia="Arial MT"/>
          <w:sz w:val="24"/>
          <w:szCs w:val="24"/>
        </w:rPr>
      </w:pPr>
      <w:r w:rsidRPr="0054139E">
        <w:rPr>
          <w:rFonts w:eastAsia="Arial MT"/>
          <w:sz w:val="24"/>
          <w:szCs w:val="24"/>
        </w:rPr>
        <w:t>La partecipazione alle prove è consentita solo a seguito di identificazione del candidato, il quale dovrà, pertanto, presentarsi munito di documento di identità in corso di validità.</w:t>
      </w:r>
    </w:p>
    <w:p w14:paraId="4A83A22A" w14:textId="77777777" w:rsidR="00D23B99" w:rsidRPr="0054139E" w:rsidRDefault="00D23B99" w:rsidP="00D23B99">
      <w:pPr>
        <w:ind w:left="112" w:right="110"/>
        <w:jc w:val="both"/>
        <w:rPr>
          <w:rFonts w:eastAsia="Arial MT"/>
          <w:sz w:val="24"/>
          <w:szCs w:val="24"/>
        </w:rPr>
      </w:pPr>
      <w:r w:rsidRPr="0054139E">
        <w:rPr>
          <w:rFonts w:eastAsia="Arial MT"/>
          <w:sz w:val="24"/>
          <w:szCs w:val="24"/>
        </w:rPr>
        <w:t>Sarà garantita l’identificazione prioritaria alle donne in stato di gravidanza, ai candidati diversamente abili e ai candidati richiedenti tempi aggiuntivi, i quali potranno, pertanto, accedere prioritariamente alla postazione dedicata all’identificazione, segnalando tale necessità al momento dell’accesso all’area concorsuale.</w:t>
      </w:r>
    </w:p>
    <w:p w14:paraId="36F11175" w14:textId="77777777" w:rsidR="00D23B99" w:rsidRPr="0054139E" w:rsidRDefault="00D23B99" w:rsidP="00D23B99">
      <w:pPr>
        <w:spacing w:line="229" w:lineRule="exact"/>
        <w:ind w:left="112"/>
        <w:jc w:val="both"/>
        <w:rPr>
          <w:rFonts w:eastAsia="Arial MT"/>
          <w:sz w:val="24"/>
          <w:szCs w:val="24"/>
        </w:rPr>
      </w:pPr>
      <w:r w:rsidRPr="0054139E">
        <w:rPr>
          <w:rFonts w:eastAsia="Arial MT"/>
          <w:sz w:val="24"/>
          <w:szCs w:val="24"/>
        </w:rPr>
        <w:t>Allo</w:t>
      </w:r>
      <w:r w:rsidRPr="0054139E">
        <w:rPr>
          <w:rFonts w:eastAsia="Arial MT"/>
          <w:spacing w:val="-7"/>
          <w:sz w:val="24"/>
          <w:szCs w:val="24"/>
        </w:rPr>
        <w:t xml:space="preserve"> </w:t>
      </w:r>
      <w:r w:rsidRPr="0054139E">
        <w:rPr>
          <w:rFonts w:eastAsia="Arial MT"/>
          <w:sz w:val="24"/>
          <w:szCs w:val="24"/>
        </w:rPr>
        <w:t>stesso</w:t>
      </w:r>
      <w:r w:rsidRPr="0054139E">
        <w:rPr>
          <w:rFonts w:eastAsia="Arial MT"/>
          <w:spacing w:val="-7"/>
          <w:sz w:val="24"/>
          <w:szCs w:val="24"/>
        </w:rPr>
        <w:t xml:space="preserve"> </w:t>
      </w:r>
      <w:r w:rsidRPr="0054139E">
        <w:rPr>
          <w:rFonts w:eastAsia="Arial MT"/>
          <w:sz w:val="24"/>
          <w:szCs w:val="24"/>
        </w:rPr>
        <w:t>modo</w:t>
      </w:r>
      <w:r w:rsidRPr="0054139E">
        <w:rPr>
          <w:rFonts w:eastAsia="Arial MT"/>
          <w:spacing w:val="-7"/>
          <w:sz w:val="24"/>
          <w:szCs w:val="24"/>
        </w:rPr>
        <w:t xml:space="preserve"> </w:t>
      </w:r>
      <w:r w:rsidRPr="0054139E">
        <w:rPr>
          <w:rFonts w:eastAsia="Arial MT"/>
          <w:sz w:val="24"/>
          <w:szCs w:val="24"/>
        </w:rPr>
        <w:t>sarà</w:t>
      </w:r>
      <w:r w:rsidRPr="0054139E">
        <w:rPr>
          <w:rFonts w:eastAsia="Arial MT"/>
          <w:spacing w:val="-7"/>
          <w:sz w:val="24"/>
          <w:szCs w:val="24"/>
        </w:rPr>
        <w:t xml:space="preserve"> </w:t>
      </w:r>
      <w:r w:rsidRPr="0054139E">
        <w:rPr>
          <w:rFonts w:eastAsia="Arial MT"/>
          <w:sz w:val="24"/>
          <w:szCs w:val="24"/>
        </w:rPr>
        <w:t>garantito</w:t>
      </w:r>
      <w:r w:rsidRPr="0054139E">
        <w:rPr>
          <w:rFonts w:eastAsia="Arial MT"/>
          <w:spacing w:val="-7"/>
          <w:sz w:val="24"/>
          <w:szCs w:val="24"/>
        </w:rPr>
        <w:t xml:space="preserve"> </w:t>
      </w:r>
      <w:r w:rsidRPr="0054139E">
        <w:rPr>
          <w:rFonts w:eastAsia="Arial MT"/>
          <w:sz w:val="24"/>
          <w:szCs w:val="24"/>
        </w:rPr>
        <w:t>il</w:t>
      </w:r>
      <w:r w:rsidRPr="0054139E">
        <w:rPr>
          <w:rFonts w:eastAsia="Arial MT"/>
          <w:spacing w:val="-8"/>
          <w:sz w:val="24"/>
          <w:szCs w:val="24"/>
        </w:rPr>
        <w:t xml:space="preserve"> </w:t>
      </w:r>
      <w:r w:rsidRPr="0054139E">
        <w:rPr>
          <w:rFonts w:eastAsia="Arial MT"/>
          <w:sz w:val="24"/>
          <w:szCs w:val="24"/>
        </w:rPr>
        <w:t>deflusso</w:t>
      </w:r>
      <w:r w:rsidRPr="0054139E">
        <w:rPr>
          <w:rFonts w:eastAsia="Arial MT"/>
          <w:spacing w:val="-7"/>
          <w:sz w:val="24"/>
          <w:szCs w:val="24"/>
        </w:rPr>
        <w:t xml:space="preserve"> </w:t>
      </w:r>
      <w:r w:rsidRPr="0054139E">
        <w:rPr>
          <w:rFonts w:eastAsia="Arial MT"/>
          <w:sz w:val="24"/>
          <w:szCs w:val="24"/>
        </w:rPr>
        <w:t>prioritario</w:t>
      </w:r>
      <w:r w:rsidRPr="0054139E">
        <w:rPr>
          <w:rFonts w:eastAsia="Arial MT"/>
          <w:spacing w:val="-7"/>
          <w:sz w:val="24"/>
          <w:szCs w:val="24"/>
        </w:rPr>
        <w:t xml:space="preserve"> </w:t>
      </w:r>
      <w:r w:rsidRPr="0054139E">
        <w:rPr>
          <w:rFonts w:eastAsia="Arial MT"/>
          <w:sz w:val="24"/>
          <w:szCs w:val="24"/>
        </w:rPr>
        <w:t>al</w:t>
      </w:r>
      <w:r w:rsidRPr="0054139E">
        <w:rPr>
          <w:rFonts w:eastAsia="Arial MT"/>
          <w:spacing w:val="-6"/>
          <w:sz w:val="24"/>
          <w:szCs w:val="24"/>
        </w:rPr>
        <w:t xml:space="preserve"> </w:t>
      </w:r>
      <w:r w:rsidRPr="0054139E">
        <w:rPr>
          <w:rFonts w:eastAsia="Arial MT"/>
          <w:sz w:val="24"/>
          <w:szCs w:val="24"/>
        </w:rPr>
        <w:t>termine</w:t>
      </w:r>
      <w:r w:rsidRPr="0054139E">
        <w:rPr>
          <w:rFonts w:eastAsia="Arial MT"/>
          <w:spacing w:val="-7"/>
          <w:sz w:val="24"/>
          <w:szCs w:val="24"/>
        </w:rPr>
        <w:t xml:space="preserve"> </w:t>
      </w:r>
      <w:r w:rsidRPr="0054139E">
        <w:rPr>
          <w:rFonts w:eastAsia="Arial MT"/>
          <w:sz w:val="24"/>
          <w:szCs w:val="24"/>
        </w:rPr>
        <w:t>della</w:t>
      </w:r>
      <w:r w:rsidRPr="0054139E">
        <w:rPr>
          <w:rFonts w:eastAsia="Arial MT"/>
          <w:spacing w:val="-5"/>
          <w:sz w:val="24"/>
          <w:szCs w:val="24"/>
        </w:rPr>
        <w:t xml:space="preserve"> </w:t>
      </w:r>
      <w:r w:rsidRPr="0054139E">
        <w:rPr>
          <w:rFonts w:eastAsia="Arial MT"/>
          <w:spacing w:val="-2"/>
          <w:sz w:val="24"/>
          <w:szCs w:val="24"/>
        </w:rPr>
        <w:t>prova.</w:t>
      </w:r>
    </w:p>
    <w:p w14:paraId="59377411" w14:textId="77777777" w:rsidR="00D23B99" w:rsidRPr="0054139E" w:rsidRDefault="00D23B99" w:rsidP="00D23B99">
      <w:pPr>
        <w:ind w:left="112" w:right="117"/>
        <w:jc w:val="both"/>
        <w:rPr>
          <w:rFonts w:eastAsia="Arial MT"/>
          <w:sz w:val="24"/>
          <w:szCs w:val="24"/>
        </w:rPr>
      </w:pPr>
      <w:r w:rsidRPr="0054139E">
        <w:rPr>
          <w:rFonts w:eastAsia="Arial MT"/>
          <w:sz w:val="24"/>
          <w:szCs w:val="24"/>
        </w:rPr>
        <w:t>Nell’area concorsuale saranno, altresì, garantiti spazi riservati alle donne in allattamento che abbiano rappresentato tale necessità all’ufficio concorsi nelle modalità sopra indicate.</w:t>
      </w:r>
    </w:p>
    <w:p w14:paraId="3F6CA3B7" w14:textId="77777777" w:rsidR="00D23B99" w:rsidRPr="0054139E" w:rsidRDefault="00D23B99" w:rsidP="00D23B99">
      <w:pPr>
        <w:ind w:left="112" w:right="120"/>
        <w:jc w:val="both"/>
        <w:rPr>
          <w:rFonts w:eastAsia="Arial MT"/>
          <w:sz w:val="24"/>
          <w:szCs w:val="24"/>
        </w:rPr>
      </w:pPr>
      <w:r w:rsidRPr="0054139E">
        <w:rPr>
          <w:rFonts w:eastAsia="Arial MT"/>
          <w:sz w:val="24"/>
          <w:szCs w:val="24"/>
        </w:rPr>
        <w:t>L'assenza dalla sede di svolgimento delle prove nella data e nell’ora stabilita, per qualsiasi causa, ancorché dovuta a forza maggiore comporta l’esclusione dal concorso, fermo restando le eventuali misure dispensative previste per i candidati con diagnosi di disturbi specifici di apprendimento (DSA) e le eventuali prove asincrone previste per le candidate in stato di gravidanza o allattamento.</w:t>
      </w:r>
    </w:p>
    <w:p w14:paraId="45D180C4" w14:textId="5736FA1C" w:rsidR="00D23B99" w:rsidRDefault="00D23B99" w:rsidP="00D23B99">
      <w:pPr>
        <w:ind w:left="112" w:right="109"/>
        <w:jc w:val="both"/>
        <w:rPr>
          <w:rFonts w:eastAsia="Arial MT"/>
          <w:color w:val="18181A"/>
          <w:sz w:val="24"/>
          <w:szCs w:val="24"/>
        </w:rPr>
      </w:pPr>
      <w:r w:rsidRPr="0054139E">
        <w:rPr>
          <w:rFonts w:eastAsia="Arial MT"/>
          <w:sz w:val="24"/>
          <w:szCs w:val="24"/>
        </w:rPr>
        <w:t xml:space="preserve">Durante lo svolgimento della preselezione e della prova scritta </w:t>
      </w:r>
      <w:r w:rsidRPr="0054139E">
        <w:rPr>
          <w:rFonts w:eastAsia="Arial MT"/>
          <w:color w:val="18181A"/>
          <w:sz w:val="24"/>
          <w:szCs w:val="24"/>
        </w:rPr>
        <w:t>non è permesso ai</w:t>
      </w:r>
      <w:r w:rsidRPr="0054139E">
        <w:rPr>
          <w:rFonts w:eastAsia="Arial MT"/>
          <w:color w:val="18181A"/>
          <w:spacing w:val="-1"/>
          <w:sz w:val="24"/>
          <w:szCs w:val="24"/>
        </w:rPr>
        <w:t xml:space="preserve"> </w:t>
      </w:r>
      <w:r w:rsidRPr="0054139E">
        <w:rPr>
          <w:rFonts w:eastAsia="Arial MT"/>
          <w:color w:val="18181A"/>
          <w:sz w:val="24"/>
          <w:szCs w:val="24"/>
        </w:rPr>
        <w:t>concorrenti</w:t>
      </w:r>
      <w:r w:rsidRPr="0054139E">
        <w:rPr>
          <w:rFonts w:eastAsia="Arial MT"/>
          <w:color w:val="18181A"/>
          <w:spacing w:val="-1"/>
          <w:sz w:val="24"/>
          <w:szCs w:val="24"/>
        </w:rPr>
        <w:t xml:space="preserve"> </w:t>
      </w:r>
      <w:r w:rsidRPr="0054139E">
        <w:rPr>
          <w:rFonts w:eastAsia="Arial MT"/>
          <w:color w:val="18181A"/>
          <w:sz w:val="24"/>
          <w:szCs w:val="24"/>
        </w:rPr>
        <w:t>di</w:t>
      </w:r>
      <w:r w:rsidRPr="0054139E">
        <w:rPr>
          <w:rFonts w:eastAsia="Arial MT"/>
          <w:color w:val="18181A"/>
          <w:spacing w:val="-1"/>
          <w:sz w:val="24"/>
          <w:szCs w:val="24"/>
        </w:rPr>
        <w:t xml:space="preserve"> </w:t>
      </w:r>
      <w:r w:rsidRPr="0054139E">
        <w:rPr>
          <w:rFonts w:eastAsia="Arial MT"/>
          <w:color w:val="18181A"/>
          <w:sz w:val="24"/>
          <w:szCs w:val="24"/>
        </w:rPr>
        <w:t xml:space="preserve">comunicare tra loro verbalmente o per iscritto ovvero di mettersi in relazione con altri, salvo che con gli incaricati </w:t>
      </w:r>
      <w:r w:rsidRPr="0054139E">
        <w:rPr>
          <w:rFonts w:eastAsia="Arial MT"/>
          <w:sz w:val="24"/>
          <w:szCs w:val="24"/>
        </w:rPr>
        <w:t xml:space="preserve">della vigilanza o con i membri della Commissione Esaminatrice. Non è ammesso l’uso di telefoni cellulari, apparecchiature elettroniche e/o informatiche portatili che dovranno, pertanto, essere spenti: la Commissione Esaminatrice fornirà indicazioni sulla modalità di tenuta di tali apparecchi. </w:t>
      </w:r>
      <w:r w:rsidRPr="0054139E">
        <w:rPr>
          <w:rFonts w:eastAsia="Arial MT"/>
          <w:color w:val="18181A"/>
          <w:sz w:val="24"/>
          <w:szCs w:val="24"/>
        </w:rPr>
        <w:t>I candidati non possono portare carta da scrivere, appunti manoscritti, libri o pubblicazioni di qualunque specie.</w:t>
      </w:r>
      <w:r w:rsidRPr="0054139E">
        <w:rPr>
          <w:rFonts w:eastAsia="Arial MT"/>
          <w:color w:val="18181A"/>
          <w:spacing w:val="40"/>
          <w:sz w:val="24"/>
          <w:szCs w:val="24"/>
        </w:rPr>
        <w:t xml:space="preserve"> </w:t>
      </w:r>
      <w:r w:rsidRPr="0054139E">
        <w:rPr>
          <w:rFonts w:eastAsia="Arial MT"/>
          <w:color w:val="18181A"/>
          <w:sz w:val="24"/>
          <w:szCs w:val="24"/>
        </w:rPr>
        <w:t>Possono consultare soltanto i testi di legge non commentati, se autorizzati dalla Commissione, e i dizionari.</w:t>
      </w:r>
    </w:p>
    <w:p w14:paraId="7325F277" w14:textId="11D3A775" w:rsidR="00DA79F4" w:rsidRDefault="00DA79F4" w:rsidP="00D23B99">
      <w:pPr>
        <w:ind w:left="112" w:right="109"/>
        <w:jc w:val="both"/>
        <w:rPr>
          <w:rFonts w:eastAsia="Arial MT"/>
          <w:sz w:val="24"/>
          <w:szCs w:val="24"/>
        </w:rPr>
      </w:pPr>
    </w:p>
    <w:p w14:paraId="3BAA833A" w14:textId="23D54A00" w:rsidR="00D23B99" w:rsidRPr="0054139E" w:rsidRDefault="00D23B99" w:rsidP="00D23B99">
      <w:pPr>
        <w:spacing w:before="1"/>
        <w:ind w:left="3" w:right="3"/>
        <w:jc w:val="center"/>
        <w:outlineLvl w:val="0"/>
        <w:rPr>
          <w:rFonts w:eastAsia="Arial"/>
          <w:b/>
          <w:bCs/>
          <w:sz w:val="24"/>
          <w:szCs w:val="24"/>
        </w:rPr>
      </w:pPr>
      <w:r w:rsidRPr="0054139E">
        <w:rPr>
          <w:rFonts w:eastAsia="Arial"/>
          <w:b/>
          <w:bCs/>
          <w:sz w:val="24"/>
          <w:szCs w:val="24"/>
        </w:rPr>
        <w:t>ART.</w:t>
      </w:r>
      <w:r w:rsidRPr="0054139E">
        <w:rPr>
          <w:rFonts w:eastAsia="Arial"/>
          <w:b/>
          <w:bCs/>
          <w:spacing w:val="-6"/>
          <w:sz w:val="24"/>
          <w:szCs w:val="24"/>
        </w:rPr>
        <w:t xml:space="preserve"> </w:t>
      </w:r>
      <w:r w:rsidR="009D416F">
        <w:rPr>
          <w:rFonts w:eastAsia="Arial"/>
          <w:b/>
          <w:bCs/>
          <w:spacing w:val="-10"/>
          <w:sz w:val="24"/>
          <w:szCs w:val="24"/>
        </w:rPr>
        <w:t>8</w:t>
      </w:r>
    </w:p>
    <w:p w14:paraId="17792788" w14:textId="77777777" w:rsidR="00D23B99" w:rsidRPr="0054139E" w:rsidRDefault="00D23B99" w:rsidP="00D23B99">
      <w:pPr>
        <w:ind w:left="3" w:right="5"/>
        <w:jc w:val="center"/>
        <w:rPr>
          <w:rFonts w:eastAsia="Arial MT"/>
          <w:b/>
          <w:sz w:val="24"/>
          <w:szCs w:val="24"/>
        </w:rPr>
      </w:pPr>
      <w:r w:rsidRPr="0054139E">
        <w:rPr>
          <w:rFonts w:eastAsia="Arial MT"/>
          <w:b/>
          <w:sz w:val="24"/>
          <w:szCs w:val="24"/>
        </w:rPr>
        <w:t>FORMAZIONE</w:t>
      </w:r>
      <w:r w:rsidRPr="0054139E">
        <w:rPr>
          <w:rFonts w:eastAsia="Arial MT"/>
          <w:b/>
          <w:spacing w:val="-6"/>
          <w:sz w:val="24"/>
          <w:szCs w:val="24"/>
        </w:rPr>
        <w:t xml:space="preserve"> </w:t>
      </w:r>
      <w:r w:rsidRPr="0054139E">
        <w:rPr>
          <w:rFonts w:eastAsia="Arial MT"/>
          <w:b/>
          <w:sz w:val="24"/>
          <w:szCs w:val="24"/>
        </w:rPr>
        <w:t>DELLA</w:t>
      </w:r>
      <w:r w:rsidRPr="0054139E">
        <w:rPr>
          <w:rFonts w:eastAsia="Arial MT"/>
          <w:b/>
          <w:spacing w:val="-11"/>
          <w:sz w:val="24"/>
          <w:szCs w:val="24"/>
        </w:rPr>
        <w:t xml:space="preserve"> </w:t>
      </w:r>
      <w:r w:rsidRPr="0054139E">
        <w:rPr>
          <w:rFonts w:eastAsia="Arial MT"/>
          <w:b/>
          <w:sz w:val="24"/>
          <w:szCs w:val="24"/>
        </w:rPr>
        <w:t>GRADUATORIA</w:t>
      </w:r>
      <w:r w:rsidRPr="0054139E">
        <w:rPr>
          <w:rFonts w:eastAsia="Arial MT"/>
          <w:b/>
          <w:spacing w:val="-10"/>
          <w:sz w:val="24"/>
          <w:szCs w:val="24"/>
        </w:rPr>
        <w:t xml:space="preserve"> </w:t>
      </w:r>
      <w:r w:rsidRPr="0054139E">
        <w:rPr>
          <w:rFonts w:eastAsia="Arial MT"/>
          <w:b/>
          <w:sz w:val="24"/>
          <w:szCs w:val="24"/>
        </w:rPr>
        <w:t>E</w:t>
      </w:r>
      <w:r w:rsidRPr="0054139E">
        <w:rPr>
          <w:rFonts w:eastAsia="Arial MT"/>
          <w:b/>
          <w:spacing w:val="-7"/>
          <w:sz w:val="24"/>
          <w:szCs w:val="24"/>
        </w:rPr>
        <w:t xml:space="preserve"> </w:t>
      </w:r>
      <w:r w:rsidRPr="0054139E">
        <w:rPr>
          <w:rFonts w:eastAsia="Arial MT"/>
          <w:b/>
          <w:sz w:val="24"/>
          <w:szCs w:val="24"/>
        </w:rPr>
        <w:t>PROCEDURA</w:t>
      </w:r>
      <w:r w:rsidRPr="0054139E">
        <w:rPr>
          <w:rFonts w:eastAsia="Arial MT"/>
          <w:b/>
          <w:spacing w:val="-9"/>
          <w:sz w:val="24"/>
          <w:szCs w:val="24"/>
        </w:rPr>
        <w:t xml:space="preserve"> </w:t>
      </w:r>
      <w:r w:rsidRPr="0054139E">
        <w:rPr>
          <w:rFonts w:eastAsia="Arial MT"/>
          <w:b/>
          <w:sz w:val="24"/>
          <w:szCs w:val="24"/>
        </w:rPr>
        <w:t>DI</w:t>
      </w:r>
      <w:r w:rsidRPr="0054139E">
        <w:rPr>
          <w:rFonts w:eastAsia="Arial MT"/>
          <w:b/>
          <w:spacing w:val="-8"/>
          <w:sz w:val="24"/>
          <w:szCs w:val="24"/>
        </w:rPr>
        <w:t xml:space="preserve"> </w:t>
      </w:r>
      <w:r w:rsidRPr="0054139E">
        <w:rPr>
          <w:rFonts w:eastAsia="Arial MT"/>
          <w:b/>
          <w:spacing w:val="-2"/>
          <w:sz w:val="24"/>
          <w:szCs w:val="24"/>
        </w:rPr>
        <w:t>NOMINA</w:t>
      </w:r>
    </w:p>
    <w:p w14:paraId="1DEE4F9F" w14:textId="77777777" w:rsidR="00D23B99" w:rsidRPr="0054139E" w:rsidRDefault="00D23B99" w:rsidP="00D23B99">
      <w:pPr>
        <w:ind w:left="112" w:right="113"/>
        <w:jc w:val="both"/>
        <w:outlineLvl w:val="1"/>
        <w:rPr>
          <w:rFonts w:eastAsia="Arial"/>
          <w:b/>
          <w:bCs/>
          <w:sz w:val="24"/>
          <w:szCs w:val="24"/>
        </w:rPr>
      </w:pPr>
      <w:r w:rsidRPr="0054139E">
        <w:rPr>
          <w:rFonts w:eastAsia="Arial"/>
          <w:b/>
          <w:bCs/>
          <w:sz w:val="24"/>
          <w:szCs w:val="24"/>
        </w:rPr>
        <w:t xml:space="preserve">La graduatoria dei candidati è formata dalla somma dei voti conseguiti nella prova scritta e nel colloquio e viene redatta tenendo conto di quanto previsto dall’art. 35, comma 5-ter, del </w:t>
      </w:r>
      <w:proofErr w:type="spellStart"/>
      <w:r w:rsidRPr="0054139E">
        <w:rPr>
          <w:rFonts w:eastAsia="Arial"/>
          <w:b/>
          <w:bCs/>
          <w:sz w:val="24"/>
          <w:szCs w:val="24"/>
        </w:rPr>
        <w:t>D.Lgs.</w:t>
      </w:r>
      <w:proofErr w:type="spellEnd"/>
      <w:r w:rsidRPr="0054139E">
        <w:rPr>
          <w:rFonts w:eastAsia="Arial"/>
          <w:b/>
          <w:bCs/>
          <w:sz w:val="24"/>
          <w:szCs w:val="24"/>
        </w:rPr>
        <w:t xml:space="preserve"> </w:t>
      </w:r>
      <w:r w:rsidRPr="0054139E">
        <w:rPr>
          <w:rFonts w:eastAsia="Arial"/>
          <w:b/>
          <w:bCs/>
          <w:spacing w:val="-2"/>
          <w:sz w:val="24"/>
          <w:szCs w:val="24"/>
        </w:rPr>
        <w:t>165/2001.</w:t>
      </w:r>
    </w:p>
    <w:p w14:paraId="019CD599" w14:textId="05DEA065" w:rsidR="00D23B99" w:rsidRPr="00424997" w:rsidRDefault="00D23B99" w:rsidP="00424997">
      <w:pPr>
        <w:ind w:left="112" w:right="117"/>
        <w:jc w:val="both"/>
        <w:rPr>
          <w:rFonts w:eastAsia="Arial MT"/>
          <w:sz w:val="24"/>
          <w:szCs w:val="24"/>
        </w:rPr>
      </w:pPr>
      <w:r w:rsidRPr="00424997">
        <w:rPr>
          <w:rFonts w:eastAsia="Arial MT"/>
          <w:bCs/>
          <w:sz w:val="24"/>
          <w:szCs w:val="24"/>
        </w:rPr>
        <w:t>La graduatoria</w:t>
      </w:r>
      <w:r w:rsidRPr="0054139E">
        <w:rPr>
          <w:rFonts w:eastAsia="Arial MT"/>
          <w:b/>
          <w:sz w:val="24"/>
          <w:szCs w:val="24"/>
        </w:rPr>
        <w:t xml:space="preserve"> </w:t>
      </w:r>
      <w:r w:rsidRPr="0054139E">
        <w:rPr>
          <w:rFonts w:eastAsia="Arial MT"/>
          <w:sz w:val="24"/>
          <w:szCs w:val="24"/>
        </w:rPr>
        <w:t>concorsuale, dopo essere stata approvata formalmente con determinazione del Responsabile</w:t>
      </w:r>
      <w:r w:rsidRPr="0054139E">
        <w:rPr>
          <w:rFonts w:eastAsia="Arial MT"/>
          <w:spacing w:val="40"/>
          <w:sz w:val="24"/>
          <w:szCs w:val="24"/>
        </w:rPr>
        <w:t xml:space="preserve"> </w:t>
      </w:r>
      <w:r w:rsidRPr="0054139E">
        <w:rPr>
          <w:rFonts w:eastAsia="Arial MT"/>
          <w:sz w:val="24"/>
          <w:szCs w:val="24"/>
        </w:rPr>
        <w:t>del</w:t>
      </w:r>
      <w:r w:rsidRPr="0054139E">
        <w:rPr>
          <w:rFonts w:eastAsia="Arial MT"/>
          <w:spacing w:val="40"/>
          <w:sz w:val="24"/>
          <w:szCs w:val="24"/>
        </w:rPr>
        <w:t xml:space="preserve"> </w:t>
      </w:r>
      <w:r w:rsidRPr="0054139E">
        <w:rPr>
          <w:rFonts w:eastAsia="Arial MT"/>
          <w:sz w:val="24"/>
          <w:szCs w:val="24"/>
        </w:rPr>
        <w:t>Servizio</w:t>
      </w:r>
      <w:r w:rsidRPr="0054139E">
        <w:rPr>
          <w:rFonts w:eastAsia="Arial MT"/>
          <w:spacing w:val="40"/>
          <w:sz w:val="24"/>
          <w:szCs w:val="24"/>
        </w:rPr>
        <w:t xml:space="preserve"> </w:t>
      </w:r>
      <w:r w:rsidRPr="0054139E">
        <w:rPr>
          <w:rFonts w:eastAsia="Arial MT"/>
          <w:sz w:val="24"/>
          <w:szCs w:val="24"/>
        </w:rPr>
        <w:t>Risorse</w:t>
      </w:r>
      <w:r w:rsidRPr="0054139E">
        <w:rPr>
          <w:rFonts w:eastAsia="Arial MT"/>
          <w:spacing w:val="40"/>
          <w:sz w:val="24"/>
          <w:szCs w:val="24"/>
        </w:rPr>
        <w:t xml:space="preserve"> </w:t>
      </w:r>
      <w:r w:rsidRPr="0054139E">
        <w:rPr>
          <w:rFonts w:eastAsia="Arial MT"/>
          <w:sz w:val="24"/>
          <w:szCs w:val="24"/>
        </w:rPr>
        <w:t>Umane</w:t>
      </w:r>
      <w:r w:rsidR="00264230">
        <w:rPr>
          <w:rFonts w:eastAsia="Arial MT"/>
          <w:sz w:val="24"/>
          <w:szCs w:val="24"/>
        </w:rPr>
        <w:t>,</w:t>
      </w:r>
      <w:r w:rsidRPr="0054139E">
        <w:rPr>
          <w:rFonts w:eastAsia="Arial MT"/>
          <w:spacing w:val="40"/>
          <w:sz w:val="24"/>
          <w:szCs w:val="24"/>
        </w:rPr>
        <w:t xml:space="preserve"> </w:t>
      </w:r>
      <w:r w:rsidRPr="0054139E">
        <w:rPr>
          <w:rFonts w:eastAsia="Arial MT"/>
          <w:sz w:val="24"/>
          <w:szCs w:val="24"/>
        </w:rPr>
        <w:t>unitamente</w:t>
      </w:r>
      <w:r w:rsidRPr="0054139E">
        <w:rPr>
          <w:rFonts w:eastAsia="Arial MT"/>
          <w:spacing w:val="40"/>
          <w:sz w:val="24"/>
          <w:szCs w:val="24"/>
        </w:rPr>
        <w:t xml:space="preserve"> </w:t>
      </w:r>
      <w:r w:rsidRPr="0054139E">
        <w:rPr>
          <w:rFonts w:eastAsia="Arial MT"/>
          <w:sz w:val="24"/>
          <w:szCs w:val="24"/>
        </w:rPr>
        <w:t>ai</w:t>
      </w:r>
      <w:r w:rsidRPr="0054139E">
        <w:rPr>
          <w:rFonts w:eastAsia="Arial MT"/>
          <w:spacing w:val="40"/>
          <w:sz w:val="24"/>
          <w:szCs w:val="24"/>
        </w:rPr>
        <w:t xml:space="preserve"> </w:t>
      </w:r>
      <w:r w:rsidRPr="0054139E">
        <w:rPr>
          <w:rFonts w:eastAsia="Arial MT"/>
          <w:sz w:val="24"/>
          <w:szCs w:val="24"/>
        </w:rPr>
        <w:t>verbali</w:t>
      </w:r>
      <w:r w:rsidRPr="0054139E">
        <w:rPr>
          <w:rFonts w:eastAsia="Arial MT"/>
          <w:spacing w:val="40"/>
          <w:sz w:val="24"/>
          <w:szCs w:val="24"/>
        </w:rPr>
        <w:t xml:space="preserve"> </w:t>
      </w:r>
      <w:r w:rsidRPr="0054139E">
        <w:rPr>
          <w:rFonts w:eastAsia="Arial MT"/>
          <w:sz w:val="24"/>
          <w:szCs w:val="24"/>
        </w:rPr>
        <w:t>rassegnati</w:t>
      </w:r>
      <w:r w:rsidRPr="0054139E">
        <w:rPr>
          <w:rFonts w:eastAsia="Arial MT"/>
          <w:spacing w:val="40"/>
          <w:sz w:val="24"/>
          <w:szCs w:val="24"/>
        </w:rPr>
        <w:t xml:space="preserve"> </w:t>
      </w:r>
      <w:r w:rsidRPr="0054139E">
        <w:rPr>
          <w:rFonts w:eastAsia="Arial MT"/>
          <w:sz w:val="24"/>
          <w:szCs w:val="24"/>
        </w:rPr>
        <w:t>dalla</w:t>
      </w:r>
      <w:r w:rsidR="00424997">
        <w:rPr>
          <w:rFonts w:eastAsia="Arial MT"/>
          <w:sz w:val="24"/>
          <w:szCs w:val="24"/>
        </w:rPr>
        <w:t xml:space="preserve"> </w:t>
      </w:r>
      <w:r w:rsidRPr="0054139E">
        <w:rPr>
          <w:rFonts w:eastAsia="Arial"/>
          <w:bCs/>
          <w:sz w:val="24"/>
          <w:szCs w:val="24"/>
        </w:rPr>
        <w:t xml:space="preserve">Commissione Esaminatrice, </w:t>
      </w:r>
      <w:r w:rsidRPr="0054139E">
        <w:rPr>
          <w:rFonts w:eastAsia="Arial"/>
          <w:b/>
          <w:bCs/>
          <w:sz w:val="24"/>
          <w:szCs w:val="24"/>
        </w:rPr>
        <w:t xml:space="preserve">viene pubblicata contestualmente sul Portale </w:t>
      </w:r>
      <w:proofErr w:type="spellStart"/>
      <w:r w:rsidRPr="0054139E">
        <w:rPr>
          <w:rFonts w:eastAsia="Arial"/>
          <w:b/>
          <w:bCs/>
          <w:sz w:val="24"/>
          <w:szCs w:val="24"/>
        </w:rPr>
        <w:t>InPA</w:t>
      </w:r>
      <w:proofErr w:type="spellEnd"/>
      <w:r w:rsidRPr="0054139E">
        <w:rPr>
          <w:rFonts w:eastAsia="Arial"/>
          <w:b/>
          <w:bCs/>
          <w:sz w:val="24"/>
          <w:szCs w:val="24"/>
        </w:rPr>
        <w:t xml:space="preserve"> e sul sito istituzionale del Comune di </w:t>
      </w:r>
      <w:r w:rsidR="001A7747" w:rsidRPr="0054139E">
        <w:rPr>
          <w:rFonts w:eastAsia="Arial"/>
          <w:b/>
          <w:bCs/>
          <w:sz w:val="24"/>
          <w:szCs w:val="24"/>
        </w:rPr>
        <w:t>Solaro</w:t>
      </w:r>
      <w:r w:rsidRPr="0054139E">
        <w:rPr>
          <w:rFonts w:eastAsia="Arial"/>
          <w:b/>
          <w:bCs/>
          <w:sz w:val="24"/>
          <w:szCs w:val="24"/>
        </w:rPr>
        <w:t>: dalla data di tale pubblicazione decorrono i termini per l’impugnativa.</w:t>
      </w:r>
    </w:p>
    <w:p w14:paraId="3B55F396" w14:textId="77777777" w:rsidR="00D23B99" w:rsidRPr="0054139E" w:rsidRDefault="00D23B99" w:rsidP="00D23B99">
      <w:pPr>
        <w:ind w:left="112" w:right="120"/>
        <w:jc w:val="both"/>
        <w:rPr>
          <w:rFonts w:eastAsia="Arial MT"/>
          <w:sz w:val="24"/>
          <w:szCs w:val="24"/>
        </w:rPr>
      </w:pPr>
      <w:r w:rsidRPr="0054139E">
        <w:rPr>
          <w:rFonts w:eastAsia="Arial MT"/>
          <w:sz w:val="24"/>
          <w:szCs w:val="24"/>
        </w:rPr>
        <w:t>A parità di merito i candidati verranno collocati nella graduatoria finale secondo i titoli di preferenza previsti nell’art. 5, comma 4, del D.P.R. 487/1994.</w:t>
      </w:r>
    </w:p>
    <w:p w14:paraId="6B6E914A" w14:textId="105D0EF8" w:rsidR="00D23B99" w:rsidRPr="0054139E" w:rsidRDefault="00D23B99" w:rsidP="00D23B99">
      <w:pPr>
        <w:ind w:left="112" w:right="110"/>
        <w:jc w:val="both"/>
        <w:rPr>
          <w:rFonts w:eastAsia="Arial MT"/>
          <w:sz w:val="24"/>
          <w:szCs w:val="24"/>
        </w:rPr>
      </w:pPr>
      <w:r w:rsidRPr="0054139E">
        <w:rPr>
          <w:rFonts w:eastAsia="Arial MT"/>
          <w:sz w:val="24"/>
          <w:szCs w:val="24"/>
        </w:rPr>
        <w:t>A tal fine i concorrenti che supereranno la prova orale dovranno far pervenire al</w:t>
      </w:r>
      <w:r w:rsidR="009D416F">
        <w:rPr>
          <w:rFonts w:eastAsia="Arial MT"/>
          <w:sz w:val="24"/>
          <w:szCs w:val="24"/>
        </w:rPr>
        <w:t>l’Ufficio Personale</w:t>
      </w:r>
      <w:r w:rsidRPr="0054139E">
        <w:rPr>
          <w:rFonts w:eastAsia="Arial MT"/>
          <w:sz w:val="24"/>
          <w:szCs w:val="24"/>
        </w:rPr>
        <w:t>, entro il termine perentorio di 7 giorni decorrenti dal giorno successivo a quello in cui hanno sostenuto il colloquio, i documenti in carta semplice attestanti il possesso di requisiti particolari già indicati nella domanda (</w:t>
      </w:r>
      <w:r w:rsidRPr="0054139E">
        <w:rPr>
          <w:rFonts w:eastAsia="Arial MT"/>
          <w:sz w:val="24"/>
          <w:szCs w:val="24"/>
          <w:u w:val="single"/>
        </w:rPr>
        <w:t>se non già presentati unitamente alla domanda stessa</w:t>
      </w:r>
      <w:r w:rsidRPr="0054139E">
        <w:rPr>
          <w:rFonts w:eastAsia="Arial MT"/>
          <w:sz w:val="24"/>
          <w:szCs w:val="24"/>
        </w:rPr>
        <w:t>), quali titoli di riserva e/o preferenza. Da tali certificazioni dovrà altresì risultare il possesso del requisito alla data di scadenza del presente bando di concorso.</w:t>
      </w:r>
    </w:p>
    <w:p w14:paraId="0BC8AEE2" w14:textId="77777777" w:rsidR="00D23B99" w:rsidRPr="0054139E" w:rsidRDefault="00D23B99" w:rsidP="00D23B99">
      <w:pPr>
        <w:ind w:left="112" w:right="115"/>
        <w:jc w:val="both"/>
        <w:rPr>
          <w:rFonts w:eastAsia="Arial MT"/>
          <w:sz w:val="24"/>
          <w:szCs w:val="24"/>
        </w:rPr>
      </w:pPr>
      <w:r w:rsidRPr="0054139E">
        <w:rPr>
          <w:rFonts w:eastAsia="Arial MT"/>
          <w:sz w:val="24"/>
          <w:szCs w:val="24"/>
        </w:rPr>
        <w:t>I vincitori che non assumano servizio, senza giustificato motivo, alla data indicata nella lettera di nomina, decadono dalla nomina stessa e dalla graduatoria.</w:t>
      </w:r>
    </w:p>
    <w:p w14:paraId="2CE9D644" w14:textId="77777777" w:rsidR="00D23B99" w:rsidRPr="0054139E" w:rsidRDefault="00D23B99" w:rsidP="00D23B99">
      <w:pPr>
        <w:ind w:left="112" w:right="120"/>
        <w:jc w:val="both"/>
        <w:rPr>
          <w:rFonts w:eastAsia="Arial MT"/>
          <w:sz w:val="24"/>
          <w:szCs w:val="24"/>
        </w:rPr>
      </w:pPr>
      <w:r w:rsidRPr="0054139E">
        <w:rPr>
          <w:rFonts w:eastAsia="Arial MT"/>
          <w:sz w:val="24"/>
          <w:szCs w:val="24"/>
        </w:rPr>
        <w:t>La nomina acquisterà carattere di stabilità al termine di un semestre di esperimento con esito positivo, ai sensi della vigente normativa contrattuale.</w:t>
      </w:r>
    </w:p>
    <w:p w14:paraId="21CDB117" w14:textId="77777777" w:rsidR="00D23B99" w:rsidRPr="0054139E" w:rsidRDefault="00D23B99" w:rsidP="00D23B99">
      <w:pPr>
        <w:ind w:left="112" w:right="110"/>
        <w:jc w:val="both"/>
        <w:outlineLvl w:val="1"/>
        <w:rPr>
          <w:rFonts w:eastAsia="Arial"/>
          <w:b/>
          <w:bCs/>
          <w:sz w:val="24"/>
          <w:szCs w:val="24"/>
        </w:rPr>
      </w:pPr>
      <w:r w:rsidRPr="0054139E">
        <w:rPr>
          <w:rFonts w:eastAsia="Arial"/>
          <w:b/>
          <w:bCs/>
          <w:sz w:val="24"/>
          <w:szCs w:val="24"/>
        </w:rPr>
        <w:t>La</w:t>
      </w:r>
      <w:r w:rsidRPr="0054139E">
        <w:rPr>
          <w:rFonts w:eastAsia="Arial"/>
          <w:b/>
          <w:bCs/>
          <w:spacing w:val="-2"/>
          <w:sz w:val="24"/>
          <w:szCs w:val="24"/>
        </w:rPr>
        <w:t xml:space="preserve"> </w:t>
      </w:r>
      <w:r w:rsidRPr="0054139E">
        <w:rPr>
          <w:rFonts w:eastAsia="Arial"/>
          <w:b/>
          <w:bCs/>
          <w:sz w:val="24"/>
          <w:szCs w:val="24"/>
        </w:rPr>
        <w:t>validità</w:t>
      </w:r>
      <w:r w:rsidRPr="0054139E">
        <w:rPr>
          <w:rFonts w:eastAsia="Arial"/>
          <w:b/>
          <w:bCs/>
          <w:spacing w:val="-3"/>
          <w:sz w:val="24"/>
          <w:szCs w:val="24"/>
        </w:rPr>
        <w:t xml:space="preserve"> </w:t>
      </w:r>
      <w:r w:rsidRPr="0054139E">
        <w:rPr>
          <w:rFonts w:eastAsia="Arial"/>
          <w:b/>
          <w:bCs/>
          <w:sz w:val="24"/>
          <w:szCs w:val="24"/>
        </w:rPr>
        <w:t>temporale</w:t>
      </w:r>
      <w:r w:rsidRPr="0054139E">
        <w:rPr>
          <w:rFonts w:eastAsia="Arial"/>
          <w:b/>
          <w:bCs/>
          <w:spacing w:val="-1"/>
          <w:sz w:val="24"/>
          <w:szCs w:val="24"/>
        </w:rPr>
        <w:t xml:space="preserve"> </w:t>
      </w:r>
      <w:r w:rsidRPr="0054139E">
        <w:rPr>
          <w:rFonts w:eastAsia="Arial"/>
          <w:b/>
          <w:bCs/>
          <w:sz w:val="24"/>
          <w:szCs w:val="24"/>
        </w:rPr>
        <w:t>e</w:t>
      </w:r>
      <w:r w:rsidRPr="0054139E">
        <w:rPr>
          <w:rFonts w:eastAsia="Arial"/>
          <w:b/>
          <w:bCs/>
          <w:spacing w:val="-3"/>
          <w:sz w:val="24"/>
          <w:szCs w:val="24"/>
        </w:rPr>
        <w:t xml:space="preserve"> </w:t>
      </w:r>
      <w:r w:rsidRPr="0054139E">
        <w:rPr>
          <w:rFonts w:eastAsia="Arial"/>
          <w:b/>
          <w:bCs/>
          <w:sz w:val="24"/>
          <w:szCs w:val="24"/>
        </w:rPr>
        <w:t>le</w:t>
      </w:r>
      <w:r w:rsidRPr="0054139E">
        <w:rPr>
          <w:rFonts w:eastAsia="Arial"/>
          <w:b/>
          <w:bCs/>
          <w:spacing w:val="-1"/>
          <w:sz w:val="24"/>
          <w:szCs w:val="24"/>
        </w:rPr>
        <w:t xml:space="preserve"> </w:t>
      </w:r>
      <w:r w:rsidRPr="0054139E">
        <w:rPr>
          <w:rFonts w:eastAsia="Arial"/>
          <w:b/>
          <w:bCs/>
          <w:sz w:val="24"/>
          <w:szCs w:val="24"/>
        </w:rPr>
        <w:t>modalità</w:t>
      </w:r>
      <w:r w:rsidRPr="0054139E">
        <w:rPr>
          <w:rFonts w:eastAsia="Arial"/>
          <w:b/>
          <w:bCs/>
          <w:spacing w:val="-3"/>
          <w:sz w:val="24"/>
          <w:szCs w:val="24"/>
        </w:rPr>
        <w:t xml:space="preserve"> </w:t>
      </w:r>
      <w:r w:rsidRPr="0054139E">
        <w:rPr>
          <w:rFonts w:eastAsia="Arial"/>
          <w:b/>
          <w:bCs/>
          <w:sz w:val="24"/>
          <w:szCs w:val="24"/>
        </w:rPr>
        <w:t>di</w:t>
      </w:r>
      <w:r w:rsidRPr="0054139E">
        <w:rPr>
          <w:rFonts w:eastAsia="Arial"/>
          <w:b/>
          <w:bCs/>
          <w:spacing w:val="-3"/>
          <w:sz w:val="24"/>
          <w:szCs w:val="24"/>
        </w:rPr>
        <w:t xml:space="preserve"> </w:t>
      </w:r>
      <w:r w:rsidRPr="0054139E">
        <w:rPr>
          <w:rFonts w:eastAsia="Arial"/>
          <w:b/>
          <w:bCs/>
          <w:sz w:val="24"/>
          <w:szCs w:val="24"/>
        </w:rPr>
        <w:t>utilizzo</w:t>
      </w:r>
      <w:r w:rsidRPr="0054139E">
        <w:rPr>
          <w:rFonts w:eastAsia="Arial"/>
          <w:b/>
          <w:bCs/>
          <w:spacing w:val="-2"/>
          <w:sz w:val="24"/>
          <w:szCs w:val="24"/>
        </w:rPr>
        <w:t xml:space="preserve"> </w:t>
      </w:r>
      <w:r w:rsidRPr="0054139E">
        <w:rPr>
          <w:rFonts w:eastAsia="Arial"/>
          <w:b/>
          <w:bCs/>
          <w:sz w:val="24"/>
          <w:szCs w:val="24"/>
        </w:rPr>
        <w:t>della graduatoria</w:t>
      </w:r>
      <w:r w:rsidRPr="0054139E">
        <w:rPr>
          <w:rFonts w:eastAsia="Arial"/>
          <w:b/>
          <w:bCs/>
          <w:spacing w:val="-1"/>
          <w:sz w:val="24"/>
          <w:szCs w:val="24"/>
        </w:rPr>
        <w:t xml:space="preserve"> </w:t>
      </w:r>
      <w:r w:rsidRPr="0054139E">
        <w:rPr>
          <w:rFonts w:eastAsia="Arial"/>
          <w:b/>
          <w:bCs/>
          <w:sz w:val="24"/>
          <w:szCs w:val="24"/>
        </w:rPr>
        <w:t>concorsuale sono</w:t>
      </w:r>
      <w:r w:rsidRPr="0054139E">
        <w:rPr>
          <w:rFonts w:eastAsia="Arial"/>
          <w:b/>
          <w:bCs/>
          <w:spacing w:val="-2"/>
          <w:sz w:val="24"/>
          <w:szCs w:val="24"/>
        </w:rPr>
        <w:t xml:space="preserve"> </w:t>
      </w:r>
      <w:r w:rsidRPr="0054139E">
        <w:rPr>
          <w:rFonts w:eastAsia="Arial"/>
          <w:b/>
          <w:bCs/>
          <w:sz w:val="24"/>
          <w:szCs w:val="24"/>
        </w:rPr>
        <w:t>disciplinate</w:t>
      </w:r>
      <w:r w:rsidRPr="0054139E">
        <w:rPr>
          <w:rFonts w:eastAsia="Arial"/>
          <w:b/>
          <w:bCs/>
          <w:spacing w:val="-1"/>
          <w:sz w:val="24"/>
          <w:szCs w:val="24"/>
        </w:rPr>
        <w:t xml:space="preserve"> </w:t>
      </w:r>
      <w:r w:rsidRPr="0054139E">
        <w:rPr>
          <w:rFonts w:eastAsia="Arial"/>
          <w:b/>
          <w:bCs/>
          <w:sz w:val="24"/>
          <w:szCs w:val="24"/>
        </w:rPr>
        <w:t xml:space="preserve">dall’art. 35, comma 5-ter, del </w:t>
      </w:r>
      <w:proofErr w:type="spellStart"/>
      <w:r w:rsidRPr="0054139E">
        <w:rPr>
          <w:rFonts w:eastAsia="Arial"/>
          <w:b/>
          <w:bCs/>
          <w:sz w:val="24"/>
          <w:szCs w:val="24"/>
        </w:rPr>
        <w:t>D.Lgs.</w:t>
      </w:r>
      <w:proofErr w:type="spellEnd"/>
      <w:r w:rsidRPr="0054139E">
        <w:rPr>
          <w:rFonts w:eastAsia="Arial"/>
          <w:b/>
          <w:bCs/>
          <w:sz w:val="24"/>
          <w:szCs w:val="24"/>
        </w:rPr>
        <w:t xml:space="preserve"> 165/2001.</w:t>
      </w:r>
    </w:p>
    <w:p w14:paraId="5013293B" w14:textId="7F981308" w:rsidR="00D23B99" w:rsidRPr="0054139E" w:rsidRDefault="00D23B99" w:rsidP="00D23B99">
      <w:pPr>
        <w:ind w:left="112" w:right="113"/>
        <w:jc w:val="both"/>
        <w:rPr>
          <w:rFonts w:eastAsia="Arial MT"/>
          <w:sz w:val="24"/>
          <w:szCs w:val="24"/>
        </w:rPr>
      </w:pPr>
      <w:r w:rsidRPr="0054139E">
        <w:rPr>
          <w:rFonts w:eastAsia="Arial MT"/>
          <w:sz w:val="24"/>
          <w:szCs w:val="24"/>
        </w:rPr>
        <w:t>I criteri generali per le operazioni di svolgimento del concorso risultano fissati dal D.P.R. 487/1994 e, per quanto compatibile, dal</w:t>
      </w:r>
      <w:r w:rsidR="000F12C2">
        <w:rPr>
          <w:rFonts w:eastAsia="Arial MT"/>
          <w:sz w:val="24"/>
          <w:szCs w:val="24"/>
        </w:rPr>
        <w:t xml:space="preserve"> </w:t>
      </w:r>
      <w:r w:rsidR="000F12C2" w:rsidRPr="00536874">
        <w:rPr>
          <w:sz w:val="24"/>
          <w:szCs w:val="24"/>
        </w:rPr>
        <w:t>vigente Regolamento d</w:t>
      </w:r>
      <w:r w:rsidR="000F12C2">
        <w:rPr>
          <w:sz w:val="24"/>
          <w:szCs w:val="24"/>
        </w:rPr>
        <w:t xml:space="preserve">i Organizzazione degli Uffici e dei Servizi </w:t>
      </w:r>
      <w:r w:rsidR="000F12C2">
        <w:rPr>
          <w:sz w:val="24"/>
          <w:szCs w:val="24"/>
        </w:rPr>
        <w:lastRenderedPageBreak/>
        <w:t>approvato con deliberazione di G.C. n.75 del 27/05/2008 e n. 38 del 10/05/2018 relativo al Regolamento per l’accesso agli impieghi.</w:t>
      </w:r>
    </w:p>
    <w:p w14:paraId="593C2606" w14:textId="709741FE" w:rsidR="00DA14D6" w:rsidRDefault="00D23B99" w:rsidP="00D23B99">
      <w:pPr>
        <w:pStyle w:val="Corpotesto"/>
        <w:spacing w:before="1"/>
        <w:ind w:left="0" w:right="119"/>
        <w:jc w:val="both"/>
        <w:rPr>
          <w:rFonts w:eastAsia="Arial MT"/>
        </w:rPr>
      </w:pPr>
      <w:r w:rsidRPr="0054139E">
        <w:rPr>
          <w:rFonts w:eastAsia="Arial MT"/>
        </w:rPr>
        <w:t xml:space="preserve">Ai sensi degli artt. 4 e 5 della Legge 7.8.1990 n. 241 l'unità organizzativa incaricata di svolgere il presente concorso è il Servizio Risorse Umane e il </w:t>
      </w:r>
      <w:r w:rsidR="00264230">
        <w:rPr>
          <w:rFonts w:eastAsia="Arial MT"/>
        </w:rPr>
        <w:t>R</w:t>
      </w:r>
      <w:r w:rsidRPr="0054139E">
        <w:rPr>
          <w:rFonts w:eastAsia="Arial MT"/>
        </w:rPr>
        <w:t xml:space="preserve">esponsabile del procedimento </w:t>
      </w:r>
      <w:r w:rsidR="00B73058">
        <w:rPr>
          <w:rFonts w:eastAsia="Arial MT"/>
        </w:rPr>
        <w:t xml:space="preserve">è la </w:t>
      </w:r>
      <w:r w:rsidR="008B0716">
        <w:rPr>
          <w:rFonts w:eastAsia="Arial MT"/>
        </w:rPr>
        <w:t>D</w:t>
      </w:r>
      <w:r w:rsidR="00B73058">
        <w:rPr>
          <w:rFonts w:eastAsia="Arial MT"/>
        </w:rPr>
        <w:t>ott.ssa Sandra D’Agostino</w:t>
      </w:r>
      <w:r w:rsidR="001A7747" w:rsidRPr="0054139E">
        <w:rPr>
          <w:rFonts w:eastAsia="Arial MT"/>
        </w:rPr>
        <w:t>.</w:t>
      </w:r>
    </w:p>
    <w:p w14:paraId="7BA43136" w14:textId="6500EE1C" w:rsidR="00B73058" w:rsidRDefault="00B73058" w:rsidP="00D23B99">
      <w:pPr>
        <w:pStyle w:val="Corpotesto"/>
        <w:spacing w:before="1"/>
        <w:ind w:left="0" w:right="119"/>
        <w:jc w:val="both"/>
        <w:rPr>
          <w:rFonts w:eastAsia="Arial MT"/>
        </w:rPr>
      </w:pPr>
    </w:p>
    <w:p w14:paraId="636390C0" w14:textId="24DF7308" w:rsidR="00B62DF6" w:rsidRPr="00B73058" w:rsidRDefault="00B73058" w:rsidP="00B73058">
      <w:pPr>
        <w:pStyle w:val="Corpotesto"/>
        <w:spacing w:before="10"/>
        <w:ind w:left="0"/>
        <w:jc w:val="center"/>
        <w:rPr>
          <w:b/>
        </w:rPr>
      </w:pPr>
      <w:r w:rsidRPr="00B73058">
        <w:rPr>
          <w:b/>
        </w:rPr>
        <w:t xml:space="preserve">ART. </w:t>
      </w:r>
      <w:r w:rsidR="009D416F">
        <w:rPr>
          <w:b/>
        </w:rPr>
        <w:t>9</w:t>
      </w:r>
    </w:p>
    <w:p w14:paraId="71F0C4D3" w14:textId="324B90D9" w:rsidR="005827CF" w:rsidRPr="0054139E" w:rsidRDefault="005827CF" w:rsidP="00B73058">
      <w:pPr>
        <w:pStyle w:val="Titolo1"/>
        <w:ind w:left="142" w:firstLine="0"/>
        <w:jc w:val="center"/>
      </w:pPr>
      <w:r w:rsidRPr="0054139E">
        <w:t>INFORMATIVA</w:t>
      </w:r>
      <w:r w:rsidRPr="0054139E">
        <w:rPr>
          <w:spacing w:val="-7"/>
        </w:rPr>
        <w:t xml:space="preserve"> </w:t>
      </w:r>
      <w:r w:rsidRPr="0054139E">
        <w:t>SUL</w:t>
      </w:r>
      <w:r w:rsidRPr="0054139E">
        <w:rPr>
          <w:spacing w:val="-3"/>
        </w:rPr>
        <w:t xml:space="preserve"> </w:t>
      </w:r>
      <w:r w:rsidRPr="0054139E">
        <w:t>TRATTAMENTO</w:t>
      </w:r>
      <w:r w:rsidRPr="0054139E">
        <w:rPr>
          <w:spacing w:val="-2"/>
        </w:rPr>
        <w:t xml:space="preserve"> </w:t>
      </w:r>
      <w:r w:rsidRPr="0054139E">
        <w:t>DEI</w:t>
      </w:r>
      <w:r w:rsidRPr="0054139E">
        <w:rPr>
          <w:spacing w:val="-3"/>
        </w:rPr>
        <w:t xml:space="preserve"> </w:t>
      </w:r>
      <w:r w:rsidRPr="0054139E">
        <w:t>DATI</w:t>
      </w:r>
      <w:r w:rsidRPr="0054139E">
        <w:rPr>
          <w:spacing w:val="-3"/>
        </w:rPr>
        <w:t xml:space="preserve"> </w:t>
      </w:r>
      <w:r w:rsidRPr="0054139E">
        <w:t>PERSONALI</w:t>
      </w:r>
    </w:p>
    <w:p w14:paraId="3CBBD0D5" w14:textId="047653A4" w:rsidR="005827CF" w:rsidRPr="0054139E" w:rsidRDefault="005827CF" w:rsidP="005827CF">
      <w:pPr>
        <w:pStyle w:val="Corpotesto"/>
        <w:spacing w:before="1"/>
        <w:ind w:right="116"/>
        <w:jc w:val="both"/>
      </w:pPr>
      <w:r w:rsidRPr="0054139E">
        <w:t>Secondo</w:t>
      </w:r>
      <w:r w:rsidRPr="0054139E">
        <w:rPr>
          <w:spacing w:val="1"/>
        </w:rPr>
        <w:t xml:space="preserve"> </w:t>
      </w:r>
      <w:r w:rsidRPr="0054139E">
        <w:t>il</w:t>
      </w:r>
      <w:r w:rsidRPr="0054139E">
        <w:rPr>
          <w:spacing w:val="1"/>
        </w:rPr>
        <w:t xml:space="preserve"> </w:t>
      </w:r>
      <w:r w:rsidRPr="0054139E">
        <w:t>Regolamento</w:t>
      </w:r>
      <w:r w:rsidRPr="0054139E">
        <w:rPr>
          <w:spacing w:val="1"/>
        </w:rPr>
        <w:t xml:space="preserve"> </w:t>
      </w:r>
      <w:r w:rsidRPr="0054139E">
        <w:t>UE</w:t>
      </w:r>
      <w:r w:rsidRPr="0054139E">
        <w:rPr>
          <w:spacing w:val="1"/>
        </w:rPr>
        <w:t xml:space="preserve"> </w:t>
      </w:r>
      <w:r w:rsidRPr="0054139E">
        <w:t>679/2016</w:t>
      </w:r>
      <w:r w:rsidRPr="0054139E">
        <w:rPr>
          <w:spacing w:val="1"/>
        </w:rPr>
        <w:t xml:space="preserve"> </w:t>
      </w:r>
      <w:r w:rsidRPr="0054139E">
        <w:t>il</w:t>
      </w:r>
      <w:r w:rsidRPr="0054139E">
        <w:rPr>
          <w:spacing w:val="1"/>
        </w:rPr>
        <w:t xml:space="preserve"> </w:t>
      </w:r>
      <w:r w:rsidRPr="0054139E">
        <w:t>trattamento</w:t>
      </w:r>
      <w:r w:rsidRPr="0054139E">
        <w:rPr>
          <w:spacing w:val="1"/>
        </w:rPr>
        <w:t xml:space="preserve"> </w:t>
      </w:r>
      <w:r w:rsidRPr="0054139E">
        <w:t>dei</w:t>
      </w:r>
      <w:r w:rsidRPr="0054139E">
        <w:rPr>
          <w:spacing w:val="1"/>
        </w:rPr>
        <w:t xml:space="preserve"> </w:t>
      </w:r>
      <w:r w:rsidRPr="0054139E">
        <w:t>dati</w:t>
      </w:r>
      <w:r w:rsidRPr="0054139E">
        <w:rPr>
          <w:spacing w:val="1"/>
        </w:rPr>
        <w:t xml:space="preserve"> </w:t>
      </w:r>
      <w:r w:rsidRPr="0054139E">
        <w:t>conferiti</w:t>
      </w:r>
      <w:r w:rsidRPr="0054139E">
        <w:rPr>
          <w:spacing w:val="1"/>
        </w:rPr>
        <w:t xml:space="preserve"> </w:t>
      </w:r>
      <w:r w:rsidRPr="0054139E">
        <w:t>sarà</w:t>
      </w:r>
      <w:r w:rsidRPr="0054139E">
        <w:rPr>
          <w:spacing w:val="1"/>
        </w:rPr>
        <w:t xml:space="preserve"> </w:t>
      </w:r>
      <w:r w:rsidRPr="0054139E">
        <w:t>improntato</w:t>
      </w:r>
      <w:r w:rsidRPr="0054139E">
        <w:rPr>
          <w:spacing w:val="1"/>
        </w:rPr>
        <w:t xml:space="preserve"> </w:t>
      </w:r>
      <w:r w:rsidRPr="0054139E">
        <w:t>ai</w:t>
      </w:r>
      <w:r w:rsidRPr="0054139E">
        <w:rPr>
          <w:spacing w:val="1"/>
        </w:rPr>
        <w:t xml:space="preserve"> </w:t>
      </w:r>
      <w:r w:rsidRPr="0054139E">
        <w:t>principi</w:t>
      </w:r>
      <w:r w:rsidRPr="0054139E">
        <w:rPr>
          <w:spacing w:val="1"/>
        </w:rPr>
        <w:t xml:space="preserve"> </w:t>
      </w:r>
      <w:r w:rsidRPr="0054139E">
        <w:t>di</w:t>
      </w:r>
      <w:r w:rsidRPr="0054139E">
        <w:rPr>
          <w:spacing w:val="1"/>
        </w:rPr>
        <w:t xml:space="preserve"> </w:t>
      </w:r>
      <w:r w:rsidRPr="0054139E">
        <w:t>correttezza, liceità e trasparenza e di tutela della riservatezza e dei diritti dei candidati. Tutti i dati personali</w:t>
      </w:r>
      <w:r w:rsidRPr="0054139E">
        <w:rPr>
          <w:spacing w:val="1"/>
        </w:rPr>
        <w:t xml:space="preserve"> </w:t>
      </w:r>
      <w:r w:rsidRPr="0054139E">
        <w:t xml:space="preserve">forniti saranno trattati dal Comune di </w:t>
      </w:r>
      <w:r w:rsidR="00EA5281" w:rsidRPr="0054139E">
        <w:t>Solaro</w:t>
      </w:r>
      <w:r w:rsidRPr="0054139E">
        <w:t xml:space="preserve"> – </w:t>
      </w:r>
      <w:r w:rsidR="00EA5281" w:rsidRPr="0054139E">
        <w:t>Via Mazzini n.</w:t>
      </w:r>
      <w:r w:rsidR="002E029A" w:rsidRPr="0054139E">
        <w:t>60</w:t>
      </w:r>
      <w:r w:rsidRPr="0054139E">
        <w:t xml:space="preserve"> nel rispetto di quanto stabilito dal</w:t>
      </w:r>
      <w:r w:rsidRPr="0054139E">
        <w:rPr>
          <w:spacing w:val="1"/>
        </w:rPr>
        <w:t xml:space="preserve"> </w:t>
      </w:r>
      <w:r w:rsidRPr="0054139E">
        <w:t>predetto</w:t>
      </w:r>
      <w:r w:rsidRPr="0054139E">
        <w:rPr>
          <w:spacing w:val="-2"/>
        </w:rPr>
        <w:t xml:space="preserve"> </w:t>
      </w:r>
      <w:r w:rsidR="00EA5281" w:rsidRPr="0054139E">
        <w:t>R</w:t>
      </w:r>
      <w:r w:rsidRPr="0054139E">
        <w:t>egolamento.</w:t>
      </w:r>
    </w:p>
    <w:p w14:paraId="687BF7C6" w14:textId="77777777" w:rsidR="00EA5281" w:rsidRPr="0054139E" w:rsidRDefault="00EA5281" w:rsidP="005827CF">
      <w:pPr>
        <w:pStyle w:val="Corpotesto"/>
        <w:spacing w:before="1"/>
        <w:ind w:right="116"/>
        <w:jc w:val="both"/>
      </w:pPr>
    </w:p>
    <w:p w14:paraId="0C4750BA" w14:textId="77777777" w:rsidR="005827CF" w:rsidRPr="0054139E" w:rsidRDefault="005827CF" w:rsidP="005827CF">
      <w:pPr>
        <w:pStyle w:val="Corpotesto"/>
        <w:spacing w:line="229" w:lineRule="exact"/>
        <w:jc w:val="both"/>
      </w:pPr>
      <w:r w:rsidRPr="0054139E">
        <w:t>Ai</w:t>
      </w:r>
      <w:r w:rsidRPr="0054139E">
        <w:rPr>
          <w:spacing w:val="-5"/>
        </w:rPr>
        <w:t xml:space="preserve"> </w:t>
      </w:r>
      <w:r w:rsidRPr="0054139E">
        <w:t>sensi</w:t>
      </w:r>
      <w:r w:rsidRPr="0054139E">
        <w:rPr>
          <w:spacing w:val="-5"/>
        </w:rPr>
        <w:t xml:space="preserve"> </w:t>
      </w:r>
      <w:r w:rsidRPr="0054139E">
        <w:t>dell’art.</w:t>
      </w:r>
      <w:r w:rsidRPr="0054139E">
        <w:rPr>
          <w:spacing w:val="-4"/>
        </w:rPr>
        <w:t xml:space="preserve"> </w:t>
      </w:r>
      <w:r w:rsidRPr="0054139E">
        <w:t>13</w:t>
      </w:r>
      <w:r w:rsidRPr="0054139E">
        <w:rPr>
          <w:spacing w:val="-2"/>
        </w:rPr>
        <w:t xml:space="preserve"> </w:t>
      </w:r>
      <w:r w:rsidRPr="0054139E">
        <w:t>del</w:t>
      </w:r>
      <w:r w:rsidRPr="0054139E">
        <w:rPr>
          <w:spacing w:val="-5"/>
        </w:rPr>
        <w:t xml:space="preserve"> </w:t>
      </w:r>
      <w:r w:rsidRPr="0054139E">
        <w:t>Regolamento</w:t>
      </w:r>
      <w:r w:rsidRPr="0054139E">
        <w:rPr>
          <w:spacing w:val="-4"/>
        </w:rPr>
        <w:t xml:space="preserve"> </w:t>
      </w:r>
      <w:r w:rsidRPr="0054139E">
        <w:t>UE</w:t>
      </w:r>
      <w:r w:rsidRPr="0054139E">
        <w:rPr>
          <w:spacing w:val="-4"/>
        </w:rPr>
        <w:t xml:space="preserve"> </w:t>
      </w:r>
      <w:r w:rsidRPr="0054139E">
        <w:t>679/2016</w:t>
      </w:r>
      <w:r w:rsidRPr="0054139E">
        <w:rPr>
          <w:spacing w:val="-4"/>
        </w:rPr>
        <w:t xml:space="preserve"> </w:t>
      </w:r>
      <w:r w:rsidRPr="0054139E">
        <w:t>si</w:t>
      </w:r>
      <w:r w:rsidRPr="0054139E">
        <w:rPr>
          <w:spacing w:val="-4"/>
        </w:rPr>
        <w:t xml:space="preserve"> </w:t>
      </w:r>
      <w:r w:rsidRPr="0054139E">
        <w:t>precisa</w:t>
      </w:r>
      <w:r w:rsidRPr="0054139E">
        <w:rPr>
          <w:spacing w:val="-4"/>
        </w:rPr>
        <w:t xml:space="preserve"> </w:t>
      </w:r>
      <w:r w:rsidRPr="0054139E">
        <w:t>quanto</w:t>
      </w:r>
      <w:r w:rsidRPr="0054139E">
        <w:rPr>
          <w:spacing w:val="-2"/>
        </w:rPr>
        <w:t xml:space="preserve"> </w:t>
      </w:r>
      <w:r w:rsidRPr="0054139E">
        <w:t>segue.</w:t>
      </w:r>
    </w:p>
    <w:p w14:paraId="26F09EC7" w14:textId="792A4165" w:rsidR="005827CF" w:rsidRPr="0054139E" w:rsidRDefault="005827CF" w:rsidP="005827CF">
      <w:pPr>
        <w:pStyle w:val="Paragrafoelenco"/>
        <w:numPr>
          <w:ilvl w:val="0"/>
          <w:numId w:val="33"/>
        </w:numPr>
        <w:tabs>
          <w:tab w:val="left" w:pos="833"/>
        </w:tabs>
        <w:ind w:right="107"/>
        <w:jc w:val="both"/>
        <w:rPr>
          <w:sz w:val="24"/>
          <w:szCs w:val="24"/>
        </w:rPr>
      </w:pPr>
      <w:r w:rsidRPr="0054139E">
        <w:rPr>
          <w:sz w:val="24"/>
          <w:szCs w:val="24"/>
        </w:rPr>
        <w:t>I</w:t>
      </w:r>
      <w:r w:rsidRPr="0054139E">
        <w:rPr>
          <w:spacing w:val="1"/>
          <w:sz w:val="24"/>
          <w:szCs w:val="24"/>
        </w:rPr>
        <w:t xml:space="preserve"> </w:t>
      </w:r>
      <w:r w:rsidRPr="0054139E">
        <w:rPr>
          <w:sz w:val="24"/>
          <w:szCs w:val="24"/>
        </w:rPr>
        <w:t>dati</w:t>
      </w:r>
      <w:r w:rsidRPr="0054139E">
        <w:rPr>
          <w:spacing w:val="1"/>
          <w:sz w:val="24"/>
          <w:szCs w:val="24"/>
        </w:rPr>
        <w:t xml:space="preserve"> </w:t>
      </w:r>
      <w:r w:rsidRPr="0054139E">
        <w:rPr>
          <w:sz w:val="24"/>
          <w:szCs w:val="24"/>
        </w:rPr>
        <w:t>forniti</w:t>
      </w:r>
      <w:r w:rsidRPr="0054139E">
        <w:rPr>
          <w:spacing w:val="1"/>
          <w:sz w:val="24"/>
          <w:szCs w:val="24"/>
        </w:rPr>
        <w:t xml:space="preserve"> </w:t>
      </w:r>
      <w:r w:rsidRPr="0054139E">
        <w:rPr>
          <w:sz w:val="24"/>
          <w:szCs w:val="24"/>
        </w:rPr>
        <w:t>verranno</w:t>
      </w:r>
      <w:r w:rsidRPr="0054139E">
        <w:rPr>
          <w:spacing w:val="1"/>
          <w:sz w:val="24"/>
          <w:szCs w:val="24"/>
        </w:rPr>
        <w:t xml:space="preserve"> </w:t>
      </w:r>
      <w:r w:rsidRPr="0054139E">
        <w:rPr>
          <w:sz w:val="24"/>
          <w:szCs w:val="24"/>
        </w:rPr>
        <w:t>trattati</w:t>
      </w:r>
      <w:r w:rsidRPr="0054139E">
        <w:rPr>
          <w:spacing w:val="1"/>
          <w:sz w:val="24"/>
          <w:szCs w:val="24"/>
        </w:rPr>
        <w:t xml:space="preserve"> </w:t>
      </w:r>
      <w:r w:rsidRPr="0054139E">
        <w:rPr>
          <w:sz w:val="24"/>
          <w:szCs w:val="24"/>
        </w:rPr>
        <w:t>per</w:t>
      </w:r>
      <w:r w:rsidRPr="0054139E">
        <w:rPr>
          <w:spacing w:val="1"/>
          <w:sz w:val="24"/>
          <w:szCs w:val="24"/>
        </w:rPr>
        <w:t xml:space="preserve"> </w:t>
      </w:r>
      <w:r w:rsidRPr="0054139E">
        <w:rPr>
          <w:sz w:val="24"/>
          <w:szCs w:val="24"/>
        </w:rPr>
        <w:t>le</w:t>
      </w:r>
      <w:r w:rsidRPr="0054139E">
        <w:rPr>
          <w:spacing w:val="1"/>
          <w:sz w:val="24"/>
          <w:szCs w:val="24"/>
        </w:rPr>
        <w:t xml:space="preserve"> </w:t>
      </w:r>
      <w:r w:rsidRPr="0054139E">
        <w:rPr>
          <w:sz w:val="24"/>
          <w:szCs w:val="24"/>
        </w:rPr>
        <w:t>finalità</w:t>
      </w:r>
      <w:r w:rsidRPr="0054139E">
        <w:rPr>
          <w:spacing w:val="1"/>
          <w:sz w:val="24"/>
          <w:szCs w:val="24"/>
        </w:rPr>
        <w:t xml:space="preserve"> </w:t>
      </w:r>
      <w:r w:rsidRPr="0054139E">
        <w:rPr>
          <w:sz w:val="24"/>
          <w:szCs w:val="24"/>
        </w:rPr>
        <w:t>inerenti</w:t>
      </w:r>
      <w:r w:rsidRPr="0054139E">
        <w:rPr>
          <w:spacing w:val="1"/>
          <w:sz w:val="24"/>
          <w:szCs w:val="24"/>
        </w:rPr>
        <w:t xml:space="preserve"> </w:t>
      </w:r>
      <w:r w:rsidRPr="0054139E">
        <w:rPr>
          <w:sz w:val="24"/>
          <w:szCs w:val="24"/>
        </w:rPr>
        <w:t>alla</w:t>
      </w:r>
      <w:r w:rsidRPr="0054139E">
        <w:rPr>
          <w:spacing w:val="1"/>
          <w:sz w:val="24"/>
          <w:szCs w:val="24"/>
        </w:rPr>
        <w:t xml:space="preserve"> </w:t>
      </w:r>
      <w:r w:rsidRPr="0054139E">
        <w:rPr>
          <w:sz w:val="24"/>
          <w:szCs w:val="24"/>
        </w:rPr>
        <w:t>procedura</w:t>
      </w:r>
      <w:r w:rsidRPr="0054139E">
        <w:rPr>
          <w:spacing w:val="1"/>
          <w:sz w:val="24"/>
          <w:szCs w:val="24"/>
        </w:rPr>
        <w:t xml:space="preserve"> </w:t>
      </w:r>
      <w:r w:rsidRPr="0054139E">
        <w:rPr>
          <w:sz w:val="24"/>
          <w:szCs w:val="24"/>
        </w:rPr>
        <w:t>concorsuale</w:t>
      </w:r>
      <w:r w:rsidRPr="0054139E">
        <w:rPr>
          <w:spacing w:val="1"/>
          <w:sz w:val="24"/>
          <w:szCs w:val="24"/>
        </w:rPr>
        <w:t xml:space="preserve"> </w:t>
      </w:r>
      <w:r w:rsidRPr="0054139E">
        <w:rPr>
          <w:sz w:val="24"/>
          <w:szCs w:val="24"/>
        </w:rPr>
        <w:t>e,</w:t>
      </w:r>
      <w:r w:rsidRPr="0054139E">
        <w:rPr>
          <w:spacing w:val="1"/>
          <w:sz w:val="24"/>
          <w:szCs w:val="24"/>
        </w:rPr>
        <w:t xml:space="preserve"> </w:t>
      </w:r>
      <w:r w:rsidRPr="0054139E">
        <w:rPr>
          <w:sz w:val="24"/>
          <w:szCs w:val="24"/>
        </w:rPr>
        <w:t>in</w:t>
      </w:r>
      <w:r w:rsidRPr="0054139E">
        <w:rPr>
          <w:spacing w:val="1"/>
          <w:sz w:val="24"/>
          <w:szCs w:val="24"/>
        </w:rPr>
        <w:t xml:space="preserve"> </w:t>
      </w:r>
      <w:r w:rsidRPr="0054139E">
        <w:rPr>
          <w:sz w:val="24"/>
          <w:szCs w:val="24"/>
        </w:rPr>
        <w:t>caso</w:t>
      </w:r>
      <w:r w:rsidRPr="0054139E">
        <w:rPr>
          <w:spacing w:val="1"/>
          <w:sz w:val="24"/>
          <w:szCs w:val="24"/>
        </w:rPr>
        <w:t xml:space="preserve"> </w:t>
      </w:r>
      <w:r w:rsidRPr="0054139E">
        <w:rPr>
          <w:sz w:val="24"/>
          <w:szCs w:val="24"/>
        </w:rPr>
        <w:t>di</w:t>
      </w:r>
      <w:r w:rsidRPr="0054139E">
        <w:rPr>
          <w:spacing w:val="1"/>
          <w:sz w:val="24"/>
          <w:szCs w:val="24"/>
        </w:rPr>
        <w:t xml:space="preserve"> </w:t>
      </w:r>
      <w:r w:rsidRPr="0054139E">
        <w:rPr>
          <w:sz w:val="24"/>
          <w:szCs w:val="24"/>
        </w:rPr>
        <w:t>assunzione, ai fini della costituzione e gestione del rapporto di lavoro. Saranno pubblicati sul sito</w:t>
      </w:r>
      <w:r w:rsidRPr="0054139E">
        <w:rPr>
          <w:spacing w:val="1"/>
          <w:sz w:val="24"/>
          <w:szCs w:val="24"/>
        </w:rPr>
        <w:t xml:space="preserve"> </w:t>
      </w:r>
      <w:r w:rsidRPr="0054139E">
        <w:rPr>
          <w:sz w:val="24"/>
          <w:szCs w:val="24"/>
        </w:rPr>
        <w:t>internet</w:t>
      </w:r>
      <w:r w:rsidRPr="0054139E">
        <w:rPr>
          <w:spacing w:val="-2"/>
          <w:sz w:val="24"/>
          <w:szCs w:val="24"/>
        </w:rPr>
        <w:t xml:space="preserve"> </w:t>
      </w:r>
      <w:r w:rsidRPr="0054139E">
        <w:rPr>
          <w:sz w:val="24"/>
          <w:szCs w:val="24"/>
        </w:rPr>
        <w:t>del Comune</w:t>
      </w:r>
      <w:r w:rsidRPr="0054139E">
        <w:rPr>
          <w:spacing w:val="-1"/>
          <w:sz w:val="24"/>
          <w:szCs w:val="24"/>
        </w:rPr>
        <w:t xml:space="preserve"> </w:t>
      </w:r>
      <w:r w:rsidRPr="0054139E">
        <w:rPr>
          <w:sz w:val="24"/>
          <w:szCs w:val="24"/>
        </w:rPr>
        <w:t>di</w:t>
      </w:r>
      <w:r w:rsidRPr="0054139E">
        <w:rPr>
          <w:spacing w:val="-2"/>
          <w:sz w:val="24"/>
          <w:szCs w:val="24"/>
        </w:rPr>
        <w:t xml:space="preserve"> </w:t>
      </w:r>
      <w:r w:rsidR="00D23B99" w:rsidRPr="0054139E">
        <w:rPr>
          <w:sz w:val="24"/>
          <w:szCs w:val="24"/>
        </w:rPr>
        <w:t>Solaro</w:t>
      </w:r>
      <w:r w:rsidRPr="0054139E">
        <w:rPr>
          <w:spacing w:val="1"/>
          <w:sz w:val="24"/>
          <w:szCs w:val="24"/>
        </w:rPr>
        <w:t xml:space="preserve"> </w:t>
      </w:r>
      <w:r w:rsidRPr="0054139E">
        <w:rPr>
          <w:sz w:val="24"/>
          <w:szCs w:val="24"/>
        </w:rPr>
        <w:t>in</w:t>
      </w:r>
      <w:r w:rsidRPr="0054139E">
        <w:rPr>
          <w:spacing w:val="1"/>
          <w:sz w:val="24"/>
          <w:szCs w:val="24"/>
        </w:rPr>
        <w:t xml:space="preserve"> </w:t>
      </w:r>
      <w:r w:rsidRPr="0054139E">
        <w:rPr>
          <w:sz w:val="24"/>
          <w:szCs w:val="24"/>
        </w:rPr>
        <w:t>apposito</w:t>
      </w:r>
      <w:r w:rsidRPr="0054139E">
        <w:rPr>
          <w:spacing w:val="-1"/>
          <w:sz w:val="24"/>
          <w:szCs w:val="24"/>
        </w:rPr>
        <w:t xml:space="preserve"> </w:t>
      </w:r>
      <w:r w:rsidRPr="0054139E">
        <w:rPr>
          <w:sz w:val="24"/>
          <w:szCs w:val="24"/>
        </w:rPr>
        <w:t>file pdf:</w:t>
      </w:r>
    </w:p>
    <w:p w14:paraId="7807FC66" w14:textId="77777777" w:rsidR="005827CF" w:rsidRPr="0054139E" w:rsidRDefault="005827CF" w:rsidP="005827CF">
      <w:pPr>
        <w:pStyle w:val="Paragrafoelenco"/>
        <w:numPr>
          <w:ilvl w:val="1"/>
          <w:numId w:val="33"/>
        </w:numPr>
        <w:tabs>
          <w:tab w:val="left" w:pos="1552"/>
          <w:tab w:val="left" w:pos="1553"/>
        </w:tabs>
        <w:spacing w:before="1"/>
        <w:ind w:right="118"/>
        <w:rPr>
          <w:sz w:val="24"/>
          <w:szCs w:val="24"/>
        </w:rPr>
      </w:pPr>
      <w:r w:rsidRPr="0054139E">
        <w:rPr>
          <w:sz w:val="24"/>
          <w:szCs w:val="24"/>
        </w:rPr>
        <w:t>elenco</w:t>
      </w:r>
      <w:r w:rsidRPr="0054139E">
        <w:rPr>
          <w:spacing w:val="6"/>
          <w:sz w:val="24"/>
          <w:szCs w:val="24"/>
        </w:rPr>
        <w:t xml:space="preserve"> </w:t>
      </w:r>
      <w:r w:rsidRPr="0054139E">
        <w:rPr>
          <w:sz w:val="24"/>
          <w:szCs w:val="24"/>
        </w:rPr>
        <w:t>dei</w:t>
      </w:r>
      <w:r w:rsidRPr="0054139E">
        <w:rPr>
          <w:spacing w:val="5"/>
          <w:sz w:val="24"/>
          <w:szCs w:val="24"/>
        </w:rPr>
        <w:t xml:space="preserve"> </w:t>
      </w:r>
      <w:r w:rsidRPr="0054139E">
        <w:rPr>
          <w:sz w:val="24"/>
          <w:szCs w:val="24"/>
        </w:rPr>
        <w:t>nominativi</w:t>
      </w:r>
      <w:r w:rsidRPr="0054139E">
        <w:rPr>
          <w:spacing w:val="6"/>
          <w:sz w:val="24"/>
          <w:szCs w:val="24"/>
        </w:rPr>
        <w:t xml:space="preserve"> </w:t>
      </w:r>
      <w:r w:rsidRPr="0054139E">
        <w:rPr>
          <w:sz w:val="24"/>
          <w:szCs w:val="24"/>
        </w:rPr>
        <w:t>dei</w:t>
      </w:r>
      <w:r w:rsidRPr="0054139E">
        <w:rPr>
          <w:spacing w:val="5"/>
          <w:sz w:val="24"/>
          <w:szCs w:val="24"/>
        </w:rPr>
        <w:t xml:space="preserve"> </w:t>
      </w:r>
      <w:r w:rsidRPr="0054139E">
        <w:rPr>
          <w:sz w:val="24"/>
          <w:szCs w:val="24"/>
        </w:rPr>
        <w:t>candidati</w:t>
      </w:r>
      <w:r w:rsidRPr="0054139E">
        <w:rPr>
          <w:spacing w:val="6"/>
          <w:sz w:val="24"/>
          <w:szCs w:val="24"/>
        </w:rPr>
        <w:t xml:space="preserve"> </w:t>
      </w:r>
      <w:r w:rsidRPr="0054139E">
        <w:rPr>
          <w:sz w:val="24"/>
          <w:szCs w:val="24"/>
        </w:rPr>
        <w:t>ammessi</w:t>
      </w:r>
      <w:r w:rsidRPr="0054139E">
        <w:rPr>
          <w:spacing w:val="5"/>
          <w:sz w:val="24"/>
          <w:szCs w:val="24"/>
        </w:rPr>
        <w:t xml:space="preserve"> </w:t>
      </w:r>
      <w:r w:rsidRPr="0054139E">
        <w:rPr>
          <w:sz w:val="24"/>
          <w:szCs w:val="24"/>
        </w:rPr>
        <w:t>e</w:t>
      </w:r>
      <w:r w:rsidRPr="0054139E">
        <w:rPr>
          <w:spacing w:val="7"/>
          <w:sz w:val="24"/>
          <w:szCs w:val="24"/>
        </w:rPr>
        <w:t xml:space="preserve"> </w:t>
      </w:r>
      <w:r w:rsidRPr="0054139E">
        <w:rPr>
          <w:sz w:val="24"/>
          <w:szCs w:val="24"/>
        </w:rPr>
        <w:t>ammessi</w:t>
      </w:r>
      <w:r w:rsidRPr="0054139E">
        <w:rPr>
          <w:spacing w:val="5"/>
          <w:sz w:val="24"/>
          <w:szCs w:val="24"/>
        </w:rPr>
        <w:t xml:space="preserve"> </w:t>
      </w:r>
      <w:r w:rsidRPr="0054139E">
        <w:rPr>
          <w:sz w:val="24"/>
          <w:szCs w:val="24"/>
        </w:rPr>
        <w:t>con</w:t>
      </w:r>
      <w:r w:rsidRPr="0054139E">
        <w:rPr>
          <w:spacing w:val="7"/>
          <w:sz w:val="24"/>
          <w:szCs w:val="24"/>
        </w:rPr>
        <w:t xml:space="preserve"> </w:t>
      </w:r>
      <w:r w:rsidRPr="0054139E">
        <w:rPr>
          <w:sz w:val="24"/>
          <w:szCs w:val="24"/>
        </w:rPr>
        <w:t>riserva</w:t>
      </w:r>
      <w:r w:rsidRPr="0054139E">
        <w:rPr>
          <w:spacing w:val="6"/>
          <w:sz w:val="24"/>
          <w:szCs w:val="24"/>
        </w:rPr>
        <w:t xml:space="preserve"> </w:t>
      </w:r>
      <w:r w:rsidRPr="0054139E">
        <w:rPr>
          <w:sz w:val="24"/>
          <w:szCs w:val="24"/>
        </w:rPr>
        <w:t>alla</w:t>
      </w:r>
      <w:r w:rsidRPr="0054139E">
        <w:rPr>
          <w:spacing w:val="9"/>
          <w:sz w:val="24"/>
          <w:szCs w:val="24"/>
        </w:rPr>
        <w:t xml:space="preserve"> </w:t>
      </w:r>
      <w:r w:rsidRPr="0054139E">
        <w:rPr>
          <w:sz w:val="24"/>
          <w:szCs w:val="24"/>
        </w:rPr>
        <w:t>preselezione</w:t>
      </w:r>
      <w:r w:rsidRPr="0054139E">
        <w:rPr>
          <w:spacing w:val="7"/>
          <w:sz w:val="24"/>
          <w:szCs w:val="24"/>
        </w:rPr>
        <w:t xml:space="preserve"> </w:t>
      </w:r>
      <w:r w:rsidRPr="0054139E">
        <w:rPr>
          <w:sz w:val="24"/>
          <w:szCs w:val="24"/>
        </w:rPr>
        <w:t>o</w:t>
      </w:r>
      <w:r w:rsidRPr="0054139E">
        <w:rPr>
          <w:spacing w:val="9"/>
          <w:sz w:val="24"/>
          <w:szCs w:val="24"/>
        </w:rPr>
        <w:t xml:space="preserve"> </w:t>
      </w:r>
      <w:r w:rsidRPr="0054139E">
        <w:rPr>
          <w:sz w:val="24"/>
          <w:szCs w:val="24"/>
        </w:rPr>
        <w:t>alla</w:t>
      </w:r>
      <w:r w:rsidRPr="0054139E">
        <w:rPr>
          <w:spacing w:val="-52"/>
          <w:sz w:val="24"/>
          <w:szCs w:val="24"/>
        </w:rPr>
        <w:t xml:space="preserve"> </w:t>
      </w:r>
      <w:r w:rsidRPr="0054139E">
        <w:rPr>
          <w:sz w:val="24"/>
          <w:szCs w:val="24"/>
        </w:rPr>
        <w:t>prima</w:t>
      </w:r>
      <w:r w:rsidRPr="0054139E">
        <w:rPr>
          <w:spacing w:val="-2"/>
          <w:sz w:val="24"/>
          <w:szCs w:val="24"/>
        </w:rPr>
        <w:t xml:space="preserve"> </w:t>
      </w:r>
      <w:r w:rsidRPr="0054139E">
        <w:rPr>
          <w:sz w:val="24"/>
          <w:szCs w:val="24"/>
        </w:rPr>
        <w:t>prova</w:t>
      </w:r>
      <w:r w:rsidRPr="0054139E">
        <w:rPr>
          <w:spacing w:val="-1"/>
          <w:sz w:val="24"/>
          <w:szCs w:val="24"/>
        </w:rPr>
        <w:t xml:space="preserve"> </w:t>
      </w:r>
      <w:r w:rsidRPr="0054139E">
        <w:rPr>
          <w:sz w:val="24"/>
          <w:szCs w:val="24"/>
        </w:rPr>
        <w:t>scritta</w:t>
      </w:r>
    </w:p>
    <w:p w14:paraId="656AD987" w14:textId="77777777" w:rsidR="005827CF" w:rsidRPr="0054139E" w:rsidRDefault="005827CF" w:rsidP="005827CF">
      <w:pPr>
        <w:pStyle w:val="Paragrafoelenco"/>
        <w:numPr>
          <w:ilvl w:val="1"/>
          <w:numId w:val="33"/>
        </w:numPr>
        <w:tabs>
          <w:tab w:val="left" w:pos="1552"/>
          <w:tab w:val="left" w:pos="1553"/>
        </w:tabs>
        <w:ind w:right="122"/>
        <w:rPr>
          <w:sz w:val="24"/>
          <w:szCs w:val="24"/>
        </w:rPr>
      </w:pPr>
      <w:r w:rsidRPr="0054139E">
        <w:rPr>
          <w:sz w:val="24"/>
          <w:szCs w:val="24"/>
        </w:rPr>
        <w:t>elenco</w:t>
      </w:r>
      <w:r w:rsidRPr="0054139E">
        <w:rPr>
          <w:spacing w:val="23"/>
          <w:sz w:val="24"/>
          <w:szCs w:val="24"/>
        </w:rPr>
        <w:t xml:space="preserve"> </w:t>
      </w:r>
      <w:r w:rsidRPr="0054139E">
        <w:rPr>
          <w:sz w:val="24"/>
          <w:szCs w:val="24"/>
        </w:rPr>
        <w:t>dei</w:t>
      </w:r>
      <w:r w:rsidRPr="0054139E">
        <w:rPr>
          <w:spacing w:val="22"/>
          <w:sz w:val="24"/>
          <w:szCs w:val="24"/>
        </w:rPr>
        <w:t xml:space="preserve"> </w:t>
      </w:r>
      <w:r w:rsidRPr="0054139E">
        <w:rPr>
          <w:sz w:val="24"/>
          <w:szCs w:val="24"/>
        </w:rPr>
        <w:t>nominativi</w:t>
      </w:r>
      <w:r w:rsidRPr="0054139E">
        <w:rPr>
          <w:spacing w:val="23"/>
          <w:sz w:val="24"/>
          <w:szCs w:val="24"/>
        </w:rPr>
        <w:t xml:space="preserve"> </w:t>
      </w:r>
      <w:r w:rsidRPr="0054139E">
        <w:rPr>
          <w:sz w:val="24"/>
          <w:szCs w:val="24"/>
        </w:rPr>
        <w:t>dei</w:t>
      </w:r>
      <w:r w:rsidRPr="0054139E">
        <w:rPr>
          <w:spacing w:val="24"/>
          <w:sz w:val="24"/>
          <w:szCs w:val="24"/>
        </w:rPr>
        <w:t xml:space="preserve"> </w:t>
      </w:r>
      <w:r w:rsidRPr="0054139E">
        <w:rPr>
          <w:sz w:val="24"/>
          <w:szCs w:val="24"/>
        </w:rPr>
        <w:t>candidati</w:t>
      </w:r>
      <w:r w:rsidRPr="0054139E">
        <w:rPr>
          <w:spacing w:val="23"/>
          <w:sz w:val="24"/>
          <w:szCs w:val="24"/>
        </w:rPr>
        <w:t xml:space="preserve"> </w:t>
      </w:r>
      <w:r w:rsidRPr="0054139E">
        <w:rPr>
          <w:sz w:val="24"/>
          <w:szCs w:val="24"/>
        </w:rPr>
        <w:t>che</w:t>
      </w:r>
      <w:r w:rsidRPr="0054139E">
        <w:rPr>
          <w:spacing w:val="22"/>
          <w:sz w:val="24"/>
          <w:szCs w:val="24"/>
        </w:rPr>
        <w:t xml:space="preserve"> </w:t>
      </w:r>
      <w:r w:rsidRPr="0054139E">
        <w:rPr>
          <w:sz w:val="24"/>
          <w:szCs w:val="24"/>
        </w:rPr>
        <w:t>parteciperanno</w:t>
      </w:r>
      <w:r w:rsidRPr="0054139E">
        <w:rPr>
          <w:spacing w:val="23"/>
          <w:sz w:val="24"/>
          <w:szCs w:val="24"/>
        </w:rPr>
        <w:t xml:space="preserve"> </w:t>
      </w:r>
      <w:r w:rsidRPr="0054139E">
        <w:rPr>
          <w:sz w:val="24"/>
          <w:szCs w:val="24"/>
        </w:rPr>
        <w:t>alle</w:t>
      </w:r>
      <w:r w:rsidRPr="0054139E">
        <w:rPr>
          <w:spacing w:val="25"/>
          <w:sz w:val="24"/>
          <w:szCs w:val="24"/>
        </w:rPr>
        <w:t xml:space="preserve"> </w:t>
      </w:r>
      <w:r w:rsidRPr="0054139E">
        <w:rPr>
          <w:sz w:val="24"/>
          <w:szCs w:val="24"/>
        </w:rPr>
        <w:t>prove</w:t>
      </w:r>
      <w:r w:rsidRPr="0054139E">
        <w:rPr>
          <w:spacing w:val="23"/>
          <w:sz w:val="24"/>
          <w:szCs w:val="24"/>
        </w:rPr>
        <w:t xml:space="preserve"> </w:t>
      </w:r>
      <w:r w:rsidRPr="0054139E">
        <w:rPr>
          <w:sz w:val="24"/>
          <w:szCs w:val="24"/>
        </w:rPr>
        <w:t>scritte</w:t>
      </w:r>
      <w:r w:rsidRPr="0054139E">
        <w:rPr>
          <w:spacing w:val="23"/>
          <w:sz w:val="24"/>
          <w:szCs w:val="24"/>
        </w:rPr>
        <w:t xml:space="preserve"> </w:t>
      </w:r>
      <w:r w:rsidRPr="0054139E">
        <w:rPr>
          <w:sz w:val="24"/>
          <w:szCs w:val="24"/>
        </w:rPr>
        <w:t>con</w:t>
      </w:r>
      <w:r w:rsidRPr="0054139E">
        <w:rPr>
          <w:spacing w:val="23"/>
          <w:sz w:val="24"/>
          <w:szCs w:val="24"/>
        </w:rPr>
        <w:t xml:space="preserve"> </w:t>
      </w:r>
      <w:r w:rsidRPr="0054139E">
        <w:rPr>
          <w:sz w:val="24"/>
          <w:szCs w:val="24"/>
        </w:rPr>
        <w:t>l’indicazione</w:t>
      </w:r>
      <w:r w:rsidRPr="0054139E">
        <w:rPr>
          <w:spacing w:val="-52"/>
          <w:sz w:val="24"/>
          <w:szCs w:val="24"/>
        </w:rPr>
        <w:t xml:space="preserve"> </w:t>
      </w:r>
      <w:r w:rsidRPr="0054139E">
        <w:rPr>
          <w:sz w:val="24"/>
          <w:szCs w:val="24"/>
        </w:rPr>
        <w:t>della votazione</w:t>
      </w:r>
      <w:r w:rsidRPr="0054139E">
        <w:rPr>
          <w:spacing w:val="-3"/>
          <w:sz w:val="24"/>
          <w:szCs w:val="24"/>
        </w:rPr>
        <w:t xml:space="preserve"> </w:t>
      </w:r>
      <w:r w:rsidRPr="0054139E">
        <w:rPr>
          <w:sz w:val="24"/>
          <w:szCs w:val="24"/>
        </w:rPr>
        <w:t>riportata</w:t>
      </w:r>
      <w:r w:rsidRPr="0054139E">
        <w:rPr>
          <w:spacing w:val="-1"/>
          <w:sz w:val="24"/>
          <w:szCs w:val="24"/>
        </w:rPr>
        <w:t xml:space="preserve"> </w:t>
      </w:r>
      <w:r w:rsidRPr="0054139E">
        <w:rPr>
          <w:sz w:val="24"/>
          <w:szCs w:val="24"/>
        </w:rPr>
        <w:t>e</w:t>
      </w:r>
      <w:r w:rsidRPr="0054139E">
        <w:rPr>
          <w:spacing w:val="2"/>
          <w:sz w:val="24"/>
          <w:szCs w:val="24"/>
        </w:rPr>
        <w:t xml:space="preserve"> </w:t>
      </w:r>
      <w:r w:rsidRPr="0054139E">
        <w:rPr>
          <w:sz w:val="24"/>
          <w:szCs w:val="24"/>
        </w:rPr>
        <w:t>dell’ammissione</w:t>
      </w:r>
      <w:r w:rsidRPr="0054139E">
        <w:rPr>
          <w:spacing w:val="-2"/>
          <w:sz w:val="24"/>
          <w:szCs w:val="24"/>
        </w:rPr>
        <w:t xml:space="preserve"> </w:t>
      </w:r>
      <w:r w:rsidRPr="0054139E">
        <w:rPr>
          <w:sz w:val="24"/>
          <w:szCs w:val="24"/>
        </w:rPr>
        <w:t>alla</w:t>
      </w:r>
      <w:r w:rsidRPr="0054139E">
        <w:rPr>
          <w:spacing w:val="-1"/>
          <w:sz w:val="24"/>
          <w:szCs w:val="24"/>
        </w:rPr>
        <w:t xml:space="preserve"> </w:t>
      </w:r>
      <w:r w:rsidRPr="0054139E">
        <w:rPr>
          <w:sz w:val="24"/>
          <w:szCs w:val="24"/>
        </w:rPr>
        <w:t>prova</w:t>
      </w:r>
      <w:r w:rsidRPr="0054139E">
        <w:rPr>
          <w:spacing w:val="2"/>
          <w:sz w:val="24"/>
          <w:szCs w:val="24"/>
        </w:rPr>
        <w:t xml:space="preserve"> </w:t>
      </w:r>
      <w:r w:rsidRPr="0054139E">
        <w:rPr>
          <w:sz w:val="24"/>
          <w:szCs w:val="24"/>
        </w:rPr>
        <w:t>orale</w:t>
      </w:r>
    </w:p>
    <w:p w14:paraId="4F27EF47" w14:textId="77777777" w:rsidR="005827CF" w:rsidRPr="0054139E" w:rsidRDefault="005827CF" w:rsidP="005827CF">
      <w:pPr>
        <w:pStyle w:val="Paragrafoelenco"/>
        <w:numPr>
          <w:ilvl w:val="1"/>
          <w:numId w:val="33"/>
        </w:numPr>
        <w:tabs>
          <w:tab w:val="left" w:pos="1552"/>
          <w:tab w:val="left" w:pos="1553"/>
        </w:tabs>
        <w:ind w:right="118"/>
        <w:rPr>
          <w:sz w:val="24"/>
          <w:szCs w:val="24"/>
        </w:rPr>
      </w:pPr>
      <w:r w:rsidRPr="0054139E">
        <w:rPr>
          <w:sz w:val="24"/>
          <w:szCs w:val="24"/>
        </w:rPr>
        <w:t>la</w:t>
      </w:r>
      <w:r w:rsidRPr="0054139E">
        <w:rPr>
          <w:spacing w:val="28"/>
          <w:sz w:val="24"/>
          <w:szCs w:val="24"/>
        </w:rPr>
        <w:t xml:space="preserve"> </w:t>
      </w:r>
      <w:r w:rsidRPr="0054139E">
        <w:rPr>
          <w:sz w:val="24"/>
          <w:szCs w:val="24"/>
        </w:rPr>
        <w:t>graduatoria</w:t>
      </w:r>
      <w:r w:rsidRPr="0054139E">
        <w:rPr>
          <w:spacing w:val="28"/>
          <w:sz w:val="24"/>
          <w:szCs w:val="24"/>
        </w:rPr>
        <w:t xml:space="preserve"> </w:t>
      </w:r>
      <w:r w:rsidRPr="0054139E">
        <w:rPr>
          <w:sz w:val="24"/>
          <w:szCs w:val="24"/>
        </w:rPr>
        <w:t>di</w:t>
      </w:r>
      <w:r w:rsidRPr="0054139E">
        <w:rPr>
          <w:spacing w:val="28"/>
          <w:sz w:val="24"/>
          <w:szCs w:val="24"/>
        </w:rPr>
        <w:t xml:space="preserve"> </w:t>
      </w:r>
      <w:r w:rsidRPr="0054139E">
        <w:rPr>
          <w:sz w:val="24"/>
          <w:szCs w:val="24"/>
        </w:rPr>
        <w:t>merito</w:t>
      </w:r>
      <w:r w:rsidRPr="0054139E">
        <w:rPr>
          <w:spacing w:val="28"/>
          <w:sz w:val="24"/>
          <w:szCs w:val="24"/>
        </w:rPr>
        <w:t xml:space="preserve"> </w:t>
      </w:r>
      <w:r w:rsidRPr="0054139E">
        <w:rPr>
          <w:sz w:val="24"/>
          <w:szCs w:val="24"/>
        </w:rPr>
        <w:t>riportante</w:t>
      </w:r>
      <w:r w:rsidRPr="0054139E">
        <w:rPr>
          <w:spacing w:val="30"/>
          <w:sz w:val="24"/>
          <w:szCs w:val="24"/>
        </w:rPr>
        <w:t xml:space="preserve"> </w:t>
      </w:r>
      <w:r w:rsidRPr="0054139E">
        <w:rPr>
          <w:sz w:val="24"/>
          <w:szCs w:val="24"/>
        </w:rPr>
        <w:t>i</w:t>
      </w:r>
      <w:r w:rsidRPr="0054139E">
        <w:rPr>
          <w:spacing w:val="28"/>
          <w:sz w:val="24"/>
          <w:szCs w:val="24"/>
        </w:rPr>
        <w:t xml:space="preserve"> </w:t>
      </w:r>
      <w:r w:rsidRPr="0054139E">
        <w:rPr>
          <w:sz w:val="24"/>
          <w:szCs w:val="24"/>
        </w:rPr>
        <w:t>nominativi</w:t>
      </w:r>
      <w:r w:rsidRPr="0054139E">
        <w:rPr>
          <w:spacing w:val="29"/>
          <w:sz w:val="24"/>
          <w:szCs w:val="24"/>
        </w:rPr>
        <w:t xml:space="preserve"> </w:t>
      </w:r>
      <w:r w:rsidRPr="0054139E">
        <w:rPr>
          <w:sz w:val="24"/>
          <w:szCs w:val="24"/>
        </w:rPr>
        <w:t>dei</w:t>
      </w:r>
      <w:r w:rsidRPr="0054139E">
        <w:rPr>
          <w:spacing w:val="28"/>
          <w:sz w:val="24"/>
          <w:szCs w:val="24"/>
        </w:rPr>
        <w:t xml:space="preserve"> </w:t>
      </w:r>
      <w:r w:rsidRPr="0054139E">
        <w:rPr>
          <w:sz w:val="24"/>
          <w:szCs w:val="24"/>
        </w:rPr>
        <w:t>candidati</w:t>
      </w:r>
      <w:r w:rsidRPr="0054139E">
        <w:rPr>
          <w:spacing w:val="28"/>
          <w:sz w:val="24"/>
          <w:szCs w:val="24"/>
        </w:rPr>
        <w:t xml:space="preserve"> </w:t>
      </w:r>
      <w:r w:rsidRPr="0054139E">
        <w:rPr>
          <w:sz w:val="24"/>
          <w:szCs w:val="24"/>
        </w:rPr>
        <w:t>che</w:t>
      </w:r>
      <w:r w:rsidRPr="0054139E">
        <w:rPr>
          <w:spacing w:val="28"/>
          <w:sz w:val="24"/>
          <w:szCs w:val="24"/>
        </w:rPr>
        <w:t xml:space="preserve"> </w:t>
      </w:r>
      <w:r w:rsidRPr="0054139E">
        <w:rPr>
          <w:sz w:val="24"/>
          <w:szCs w:val="24"/>
        </w:rPr>
        <w:t>hanno</w:t>
      </w:r>
      <w:r w:rsidRPr="0054139E">
        <w:rPr>
          <w:spacing w:val="28"/>
          <w:sz w:val="24"/>
          <w:szCs w:val="24"/>
        </w:rPr>
        <w:t xml:space="preserve"> </w:t>
      </w:r>
      <w:r w:rsidRPr="0054139E">
        <w:rPr>
          <w:sz w:val="24"/>
          <w:szCs w:val="24"/>
        </w:rPr>
        <w:t>superato</w:t>
      </w:r>
      <w:r w:rsidRPr="0054139E">
        <w:rPr>
          <w:spacing w:val="28"/>
          <w:sz w:val="24"/>
          <w:szCs w:val="24"/>
        </w:rPr>
        <w:t xml:space="preserve"> </w:t>
      </w:r>
      <w:r w:rsidRPr="0054139E">
        <w:rPr>
          <w:sz w:val="24"/>
          <w:szCs w:val="24"/>
        </w:rPr>
        <w:t>la</w:t>
      </w:r>
      <w:r w:rsidRPr="0054139E">
        <w:rPr>
          <w:spacing w:val="29"/>
          <w:sz w:val="24"/>
          <w:szCs w:val="24"/>
        </w:rPr>
        <w:t xml:space="preserve"> </w:t>
      </w:r>
      <w:r w:rsidRPr="0054139E">
        <w:rPr>
          <w:sz w:val="24"/>
          <w:szCs w:val="24"/>
        </w:rPr>
        <w:t>prova</w:t>
      </w:r>
      <w:r w:rsidRPr="0054139E">
        <w:rPr>
          <w:spacing w:val="-53"/>
          <w:sz w:val="24"/>
          <w:szCs w:val="24"/>
        </w:rPr>
        <w:t xml:space="preserve"> </w:t>
      </w:r>
      <w:r w:rsidRPr="0054139E">
        <w:rPr>
          <w:sz w:val="24"/>
          <w:szCs w:val="24"/>
        </w:rPr>
        <w:t>orale</w:t>
      </w:r>
      <w:r w:rsidRPr="0054139E">
        <w:rPr>
          <w:spacing w:val="-3"/>
          <w:sz w:val="24"/>
          <w:szCs w:val="24"/>
        </w:rPr>
        <w:t xml:space="preserve"> </w:t>
      </w:r>
      <w:r w:rsidRPr="0054139E">
        <w:rPr>
          <w:sz w:val="24"/>
          <w:szCs w:val="24"/>
        </w:rPr>
        <w:t>con l’indicazione</w:t>
      </w:r>
      <w:r w:rsidRPr="0054139E">
        <w:rPr>
          <w:spacing w:val="-2"/>
          <w:sz w:val="24"/>
          <w:szCs w:val="24"/>
        </w:rPr>
        <w:t xml:space="preserve"> </w:t>
      </w:r>
      <w:r w:rsidRPr="0054139E">
        <w:rPr>
          <w:sz w:val="24"/>
          <w:szCs w:val="24"/>
        </w:rPr>
        <w:t>della votazione</w:t>
      </w:r>
      <w:r w:rsidRPr="0054139E">
        <w:rPr>
          <w:spacing w:val="-3"/>
          <w:sz w:val="24"/>
          <w:szCs w:val="24"/>
        </w:rPr>
        <w:t xml:space="preserve"> </w:t>
      </w:r>
      <w:r w:rsidRPr="0054139E">
        <w:rPr>
          <w:sz w:val="24"/>
          <w:szCs w:val="24"/>
        </w:rPr>
        <w:t>riportata</w:t>
      </w:r>
      <w:r w:rsidRPr="0054139E">
        <w:rPr>
          <w:spacing w:val="-3"/>
          <w:sz w:val="24"/>
          <w:szCs w:val="24"/>
        </w:rPr>
        <w:t xml:space="preserve"> </w:t>
      </w:r>
      <w:r w:rsidRPr="0054139E">
        <w:rPr>
          <w:sz w:val="24"/>
          <w:szCs w:val="24"/>
        </w:rPr>
        <w:t>e</w:t>
      </w:r>
      <w:r w:rsidRPr="0054139E">
        <w:rPr>
          <w:spacing w:val="-1"/>
          <w:sz w:val="24"/>
          <w:szCs w:val="24"/>
        </w:rPr>
        <w:t xml:space="preserve"> </w:t>
      </w:r>
      <w:r w:rsidRPr="0054139E">
        <w:rPr>
          <w:sz w:val="24"/>
          <w:szCs w:val="24"/>
        </w:rPr>
        <w:t>dell’ordine</w:t>
      </w:r>
      <w:r w:rsidRPr="0054139E">
        <w:rPr>
          <w:spacing w:val="-1"/>
          <w:sz w:val="24"/>
          <w:szCs w:val="24"/>
        </w:rPr>
        <w:t xml:space="preserve"> </w:t>
      </w:r>
      <w:r w:rsidRPr="0054139E">
        <w:rPr>
          <w:sz w:val="24"/>
          <w:szCs w:val="24"/>
        </w:rPr>
        <w:t>di</w:t>
      </w:r>
      <w:r w:rsidRPr="0054139E">
        <w:rPr>
          <w:spacing w:val="-2"/>
          <w:sz w:val="24"/>
          <w:szCs w:val="24"/>
        </w:rPr>
        <w:t xml:space="preserve"> </w:t>
      </w:r>
      <w:r w:rsidRPr="0054139E">
        <w:rPr>
          <w:sz w:val="24"/>
          <w:szCs w:val="24"/>
        </w:rPr>
        <w:t>graduatoria</w:t>
      </w:r>
    </w:p>
    <w:p w14:paraId="4A134B76" w14:textId="77777777" w:rsidR="005827CF" w:rsidRPr="0054139E" w:rsidRDefault="005827CF" w:rsidP="005827CF">
      <w:pPr>
        <w:pStyle w:val="Paragrafoelenco"/>
        <w:numPr>
          <w:ilvl w:val="0"/>
          <w:numId w:val="33"/>
        </w:numPr>
        <w:tabs>
          <w:tab w:val="left" w:pos="833"/>
        </w:tabs>
        <w:ind w:right="111"/>
        <w:jc w:val="both"/>
        <w:rPr>
          <w:sz w:val="24"/>
          <w:szCs w:val="24"/>
        </w:rPr>
      </w:pPr>
      <w:r w:rsidRPr="0054139E">
        <w:rPr>
          <w:sz w:val="24"/>
          <w:szCs w:val="24"/>
        </w:rPr>
        <w:t>Il trattamento sarà effettuato sia con modalità manuali che a mezzo strumenti informatici atti a</w:t>
      </w:r>
      <w:r w:rsidRPr="0054139E">
        <w:rPr>
          <w:spacing w:val="1"/>
          <w:sz w:val="24"/>
          <w:szCs w:val="24"/>
        </w:rPr>
        <w:t xml:space="preserve"> </w:t>
      </w:r>
      <w:r w:rsidRPr="0054139E">
        <w:rPr>
          <w:sz w:val="24"/>
          <w:szCs w:val="24"/>
        </w:rPr>
        <w:t>memorizzare, gestire e trasmettere i dati stessi, con logiche strettamente correlate alle finalità</w:t>
      </w:r>
      <w:r w:rsidRPr="0054139E">
        <w:rPr>
          <w:spacing w:val="1"/>
          <w:sz w:val="24"/>
          <w:szCs w:val="24"/>
        </w:rPr>
        <w:t xml:space="preserve"> </w:t>
      </w:r>
      <w:r w:rsidRPr="0054139E">
        <w:rPr>
          <w:sz w:val="24"/>
          <w:szCs w:val="24"/>
        </w:rPr>
        <w:t>stesse, sulla base dei dati in possesso dell’Ente e con l’impegno di ogni candidato di comunicare</w:t>
      </w:r>
      <w:r w:rsidRPr="0054139E">
        <w:rPr>
          <w:spacing w:val="1"/>
          <w:sz w:val="24"/>
          <w:szCs w:val="24"/>
        </w:rPr>
        <w:t xml:space="preserve"> </w:t>
      </w:r>
      <w:r w:rsidRPr="0054139E">
        <w:rPr>
          <w:sz w:val="24"/>
          <w:szCs w:val="24"/>
        </w:rPr>
        <w:t>tempestivamente eventuali correzioni, integrazioni e/o aggiornamenti. I dati trattati vengono protetti</w:t>
      </w:r>
      <w:r w:rsidRPr="0054139E">
        <w:rPr>
          <w:spacing w:val="1"/>
          <w:sz w:val="24"/>
          <w:szCs w:val="24"/>
        </w:rPr>
        <w:t xml:space="preserve"> </w:t>
      </w:r>
      <w:r w:rsidRPr="0054139E">
        <w:rPr>
          <w:sz w:val="24"/>
          <w:szCs w:val="24"/>
        </w:rPr>
        <w:t>attraverso l’impiego di adeguate misure di sicurezza, organizzative, tecniche e fisiche, per tutelare le</w:t>
      </w:r>
      <w:r w:rsidRPr="0054139E">
        <w:rPr>
          <w:spacing w:val="-53"/>
          <w:sz w:val="24"/>
          <w:szCs w:val="24"/>
        </w:rPr>
        <w:t xml:space="preserve"> </w:t>
      </w:r>
      <w:r w:rsidRPr="0054139E">
        <w:rPr>
          <w:sz w:val="24"/>
          <w:szCs w:val="24"/>
        </w:rPr>
        <w:t>informazioni dall’alterazione, dalla distruzione, dalla perdita, dal furto o dall’utilizzo improprio o</w:t>
      </w:r>
      <w:r w:rsidRPr="0054139E">
        <w:rPr>
          <w:spacing w:val="1"/>
          <w:sz w:val="24"/>
          <w:szCs w:val="24"/>
        </w:rPr>
        <w:t xml:space="preserve"> </w:t>
      </w:r>
      <w:r w:rsidRPr="0054139E">
        <w:rPr>
          <w:sz w:val="24"/>
          <w:szCs w:val="24"/>
        </w:rPr>
        <w:t>illegittimo.</w:t>
      </w:r>
    </w:p>
    <w:p w14:paraId="313F3028" w14:textId="77777777" w:rsidR="00A85FD9" w:rsidRDefault="005827CF" w:rsidP="00A85FD9">
      <w:pPr>
        <w:pStyle w:val="Paragrafoelenco"/>
        <w:numPr>
          <w:ilvl w:val="0"/>
          <w:numId w:val="33"/>
        </w:numPr>
        <w:tabs>
          <w:tab w:val="left" w:pos="833"/>
        </w:tabs>
        <w:spacing w:line="229" w:lineRule="exact"/>
        <w:ind w:hanging="361"/>
        <w:jc w:val="both"/>
        <w:rPr>
          <w:sz w:val="24"/>
          <w:szCs w:val="24"/>
        </w:rPr>
      </w:pPr>
      <w:r w:rsidRPr="0054139E">
        <w:rPr>
          <w:sz w:val="24"/>
          <w:szCs w:val="24"/>
        </w:rPr>
        <w:t>Il</w:t>
      </w:r>
      <w:r w:rsidRPr="0054139E">
        <w:rPr>
          <w:spacing w:val="-4"/>
          <w:sz w:val="24"/>
          <w:szCs w:val="24"/>
        </w:rPr>
        <w:t xml:space="preserve"> </w:t>
      </w:r>
      <w:r w:rsidRPr="0054139E">
        <w:rPr>
          <w:sz w:val="24"/>
          <w:szCs w:val="24"/>
        </w:rPr>
        <w:t>conferimento</w:t>
      </w:r>
      <w:r w:rsidRPr="0054139E">
        <w:rPr>
          <w:spacing w:val="-3"/>
          <w:sz w:val="24"/>
          <w:szCs w:val="24"/>
        </w:rPr>
        <w:t xml:space="preserve"> </w:t>
      </w:r>
      <w:r w:rsidRPr="0054139E">
        <w:rPr>
          <w:sz w:val="24"/>
          <w:szCs w:val="24"/>
        </w:rPr>
        <w:t>dei</w:t>
      </w:r>
      <w:r w:rsidRPr="0054139E">
        <w:rPr>
          <w:spacing w:val="-3"/>
          <w:sz w:val="24"/>
          <w:szCs w:val="24"/>
        </w:rPr>
        <w:t xml:space="preserve"> </w:t>
      </w:r>
      <w:r w:rsidRPr="0054139E">
        <w:rPr>
          <w:sz w:val="24"/>
          <w:szCs w:val="24"/>
        </w:rPr>
        <w:t>dati</w:t>
      </w:r>
      <w:r w:rsidRPr="0054139E">
        <w:rPr>
          <w:spacing w:val="-2"/>
          <w:sz w:val="24"/>
          <w:szCs w:val="24"/>
        </w:rPr>
        <w:t xml:space="preserve"> </w:t>
      </w:r>
      <w:r w:rsidRPr="0054139E">
        <w:rPr>
          <w:sz w:val="24"/>
          <w:szCs w:val="24"/>
        </w:rPr>
        <w:t>è</w:t>
      </w:r>
      <w:r w:rsidRPr="0054139E">
        <w:rPr>
          <w:spacing w:val="-3"/>
          <w:sz w:val="24"/>
          <w:szCs w:val="24"/>
        </w:rPr>
        <w:t xml:space="preserve"> </w:t>
      </w:r>
      <w:r w:rsidRPr="0054139E">
        <w:rPr>
          <w:sz w:val="24"/>
          <w:szCs w:val="24"/>
        </w:rPr>
        <w:t>obbligatorio</w:t>
      </w:r>
      <w:r w:rsidRPr="0054139E">
        <w:rPr>
          <w:spacing w:val="-3"/>
          <w:sz w:val="24"/>
          <w:szCs w:val="24"/>
        </w:rPr>
        <w:t xml:space="preserve"> </w:t>
      </w:r>
      <w:r w:rsidRPr="0054139E">
        <w:rPr>
          <w:sz w:val="24"/>
          <w:szCs w:val="24"/>
        </w:rPr>
        <w:t>e il</w:t>
      </w:r>
      <w:r w:rsidRPr="0054139E">
        <w:rPr>
          <w:spacing w:val="-4"/>
          <w:sz w:val="24"/>
          <w:szCs w:val="24"/>
        </w:rPr>
        <w:t xml:space="preserve"> </w:t>
      </w:r>
      <w:r w:rsidRPr="0054139E">
        <w:rPr>
          <w:sz w:val="24"/>
          <w:szCs w:val="24"/>
        </w:rPr>
        <w:t>rifiuto</w:t>
      </w:r>
      <w:r w:rsidRPr="0054139E">
        <w:rPr>
          <w:spacing w:val="-1"/>
          <w:sz w:val="24"/>
          <w:szCs w:val="24"/>
        </w:rPr>
        <w:t xml:space="preserve"> </w:t>
      </w:r>
      <w:r w:rsidRPr="0054139E">
        <w:rPr>
          <w:sz w:val="24"/>
          <w:szCs w:val="24"/>
        </w:rPr>
        <w:t>di</w:t>
      </w:r>
      <w:r w:rsidRPr="0054139E">
        <w:rPr>
          <w:spacing w:val="-3"/>
          <w:sz w:val="24"/>
          <w:szCs w:val="24"/>
        </w:rPr>
        <w:t xml:space="preserve"> </w:t>
      </w:r>
      <w:r w:rsidRPr="0054139E">
        <w:rPr>
          <w:sz w:val="24"/>
          <w:szCs w:val="24"/>
        </w:rPr>
        <w:t>fornire</w:t>
      </w:r>
      <w:r w:rsidRPr="0054139E">
        <w:rPr>
          <w:spacing w:val="-3"/>
          <w:sz w:val="24"/>
          <w:szCs w:val="24"/>
        </w:rPr>
        <w:t xml:space="preserve"> </w:t>
      </w:r>
      <w:r w:rsidRPr="0054139E">
        <w:rPr>
          <w:sz w:val="24"/>
          <w:szCs w:val="24"/>
        </w:rPr>
        <w:t>tali</w:t>
      </w:r>
      <w:r w:rsidRPr="0054139E">
        <w:rPr>
          <w:spacing w:val="-4"/>
          <w:sz w:val="24"/>
          <w:szCs w:val="24"/>
        </w:rPr>
        <w:t xml:space="preserve"> </w:t>
      </w:r>
      <w:r w:rsidRPr="0054139E">
        <w:rPr>
          <w:sz w:val="24"/>
          <w:szCs w:val="24"/>
        </w:rPr>
        <w:t>dati</w:t>
      </w:r>
      <w:r w:rsidRPr="0054139E">
        <w:rPr>
          <w:spacing w:val="-3"/>
          <w:sz w:val="24"/>
          <w:szCs w:val="24"/>
        </w:rPr>
        <w:t xml:space="preserve"> </w:t>
      </w:r>
      <w:r w:rsidRPr="0054139E">
        <w:rPr>
          <w:sz w:val="24"/>
          <w:szCs w:val="24"/>
        </w:rPr>
        <w:t>comporta</w:t>
      </w:r>
      <w:r w:rsidRPr="0054139E">
        <w:rPr>
          <w:spacing w:val="-1"/>
          <w:sz w:val="24"/>
          <w:szCs w:val="24"/>
        </w:rPr>
        <w:t xml:space="preserve"> </w:t>
      </w:r>
      <w:r w:rsidRPr="0054139E">
        <w:rPr>
          <w:sz w:val="24"/>
          <w:szCs w:val="24"/>
        </w:rPr>
        <w:t>l’esclusione</w:t>
      </w:r>
      <w:r w:rsidRPr="0054139E">
        <w:rPr>
          <w:spacing w:val="-1"/>
          <w:sz w:val="24"/>
          <w:szCs w:val="24"/>
        </w:rPr>
        <w:t xml:space="preserve"> </w:t>
      </w:r>
      <w:r w:rsidRPr="0054139E">
        <w:rPr>
          <w:sz w:val="24"/>
          <w:szCs w:val="24"/>
        </w:rPr>
        <w:t>dal</w:t>
      </w:r>
      <w:r w:rsidRPr="0054139E">
        <w:rPr>
          <w:spacing w:val="-3"/>
          <w:sz w:val="24"/>
          <w:szCs w:val="24"/>
        </w:rPr>
        <w:t xml:space="preserve"> </w:t>
      </w:r>
      <w:r w:rsidRPr="0054139E">
        <w:rPr>
          <w:sz w:val="24"/>
          <w:szCs w:val="24"/>
        </w:rPr>
        <w:t>concorso.</w:t>
      </w:r>
    </w:p>
    <w:p w14:paraId="0980C0C7" w14:textId="029BE224" w:rsidR="005827CF" w:rsidRPr="00A85FD9" w:rsidRDefault="005827CF" w:rsidP="00A85FD9">
      <w:pPr>
        <w:pStyle w:val="Paragrafoelenco"/>
        <w:numPr>
          <w:ilvl w:val="0"/>
          <w:numId w:val="33"/>
        </w:numPr>
        <w:tabs>
          <w:tab w:val="left" w:pos="833"/>
        </w:tabs>
        <w:ind w:left="834" w:hanging="363"/>
        <w:jc w:val="both"/>
        <w:rPr>
          <w:sz w:val="24"/>
          <w:szCs w:val="24"/>
        </w:rPr>
      </w:pPr>
      <w:r w:rsidRPr="00A85FD9">
        <w:rPr>
          <w:sz w:val="24"/>
          <w:szCs w:val="24"/>
        </w:rPr>
        <w:t>Il trattamento riguarderà anche dati personali rientranti nel novero dei dati “sensibili” (vale a dire dati</w:t>
      </w:r>
      <w:r w:rsidRPr="00A85FD9">
        <w:rPr>
          <w:spacing w:val="1"/>
          <w:sz w:val="24"/>
          <w:szCs w:val="24"/>
        </w:rPr>
        <w:t xml:space="preserve"> </w:t>
      </w:r>
      <w:r w:rsidRPr="00A85FD9">
        <w:rPr>
          <w:sz w:val="24"/>
          <w:szCs w:val="24"/>
        </w:rPr>
        <w:t>idonei a rivelare l’origine razionale e etnica, le convinzioni religiose, filosofiche o di altro genere, le</w:t>
      </w:r>
      <w:r w:rsidRPr="00A85FD9">
        <w:rPr>
          <w:spacing w:val="1"/>
          <w:sz w:val="24"/>
          <w:szCs w:val="24"/>
        </w:rPr>
        <w:t xml:space="preserve"> </w:t>
      </w:r>
      <w:r w:rsidRPr="00A85FD9">
        <w:rPr>
          <w:sz w:val="24"/>
          <w:szCs w:val="24"/>
        </w:rPr>
        <w:t>opinioni politiche, l’adesione a partiti, sindacati, associazioni o organizzazioni a carattere religioso,</w:t>
      </w:r>
      <w:r w:rsidRPr="00A85FD9">
        <w:rPr>
          <w:spacing w:val="1"/>
          <w:sz w:val="24"/>
          <w:szCs w:val="24"/>
        </w:rPr>
        <w:t xml:space="preserve"> </w:t>
      </w:r>
      <w:r w:rsidRPr="00A85FD9">
        <w:rPr>
          <w:sz w:val="24"/>
          <w:szCs w:val="24"/>
        </w:rPr>
        <w:t>filosofico, politico o sindacale, nonché i dati personali idonei a rivelare lo stato di salute e la vita</w:t>
      </w:r>
      <w:r w:rsidRPr="00A85FD9">
        <w:rPr>
          <w:spacing w:val="1"/>
          <w:sz w:val="24"/>
          <w:szCs w:val="24"/>
        </w:rPr>
        <w:t xml:space="preserve"> </w:t>
      </w:r>
      <w:r w:rsidRPr="00A85FD9">
        <w:rPr>
          <w:sz w:val="24"/>
          <w:szCs w:val="24"/>
        </w:rPr>
        <w:t>sessuale). Il trattamento che sarà effettuato su tali dati sensibili ha le finalità di legge strettamente</w:t>
      </w:r>
      <w:r w:rsidRPr="00A85FD9">
        <w:rPr>
          <w:spacing w:val="1"/>
          <w:sz w:val="24"/>
          <w:szCs w:val="24"/>
        </w:rPr>
        <w:t xml:space="preserve"> </w:t>
      </w:r>
      <w:r w:rsidRPr="00A85FD9">
        <w:rPr>
          <w:sz w:val="24"/>
          <w:szCs w:val="24"/>
        </w:rPr>
        <w:t>connesse allo svolgimento della procedura concorsuale e, in caso di assunzione, alla costituzione e</w:t>
      </w:r>
      <w:r w:rsidRPr="00A85FD9">
        <w:rPr>
          <w:spacing w:val="1"/>
          <w:sz w:val="24"/>
          <w:szCs w:val="24"/>
        </w:rPr>
        <w:t xml:space="preserve"> </w:t>
      </w:r>
      <w:r w:rsidRPr="00A85FD9">
        <w:rPr>
          <w:sz w:val="24"/>
          <w:szCs w:val="24"/>
        </w:rPr>
        <w:t>gestione del rapporto di lavoro e sarà effettuato con le stesse modalità degli altri dati, come sopra</w:t>
      </w:r>
      <w:r w:rsidRPr="00A85FD9">
        <w:rPr>
          <w:spacing w:val="1"/>
          <w:sz w:val="24"/>
          <w:szCs w:val="24"/>
        </w:rPr>
        <w:t xml:space="preserve"> </w:t>
      </w:r>
      <w:r w:rsidRPr="00A85FD9">
        <w:rPr>
          <w:sz w:val="24"/>
          <w:szCs w:val="24"/>
        </w:rPr>
        <w:t>indicato.</w:t>
      </w:r>
      <w:r w:rsidRPr="00A85FD9">
        <w:rPr>
          <w:spacing w:val="1"/>
          <w:sz w:val="24"/>
          <w:szCs w:val="24"/>
        </w:rPr>
        <w:t xml:space="preserve"> </w:t>
      </w:r>
      <w:r w:rsidRPr="00A85FD9">
        <w:rPr>
          <w:sz w:val="24"/>
          <w:szCs w:val="24"/>
        </w:rPr>
        <w:t>Il conferimento di questi dati è obbligatorio e l’eventuale rifiuto a fornirli non consentirà di</w:t>
      </w:r>
      <w:r w:rsidRPr="00A85FD9">
        <w:rPr>
          <w:spacing w:val="1"/>
          <w:sz w:val="24"/>
          <w:szCs w:val="24"/>
        </w:rPr>
        <w:t xml:space="preserve"> </w:t>
      </w:r>
      <w:r w:rsidRPr="00A85FD9">
        <w:rPr>
          <w:sz w:val="24"/>
          <w:szCs w:val="24"/>
        </w:rPr>
        <w:t>usufruire</w:t>
      </w:r>
      <w:r w:rsidRPr="00A85FD9">
        <w:rPr>
          <w:spacing w:val="-2"/>
          <w:sz w:val="24"/>
          <w:szCs w:val="24"/>
        </w:rPr>
        <w:t xml:space="preserve"> </w:t>
      </w:r>
      <w:r w:rsidRPr="00A85FD9">
        <w:rPr>
          <w:sz w:val="24"/>
          <w:szCs w:val="24"/>
        </w:rPr>
        <w:t>dei</w:t>
      </w:r>
      <w:r w:rsidRPr="00A85FD9">
        <w:rPr>
          <w:spacing w:val="-2"/>
          <w:sz w:val="24"/>
          <w:szCs w:val="24"/>
        </w:rPr>
        <w:t xml:space="preserve"> </w:t>
      </w:r>
      <w:r w:rsidRPr="00A85FD9">
        <w:rPr>
          <w:sz w:val="24"/>
          <w:szCs w:val="24"/>
        </w:rPr>
        <w:t>benefici di legge</w:t>
      </w:r>
      <w:r w:rsidRPr="00A85FD9">
        <w:rPr>
          <w:spacing w:val="-1"/>
          <w:sz w:val="24"/>
          <w:szCs w:val="24"/>
        </w:rPr>
        <w:t xml:space="preserve"> </w:t>
      </w:r>
      <w:r w:rsidRPr="00A85FD9">
        <w:rPr>
          <w:sz w:val="24"/>
          <w:szCs w:val="24"/>
        </w:rPr>
        <w:t>previsti.</w:t>
      </w:r>
    </w:p>
    <w:p w14:paraId="2B70447F" w14:textId="574291F5" w:rsidR="005827CF" w:rsidRPr="00A85FD9" w:rsidRDefault="002E029A" w:rsidP="005827CF">
      <w:pPr>
        <w:pStyle w:val="Paragrafoelenco"/>
        <w:numPr>
          <w:ilvl w:val="0"/>
          <w:numId w:val="33"/>
        </w:numPr>
        <w:tabs>
          <w:tab w:val="left" w:pos="833"/>
        </w:tabs>
        <w:spacing w:before="1"/>
        <w:ind w:right="112"/>
        <w:jc w:val="both"/>
        <w:rPr>
          <w:rStyle w:val="Collegamentoipertestuale"/>
          <w:color w:val="auto"/>
          <w:sz w:val="24"/>
          <w:szCs w:val="24"/>
          <w:u w:val="none"/>
        </w:rPr>
      </w:pPr>
      <w:r w:rsidRPr="0054139E">
        <w:rPr>
          <w:sz w:val="24"/>
          <w:szCs w:val="24"/>
        </w:rPr>
        <w:t>Il</w:t>
      </w:r>
      <w:r w:rsidR="005827CF" w:rsidRPr="0054139E">
        <w:rPr>
          <w:sz w:val="24"/>
          <w:szCs w:val="24"/>
        </w:rPr>
        <w:t xml:space="preserve"> titolare del trattamento dei dati è il Comune di </w:t>
      </w:r>
      <w:r w:rsidR="00EA5281" w:rsidRPr="0054139E">
        <w:rPr>
          <w:sz w:val="24"/>
          <w:szCs w:val="24"/>
        </w:rPr>
        <w:t>Solaro</w:t>
      </w:r>
      <w:r w:rsidR="005827CF" w:rsidRPr="0054139E">
        <w:rPr>
          <w:sz w:val="24"/>
          <w:szCs w:val="24"/>
        </w:rPr>
        <w:t xml:space="preserve"> che potrà essere contattato ai seguenti</w:t>
      </w:r>
      <w:r w:rsidR="005827CF" w:rsidRPr="0054139E">
        <w:rPr>
          <w:spacing w:val="1"/>
          <w:sz w:val="24"/>
          <w:szCs w:val="24"/>
        </w:rPr>
        <w:t xml:space="preserve"> </w:t>
      </w:r>
      <w:r w:rsidR="005827CF" w:rsidRPr="0054139E">
        <w:rPr>
          <w:sz w:val="24"/>
          <w:szCs w:val="24"/>
        </w:rPr>
        <w:t>riferimenti:</w:t>
      </w:r>
      <w:r w:rsidR="005827CF" w:rsidRPr="0054139E">
        <w:rPr>
          <w:spacing w:val="1"/>
          <w:sz w:val="24"/>
          <w:szCs w:val="24"/>
        </w:rPr>
        <w:t xml:space="preserve"> </w:t>
      </w:r>
      <w:r w:rsidR="005827CF" w:rsidRPr="0054139E">
        <w:rPr>
          <w:sz w:val="24"/>
          <w:szCs w:val="24"/>
        </w:rPr>
        <w:t>Telefono:</w:t>
      </w:r>
      <w:r w:rsidR="005827CF" w:rsidRPr="0054139E">
        <w:rPr>
          <w:spacing w:val="1"/>
          <w:sz w:val="24"/>
          <w:szCs w:val="24"/>
        </w:rPr>
        <w:t xml:space="preserve"> </w:t>
      </w:r>
      <w:r w:rsidRPr="0054139E">
        <w:rPr>
          <w:sz w:val="24"/>
          <w:szCs w:val="24"/>
        </w:rPr>
        <w:t>02/96984300</w:t>
      </w:r>
      <w:r w:rsidR="005827CF" w:rsidRPr="0054139E">
        <w:rPr>
          <w:sz w:val="24"/>
          <w:szCs w:val="24"/>
        </w:rPr>
        <w:t>–</w:t>
      </w:r>
      <w:r w:rsidR="005827CF" w:rsidRPr="0054139E">
        <w:rPr>
          <w:spacing w:val="1"/>
          <w:sz w:val="24"/>
          <w:szCs w:val="24"/>
        </w:rPr>
        <w:t xml:space="preserve"> </w:t>
      </w:r>
      <w:r w:rsidR="005827CF" w:rsidRPr="0054139E">
        <w:rPr>
          <w:sz w:val="24"/>
          <w:szCs w:val="24"/>
        </w:rPr>
        <w:t>E-mail</w:t>
      </w:r>
      <w:r w:rsidR="00F16CF4" w:rsidRPr="0054139E">
        <w:rPr>
          <w:sz w:val="24"/>
          <w:szCs w:val="24"/>
        </w:rPr>
        <w:t xml:space="preserve">: personale@comune.solaro.mi.it </w:t>
      </w:r>
      <w:r w:rsidR="005827CF" w:rsidRPr="0054139E">
        <w:rPr>
          <w:sz w:val="24"/>
          <w:szCs w:val="24"/>
        </w:rPr>
        <w:t>-</w:t>
      </w:r>
      <w:r w:rsidR="005827CF" w:rsidRPr="0054139E">
        <w:rPr>
          <w:spacing w:val="1"/>
          <w:sz w:val="24"/>
          <w:szCs w:val="24"/>
        </w:rPr>
        <w:t xml:space="preserve"> </w:t>
      </w:r>
      <w:r w:rsidR="005827CF" w:rsidRPr="0054139E">
        <w:rPr>
          <w:sz w:val="24"/>
          <w:szCs w:val="24"/>
        </w:rPr>
        <w:t>PEC:</w:t>
      </w:r>
      <w:r w:rsidR="005827CF" w:rsidRPr="0054139E">
        <w:rPr>
          <w:color w:val="0000FF"/>
          <w:spacing w:val="1"/>
          <w:sz w:val="24"/>
          <w:szCs w:val="24"/>
        </w:rPr>
        <w:t xml:space="preserve"> </w:t>
      </w:r>
      <w:hyperlink r:id="rId21" w:history="1">
        <w:r w:rsidR="00DD5C0C" w:rsidRPr="0054139E">
          <w:rPr>
            <w:rStyle w:val="Collegamentoipertestuale"/>
            <w:sz w:val="24"/>
            <w:szCs w:val="24"/>
          </w:rPr>
          <w:t>comune.solaro@pec.regione.lombardia.it</w:t>
        </w:r>
      </w:hyperlink>
    </w:p>
    <w:p w14:paraId="5A0508FB" w14:textId="48D79A8C" w:rsidR="00A85FD9" w:rsidRPr="0054139E" w:rsidRDefault="00A85FD9" w:rsidP="005827CF">
      <w:pPr>
        <w:pStyle w:val="Paragrafoelenco"/>
        <w:numPr>
          <w:ilvl w:val="0"/>
          <w:numId w:val="33"/>
        </w:numPr>
        <w:tabs>
          <w:tab w:val="left" w:pos="833"/>
        </w:tabs>
        <w:spacing w:before="1"/>
        <w:ind w:right="112"/>
        <w:jc w:val="both"/>
        <w:rPr>
          <w:sz w:val="24"/>
          <w:szCs w:val="24"/>
        </w:rPr>
      </w:pPr>
      <w:r>
        <w:t xml:space="preserve">Il </w:t>
      </w:r>
      <w:r>
        <w:t>R</w:t>
      </w:r>
      <w:r>
        <w:t xml:space="preserve">esponsabile della </w:t>
      </w:r>
      <w:r>
        <w:t>P</w:t>
      </w:r>
      <w:r>
        <w:t xml:space="preserve">rotezione dei dati (DPO) è Halley Lombardia S.r.l. con sede a Cantù – Viale Cesare Cattaneo 10B – Tel. 031707811 – PEC: halleylombardia@halleypec.it – e-mail: info@halleylombardia.it – Referente per il titolare: Team DPO – PEC: gdpr@halleypec.it – e-mail: gdpr@halleylombardia.it </w:t>
      </w:r>
    </w:p>
    <w:p w14:paraId="6B2E2D00" w14:textId="48E1EF30" w:rsidR="005827CF" w:rsidRDefault="005827CF" w:rsidP="00F06DF0">
      <w:pPr>
        <w:pStyle w:val="Paragrafoelenco"/>
        <w:numPr>
          <w:ilvl w:val="0"/>
          <w:numId w:val="33"/>
        </w:numPr>
        <w:ind w:right="117"/>
        <w:jc w:val="both"/>
        <w:rPr>
          <w:sz w:val="24"/>
          <w:szCs w:val="24"/>
        </w:rPr>
      </w:pPr>
      <w:r w:rsidRPr="0054139E">
        <w:rPr>
          <w:sz w:val="24"/>
          <w:szCs w:val="24"/>
        </w:rPr>
        <w:t>I dati raccolti potranno essere comunicati ad altri Uffici del Comune nella misura strettamente</w:t>
      </w:r>
      <w:r w:rsidRPr="0054139E">
        <w:rPr>
          <w:spacing w:val="1"/>
          <w:sz w:val="24"/>
          <w:szCs w:val="24"/>
        </w:rPr>
        <w:t xml:space="preserve"> </w:t>
      </w:r>
      <w:r w:rsidRPr="0054139E">
        <w:rPr>
          <w:sz w:val="24"/>
          <w:szCs w:val="24"/>
        </w:rPr>
        <w:t>necessaria al perseguimento dei fini istituzionali dell’Ente o ad altri soggetti pubblici nel rispetto di</w:t>
      </w:r>
      <w:r w:rsidRPr="0054139E">
        <w:rPr>
          <w:spacing w:val="1"/>
          <w:sz w:val="24"/>
          <w:szCs w:val="24"/>
        </w:rPr>
        <w:t xml:space="preserve"> </w:t>
      </w:r>
      <w:r w:rsidRPr="0054139E">
        <w:rPr>
          <w:sz w:val="24"/>
          <w:szCs w:val="24"/>
        </w:rPr>
        <w:t>quanto</w:t>
      </w:r>
      <w:r w:rsidRPr="0054139E">
        <w:rPr>
          <w:spacing w:val="-6"/>
          <w:sz w:val="24"/>
          <w:szCs w:val="24"/>
        </w:rPr>
        <w:t xml:space="preserve"> </w:t>
      </w:r>
      <w:r w:rsidRPr="0054139E">
        <w:rPr>
          <w:sz w:val="24"/>
          <w:szCs w:val="24"/>
        </w:rPr>
        <w:t>previsto</w:t>
      </w:r>
      <w:r w:rsidRPr="0054139E">
        <w:rPr>
          <w:spacing w:val="-5"/>
          <w:sz w:val="24"/>
          <w:szCs w:val="24"/>
        </w:rPr>
        <w:t xml:space="preserve"> </w:t>
      </w:r>
      <w:r w:rsidRPr="0054139E">
        <w:rPr>
          <w:sz w:val="24"/>
          <w:szCs w:val="24"/>
        </w:rPr>
        <w:t>dal</w:t>
      </w:r>
      <w:r w:rsidRPr="0054139E">
        <w:rPr>
          <w:spacing w:val="-5"/>
          <w:sz w:val="24"/>
          <w:szCs w:val="24"/>
        </w:rPr>
        <w:t xml:space="preserve"> </w:t>
      </w:r>
      <w:r w:rsidRPr="0054139E">
        <w:rPr>
          <w:sz w:val="24"/>
          <w:szCs w:val="24"/>
        </w:rPr>
        <w:t>Regolamento</w:t>
      </w:r>
      <w:r w:rsidRPr="0054139E">
        <w:rPr>
          <w:spacing w:val="-5"/>
          <w:sz w:val="24"/>
          <w:szCs w:val="24"/>
        </w:rPr>
        <w:t xml:space="preserve"> </w:t>
      </w:r>
      <w:r w:rsidRPr="0054139E">
        <w:rPr>
          <w:sz w:val="24"/>
          <w:szCs w:val="24"/>
        </w:rPr>
        <w:t>UE</w:t>
      </w:r>
      <w:r w:rsidRPr="0054139E">
        <w:rPr>
          <w:spacing w:val="-6"/>
          <w:sz w:val="24"/>
          <w:szCs w:val="24"/>
        </w:rPr>
        <w:t xml:space="preserve"> </w:t>
      </w:r>
      <w:r w:rsidRPr="0054139E">
        <w:rPr>
          <w:sz w:val="24"/>
          <w:szCs w:val="24"/>
        </w:rPr>
        <w:t>2016/679</w:t>
      </w:r>
      <w:r w:rsidRPr="0054139E">
        <w:rPr>
          <w:spacing w:val="-3"/>
          <w:sz w:val="24"/>
          <w:szCs w:val="24"/>
        </w:rPr>
        <w:t xml:space="preserve"> </w:t>
      </w:r>
      <w:r w:rsidRPr="0054139E">
        <w:rPr>
          <w:sz w:val="24"/>
          <w:szCs w:val="24"/>
        </w:rPr>
        <w:t>qualora</w:t>
      </w:r>
      <w:r w:rsidRPr="0054139E">
        <w:rPr>
          <w:spacing w:val="-6"/>
          <w:sz w:val="24"/>
          <w:szCs w:val="24"/>
        </w:rPr>
        <w:t xml:space="preserve"> </w:t>
      </w:r>
      <w:r w:rsidRPr="0054139E">
        <w:rPr>
          <w:sz w:val="24"/>
          <w:szCs w:val="24"/>
        </w:rPr>
        <w:t>facciano</w:t>
      </w:r>
      <w:r w:rsidRPr="0054139E">
        <w:rPr>
          <w:spacing w:val="-5"/>
          <w:sz w:val="24"/>
          <w:szCs w:val="24"/>
        </w:rPr>
        <w:t xml:space="preserve"> </w:t>
      </w:r>
      <w:r w:rsidRPr="0054139E">
        <w:rPr>
          <w:sz w:val="24"/>
          <w:szCs w:val="24"/>
        </w:rPr>
        <w:t>richiesta</w:t>
      </w:r>
      <w:r w:rsidRPr="0054139E">
        <w:rPr>
          <w:spacing w:val="-4"/>
          <w:sz w:val="24"/>
          <w:szCs w:val="24"/>
        </w:rPr>
        <w:t xml:space="preserve"> </w:t>
      </w:r>
      <w:r w:rsidRPr="0054139E">
        <w:rPr>
          <w:sz w:val="24"/>
          <w:szCs w:val="24"/>
        </w:rPr>
        <w:t>dell’uso</w:t>
      </w:r>
      <w:r w:rsidRPr="0054139E">
        <w:rPr>
          <w:spacing w:val="-3"/>
          <w:sz w:val="24"/>
          <w:szCs w:val="24"/>
        </w:rPr>
        <w:t xml:space="preserve"> </w:t>
      </w:r>
      <w:r w:rsidRPr="0054139E">
        <w:rPr>
          <w:sz w:val="24"/>
          <w:szCs w:val="24"/>
        </w:rPr>
        <w:lastRenderedPageBreak/>
        <w:t>della</w:t>
      </w:r>
      <w:r w:rsidRPr="0054139E">
        <w:rPr>
          <w:spacing w:val="-4"/>
          <w:sz w:val="24"/>
          <w:szCs w:val="24"/>
        </w:rPr>
        <w:t xml:space="preserve"> </w:t>
      </w:r>
      <w:r w:rsidRPr="0054139E">
        <w:rPr>
          <w:sz w:val="24"/>
          <w:szCs w:val="24"/>
        </w:rPr>
        <w:t>graduatoria.</w:t>
      </w:r>
    </w:p>
    <w:p w14:paraId="1C342D34" w14:textId="77777777" w:rsidR="00806EDB" w:rsidRDefault="00806EDB" w:rsidP="00A85FD9">
      <w:pPr>
        <w:spacing w:before="229"/>
        <w:ind w:right="3889"/>
        <w:outlineLvl w:val="1"/>
        <w:rPr>
          <w:b/>
        </w:rPr>
      </w:pPr>
    </w:p>
    <w:p w14:paraId="005E9D17" w14:textId="091A6253" w:rsidR="00536874" w:rsidRPr="00F06DF0" w:rsidRDefault="00536874" w:rsidP="00F06DF0">
      <w:pPr>
        <w:spacing w:before="229"/>
        <w:ind w:left="3402" w:right="3309" w:firstLine="768"/>
        <w:outlineLvl w:val="1"/>
        <w:rPr>
          <w:b/>
          <w:sz w:val="24"/>
          <w:szCs w:val="24"/>
        </w:rPr>
      </w:pPr>
      <w:r w:rsidRPr="00F06DF0">
        <w:rPr>
          <w:b/>
          <w:sz w:val="24"/>
          <w:szCs w:val="24"/>
        </w:rPr>
        <w:t xml:space="preserve">Art. </w:t>
      </w:r>
      <w:r w:rsidR="009D416F" w:rsidRPr="00F06DF0">
        <w:rPr>
          <w:b/>
          <w:sz w:val="24"/>
          <w:szCs w:val="24"/>
        </w:rPr>
        <w:t>10</w:t>
      </w:r>
      <w:r w:rsidRPr="00F06DF0">
        <w:rPr>
          <w:b/>
          <w:sz w:val="24"/>
          <w:szCs w:val="24"/>
        </w:rPr>
        <w:t xml:space="preserve"> DISPOSIZIONI FINALI</w:t>
      </w:r>
    </w:p>
    <w:p w14:paraId="48BD21B8" w14:textId="77777777" w:rsidR="00536874" w:rsidRPr="00536874" w:rsidRDefault="00536874" w:rsidP="00536874">
      <w:pPr>
        <w:spacing w:before="1"/>
        <w:ind w:left="112" w:right="122"/>
        <w:jc w:val="both"/>
        <w:rPr>
          <w:sz w:val="24"/>
          <w:szCs w:val="24"/>
        </w:rPr>
      </w:pPr>
      <w:r w:rsidRPr="00536874">
        <w:rPr>
          <w:sz w:val="24"/>
          <w:szCs w:val="24"/>
        </w:rPr>
        <w:t>Il presente bando costituisce “</w:t>
      </w:r>
      <w:proofErr w:type="spellStart"/>
      <w:r w:rsidRPr="00536874">
        <w:rPr>
          <w:sz w:val="24"/>
          <w:szCs w:val="24"/>
        </w:rPr>
        <w:t>lex</w:t>
      </w:r>
      <w:proofErr w:type="spellEnd"/>
      <w:r w:rsidRPr="00536874">
        <w:rPr>
          <w:sz w:val="24"/>
          <w:szCs w:val="24"/>
        </w:rPr>
        <w:t xml:space="preserve"> </w:t>
      </w:r>
      <w:proofErr w:type="spellStart"/>
      <w:r w:rsidRPr="00536874">
        <w:rPr>
          <w:sz w:val="24"/>
          <w:szCs w:val="24"/>
        </w:rPr>
        <w:t>specialis</w:t>
      </w:r>
      <w:proofErr w:type="spellEnd"/>
      <w:r w:rsidRPr="00536874">
        <w:rPr>
          <w:sz w:val="24"/>
          <w:szCs w:val="24"/>
        </w:rPr>
        <w:t>” della procedura concorsuale, pertanto la partecipazione alla stessa comporta implicitamente l’accettazione, senza riserva alcuna, di tutte le disposizioni ivi contenute.</w:t>
      </w:r>
    </w:p>
    <w:p w14:paraId="455283CE" w14:textId="7105150D" w:rsidR="00806EDB" w:rsidRDefault="00536874" w:rsidP="00536874">
      <w:pPr>
        <w:spacing w:before="1"/>
        <w:ind w:left="112" w:right="108"/>
        <w:jc w:val="both"/>
        <w:rPr>
          <w:sz w:val="24"/>
          <w:szCs w:val="24"/>
        </w:rPr>
      </w:pPr>
      <w:r w:rsidRPr="00536874">
        <w:rPr>
          <w:sz w:val="24"/>
          <w:szCs w:val="24"/>
        </w:rPr>
        <w:t>Per quanto non espressamente disciplinato dal presente bando di concorso deve farsi riferimento alle disposizioni contenute nel D.P.R. 487/1994 e, per quanto compatibile, nel vigente Regolamento d</w:t>
      </w:r>
      <w:r w:rsidR="000F12C2">
        <w:rPr>
          <w:sz w:val="24"/>
          <w:szCs w:val="24"/>
        </w:rPr>
        <w:t xml:space="preserve">i Organizzazione degli Uffici e dei Servizi approvato con deliberazione di G.C. n.75 del 27/05/2008 e n. 38 del 10/05/2018 relativo al Regolamento per l’accesso agli impieghi. </w:t>
      </w:r>
    </w:p>
    <w:p w14:paraId="1AC369B0" w14:textId="52D4B5E2" w:rsidR="00536874" w:rsidRPr="00536874" w:rsidRDefault="00536874" w:rsidP="00536874">
      <w:pPr>
        <w:spacing w:before="1"/>
        <w:ind w:left="112" w:right="108"/>
        <w:jc w:val="both"/>
        <w:rPr>
          <w:sz w:val="24"/>
          <w:szCs w:val="24"/>
        </w:rPr>
      </w:pPr>
      <w:r w:rsidRPr="00536874">
        <w:rPr>
          <w:sz w:val="24"/>
          <w:szCs w:val="24"/>
        </w:rPr>
        <w:t>L'Amministrazione Comunale si riserva, qualora ne ravvisi l'opportunità, di modificare o revocare il presente bando di concorso.</w:t>
      </w:r>
    </w:p>
    <w:p w14:paraId="55BA3EA2" w14:textId="77777777" w:rsidR="00536874" w:rsidRPr="00536874" w:rsidRDefault="00536874" w:rsidP="00536874">
      <w:pPr>
        <w:spacing w:before="227"/>
        <w:ind w:left="5823" w:right="3"/>
        <w:jc w:val="center"/>
        <w:rPr>
          <w:rFonts w:ascii="Arial MT" w:eastAsia="Arial MT" w:hAnsi="Arial MT" w:cs="Arial MT"/>
          <w:sz w:val="20"/>
          <w:szCs w:val="20"/>
        </w:rPr>
      </w:pPr>
      <w:r w:rsidRPr="00536874">
        <w:rPr>
          <w:rFonts w:ascii="Arial MT" w:eastAsia="Arial MT" w:hAnsi="Arial MT" w:cs="Arial MT"/>
          <w:sz w:val="20"/>
          <w:szCs w:val="20"/>
        </w:rPr>
        <w:t>IL</w:t>
      </w:r>
      <w:r w:rsidRPr="00536874">
        <w:rPr>
          <w:rFonts w:ascii="Arial MT" w:eastAsia="Arial MT" w:hAnsi="Arial MT" w:cs="Arial MT"/>
          <w:spacing w:val="-9"/>
          <w:sz w:val="20"/>
          <w:szCs w:val="20"/>
        </w:rPr>
        <w:t xml:space="preserve"> </w:t>
      </w:r>
      <w:r w:rsidRPr="00536874">
        <w:rPr>
          <w:rFonts w:ascii="Arial MT" w:eastAsia="Arial MT" w:hAnsi="Arial MT" w:cs="Arial MT"/>
          <w:sz w:val="20"/>
          <w:szCs w:val="20"/>
        </w:rPr>
        <w:t>SEGRETARIO</w:t>
      </w:r>
      <w:r w:rsidRPr="00536874">
        <w:rPr>
          <w:rFonts w:ascii="Arial MT" w:eastAsia="Arial MT" w:hAnsi="Arial MT" w:cs="Arial MT"/>
          <w:spacing w:val="-7"/>
          <w:sz w:val="20"/>
          <w:szCs w:val="20"/>
        </w:rPr>
        <w:t xml:space="preserve"> </w:t>
      </w:r>
      <w:r w:rsidRPr="00536874">
        <w:rPr>
          <w:rFonts w:ascii="Arial MT" w:eastAsia="Arial MT" w:hAnsi="Arial MT" w:cs="Arial MT"/>
          <w:spacing w:val="-2"/>
          <w:sz w:val="20"/>
          <w:szCs w:val="20"/>
        </w:rPr>
        <w:t>GENERALE</w:t>
      </w:r>
    </w:p>
    <w:p w14:paraId="6501A172" w14:textId="77777777" w:rsidR="00536874" w:rsidRPr="00536874" w:rsidRDefault="00536874" w:rsidP="00536874">
      <w:pPr>
        <w:spacing w:before="1"/>
        <w:ind w:left="5822" w:right="3"/>
        <w:jc w:val="center"/>
        <w:rPr>
          <w:rFonts w:ascii="Arial MT" w:eastAsia="Arial MT" w:hAnsi="Arial MT" w:cs="Arial MT"/>
          <w:sz w:val="20"/>
          <w:szCs w:val="20"/>
        </w:rPr>
      </w:pPr>
      <w:r w:rsidRPr="00536874">
        <w:rPr>
          <w:rFonts w:ascii="Arial MT" w:eastAsia="Arial MT" w:hAnsi="Arial MT" w:cs="Arial MT"/>
          <w:sz w:val="20"/>
          <w:szCs w:val="20"/>
        </w:rPr>
        <w:t>Dott.ssa</w:t>
      </w:r>
      <w:r w:rsidRPr="00536874">
        <w:rPr>
          <w:rFonts w:ascii="Arial MT" w:eastAsia="Arial MT" w:hAnsi="Arial MT" w:cs="Arial MT"/>
          <w:spacing w:val="-8"/>
          <w:sz w:val="20"/>
          <w:szCs w:val="20"/>
        </w:rPr>
        <w:t xml:space="preserve"> </w:t>
      </w:r>
      <w:r w:rsidRPr="00536874">
        <w:rPr>
          <w:rFonts w:ascii="Arial MT" w:eastAsia="Arial MT" w:hAnsi="Arial MT" w:cs="Arial MT"/>
          <w:sz w:val="20"/>
          <w:szCs w:val="20"/>
        </w:rPr>
        <w:t>Sandra</w:t>
      </w:r>
      <w:r w:rsidRPr="00536874">
        <w:rPr>
          <w:rFonts w:ascii="Arial MT" w:eastAsia="Arial MT" w:hAnsi="Arial MT" w:cs="Arial MT"/>
          <w:spacing w:val="-8"/>
          <w:sz w:val="20"/>
          <w:szCs w:val="20"/>
        </w:rPr>
        <w:t xml:space="preserve"> </w:t>
      </w:r>
      <w:r w:rsidRPr="00536874">
        <w:rPr>
          <w:rFonts w:ascii="Arial MT" w:eastAsia="Arial MT" w:hAnsi="Arial MT" w:cs="Arial MT"/>
          <w:spacing w:val="-2"/>
          <w:sz w:val="20"/>
          <w:szCs w:val="20"/>
        </w:rPr>
        <w:t>D’Agostino</w:t>
      </w:r>
    </w:p>
    <w:p w14:paraId="0A9B6F07" w14:textId="1AE1B678" w:rsidR="00536874" w:rsidRPr="00536874" w:rsidRDefault="00536874" w:rsidP="00536874">
      <w:pPr>
        <w:spacing w:before="2"/>
        <w:ind w:left="5820" w:right="5"/>
        <w:jc w:val="center"/>
        <w:rPr>
          <w:rFonts w:ascii="Arial" w:eastAsia="Arial MT" w:hAnsi="Arial MT" w:cs="Arial MT"/>
          <w:i/>
          <w:sz w:val="16"/>
        </w:rPr>
      </w:pPr>
    </w:p>
    <w:p w14:paraId="07FF2681" w14:textId="556DCC25" w:rsidR="00536874" w:rsidRDefault="00536874" w:rsidP="00536874">
      <w:pPr>
        <w:rPr>
          <w:rFonts w:ascii="Arial" w:eastAsia="Arial MT" w:hAnsi="Arial MT" w:cs="Arial MT"/>
          <w:i/>
          <w:sz w:val="16"/>
          <w:szCs w:val="20"/>
        </w:rPr>
      </w:pPr>
    </w:p>
    <w:p w14:paraId="703D8D7E" w14:textId="046A03C0" w:rsidR="00536874" w:rsidRDefault="00536874" w:rsidP="00536874">
      <w:pPr>
        <w:rPr>
          <w:rFonts w:ascii="Arial" w:eastAsia="Arial MT" w:hAnsi="Arial MT" w:cs="Arial MT"/>
          <w:i/>
          <w:sz w:val="16"/>
          <w:szCs w:val="20"/>
        </w:rPr>
      </w:pPr>
    </w:p>
    <w:p w14:paraId="721EA2A8" w14:textId="1C52F2EE" w:rsidR="00536874" w:rsidRDefault="00536874" w:rsidP="00536874">
      <w:pPr>
        <w:rPr>
          <w:rFonts w:ascii="Arial" w:eastAsia="Arial MT" w:hAnsi="Arial MT" w:cs="Arial MT"/>
          <w:i/>
          <w:sz w:val="16"/>
          <w:szCs w:val="20"/>
        </w:rPr>
      </w:pPr>
    </w:p>
    <w:p w14:paraId="353E5D84" w14:textId="34966E9D" w:rsidR="00536874" w:rsidRDefault="00536874" w:rsidP="00536874">
      <w:pPr>
        <w:rPr>
          <w:rFonts w:ascii="Arial" w:eastAsia="Arial MT" w:hAnsi="Arial MT" w:cs="Arial MT"/>
          <w:i/>
          <w:sz w:val="16"/>
          <w:szCs w:val="20"/>
        </w:rPr>
      </w:pPr>
    </w:p>
    <w:p w14:paraId="0A1E58D3" w14:textId="49425DAF" w:rsidR="00536874" w:rsidRDefault="00536874" w:rsidP="00536874">
      <w:pPr>
        <w:rPr>
          <w:rFonts w:ascii="Arial" w:eastAsia="Arial MT" w:hAnsi="Arial MT" w:cs="Arial MT"/>
          <w:i/>
          <w:sz w:val="16"/>
          <w:szCs w:val="20"/>
        </w:rPr>
      </w:pPr>
    </w:p>
    <w:p w14:paraId="1210E3E9" w14:textId="2D041340" w:rsidR="00536874" w:rsidRDefault="00536874" w:rsidP="00536874">
      <w:pPr>
        <w:rPr>
          <w:rFonts w:ascii="Arial" w:eastAsia="Arial MT" w:hAnsi="Arial MT" w:cs="Arial MT"/>
          <w:i/>
          <w:sz w:val="16"/>
          <w:szCs w:val="20"/>
        </w:rPr>
      </w:pPr>
    </w:p>
    <w:p w14:paraId="10633B2C" w14:textId="49E1ADF2" w:rsidR="00536874" w:rsidRDefault="00536874" w:rsidP="00536874">
      <w:pPr>
        <w:rPr>
          <w:rFonts w:ascii="Arial" w:eastAsia="Arial MT" w:hAnsi="Arial MT" w:cs="Arial MT"/>
          <w:i/>
          <w:sz w:val="16"/>
          <w:szCs w:val="20"/>
        </w:rPr>
      </w:pPr>
    </w:p>
    <w:p w14:paraId="71DB0822" w14:textId="7AD3FDC7" w:rsidR="00536874" w:rsidRDefault="00536874" w:rsidP="00536874">
      <w:pPr>
        <w:rPr>
          <w:rFonts w:ascii="Arial" w:eastAsia="Arial MT" w:hAnsi="Arial MT" w:cs="Arial MT"/>
          <w:i/>
          <w:sz w:val="16"/>
          <w:szCs w:val="20"/>
        </w:rPr>
      </w:pPr>
    </w:p>
    <w:p w14:paraId="31BBBE32" w14:textId="0A7C443B" w:rsidR="00536874" w:rsidRDefault="00536874" w:rsidP="00536874">
      <w:pPr>
        <w:rPr>
          <w:rFonts w:ascii="Arial" w:eastAsia="Arial MT" w:hAnsi="Arial MT" w:cs="Arial MT"/>
          <w:i/>
          <w:sz w:val="16"/>
          <w:szCs w:val="20"/>
        </w:rPr>
      </w:pPr>
    </w:p>
    <w:p w14:paraId="5C524A86" w14:textId="5C01CE45" w:rsidR="00536874" w:rsidRDefault="00536874" w:rsidP="00536874">
      <w:pPr>
        <w:rPr>
          <w:rFonts w:ascii="Arial" w:eastAsia="Arial MT" w:hAnsi="Arial MT" w:cs="Arial MT"/>
          <w:i/>
          <w:sz w:val="16"/>
          <w:szCs w:val="20"/>
        </w:rPr>
      </w:pPr>
    </w:p>
    <w:p w14:paraId="4C5313DE" w14:textId="2A2E0D95" w:rsidR="00536874" w:rsidRDefault="00536874" w:rsidP="00536874">
      <w:pPr>
        <w:rPr>
          <w:rFonts w:ascii="Arial" w:eastAsia="Arial MT" w:hAnsi="Arial MT" w:cs="Arial MT"/>
          <w:i/>
          <w:sz w:val="16"/>
          <w:szCs w:val="20"/>
        </w:rPr>
      </w:pPr>
    </w:p>
    <w:p w14:paraId="43CBD01D" w14:textId="7CFBD135" w:rsidR="00536874" w:rsidRDefault="00536874" w:rsidP="00536874">
      <w:pPr>
        <w:rPr>
          <w:rFonts w:ascii="Arial" w:eastAsia="Arial MT" w:hAnsi="Arial MT" w:cs="Arial MT"/>
          <w:i/>
          <w:sz w:val="16"/>
          <w:szCs w:val="20"/>
        </w:rPr>
      </w:pPr>
    </w:p>
    <w:p w14:paraId="6395D4F0" w14:textId="0616F09B" w:rsidR="00536874" w:rsidRDefault="00536874" w:rsidP="00536874">
      <w:pPr>
        <w:rPr>
          <w:rFonts w:ascii="Arial" w:eastAsia="Arial MT" w:hAnsi="Arial MT" w:cs="Arial MT"/>
          <w:i/>
          <w:sz w:val="16"/>
          <w:szCs w:val="20"/>
        </w:rPr>
      </w:pPr>
    </w:p>
    <w:p w14:paraId="39190FA0" w14:textId="11793223" w:rsidR="00536874" w:rsidRDefault="00536874" w:rsidP="00536874">
      <w:pPr>
        <w:rPr>
          <w:rFonts w:ascii="Arial" w:eastAsia="Arial MT" w:hAnsi="Arial MT" w:cs="Arial MT"/>
          <w:i/>
          <w:sz w:val="16"/>
          <w:szCs w:val="20"/>
        </w:rPr>
      </w:pPr>
    </w:p>
    <w:p w14:paraId="7185275A" w14:textId="1C43A235" w:rsidR="00536874" w:rsidRDefault="00536874" w:rsidP="00536874">
      <w:pPr>
        <w:rPr>
          <w:rFonts w:ascii="Arial" w:eastAsia="Arial MT" w:hAnsi="Arial MT" w:cs="Arial MT"/>
          <w:i/>
          <w:sz w:val="16"/>
          <w:szCs w:val="20"/>
        </w:rPr>
      </w:pPr>
    </w:p>
    <w:p w14:paraId="69B27E21" w14:textId="7F9D9EA3" w:rsidR="00536874" w:rsidRDefault="00536874" w:rsidP="00536874">
      <w:pPr>
        <w:rPr>
          <w:rFonts w:ascii="Arial" w:eastAsia="Arial MT" w:hAnsi="Arial MT" w:cs="Arial MT"/>
          <w:i/>
          <w:sz w:val="16"/>
          <w:szCs w:val="20"/>
        </w:rPr>
      </w:pPr>
    </w:p>
    <w:p w14:paraId="5CDBCD92" w14:textId="776A4BB4" w:rsidR="00536874" w:rsidRDefault="00536874" w:rsidP="00536874">
      <w:pPr>
        <w:rPr>
          <w:rFonts w:ascii="Arial" w:eastAsia="Arial MT" w:hAnsi="Arial MT" w:cs="Arial MT"/>
          <w:i/>
          <w:sz w:val="16"/>
          <w:szCs w:val="20"/>
        </w:rPr>
      </w:pPr>
    </w:p>
    <w:p w14:paraId="43E72749" w14:textId="15DAEEC5" w:rsidR="00536874" w:rsidRDefault="00536874" w:rsidP="00536874">
      <w:pPr>
        <w:rPr>
          <w:rFonts w:ascii="Arial" w:eastAsia="Arial MT" w:hAnsi="Arial MT" w:cs="Arial MT"/>
          <w:i/>
          <w:sz w:val="16"/>
          <w:szCs w:val="20"/>
        </w:rPr>
      </w:pPr>
    </w:p>
    <w:p w14:paraId="0B06A77A" w14:textId="1953B7BC" w:rsidR="00536874" w:rsidRDefault="00536874" w:rsidP="00536874">
      <w:pPr>
        <w:rPr>
          <w:rFonts w:ascii="Arial" w:eastAsia="Arial MT" w:hAnsi="Arial MT" w:cs="Arial MT"/>
          <w:i/>
          <w:sz w:val="16"/>
          <w:szCs w:val="20"/>
        </w:rPr>
      </w:pPr>
    </w:p>
    <w:p w14:paraId="3BBC548E" w14:textId="43049A56" w:rsidR="00536874" w:rsidRDefault="00536874" w:rsidP="00536874">
      <w:pPr>
        <w:rPr>
          <w:rFonts w:ascii="Arial" w:eastAsia="Arial MT" w:hAnsi="Arial MT" w:cs="Arial MT"/>
          <w:i/>
          <w:sz w:val="16"/>
          <w:szCs w:val="20"/>
        </w:rPr>
      </w:pPr>
    </w:p>
    <w:p w14:paraId="22A1AB69" w14:textId="2F39B0A4" w:rsidR="00536874" w:rsidRDefault="00536874" w:rsidP="00536874">
      <w:pPr>
        <w:rPr>
          <w:rFonts w:ascii="Arial" w:eastAsia="Arial MT" w:hAnsi="Arial MT" w:cs="Arial MT"/>
          <w:i/>
          <w:sz w:val="16"/>
          <w:szCs w:val="20"/>
        </w:rPr>
      </w:pPr>
    </w:p>
    <w:p w14:paraId="533A40B8" w14:textId="7CD1B512" w:rsidR="00536874" w:rsidRDefault="00536874" w:rsidP="00536874">
      <w:pPr>
        <w:rPr>
          <w:rFonts w:ascii="Arial" w:eastAsia="Arial MT" w:hAnsi="Arial MT" w:cs="Arial MT"/>
          <w:i/>
          <w:sz w:val="16"/>
          <w:szCs w:val="20"/>
        </w:rPr>
      </w:pPr>
    </w:p>
    <w:p w14:paraId="141C78C4" w14:textId="2351A92F" w:rsidR="00536874" w:rsidRDefault="00536874" w:rsidP="00536874">
      <w:pPr>
        <w:rPr>
          <w:rFonts w:ascii="Arial" w:eastAsia="Arial MT" w:hAnsi="Arial MT" w:cs="Arial MT"/>
          <w:i/>
          <w:sz w:val="16"/>
          <w:szCs w:val="20"/>
        </w:rPr>
      </w:pPr>
    </w:p>
    <w:p w14:paraId="0ED42979" w14:textId="7C47BFAD" w:rsidR="00536874" w:rsidRDefault="00536874" w:rsidP="00536874">
      <w:pPr>
        <w:rPr>
          <w:rFonts w:ascii="Arial" w:eastAsia="Arial MT" w:hAnsi="Arial MT" w:cs="Arial MT"/>
          <w:i/>
          <w:sz w:val="16"/>
          <w:szCs w:val="20"/>
        </w:rPr>
      </w:pPr>
    </w:p>
    <w:p w14:paraId="67913CF1" w14:textId="49DBD55F" w:rsidR="00536874" w:rsidRDefault="00536874" w:rsidP="00536874">
      <w:pPr>
        <w:rPr>
          <w:rFonts w:ascii="Arial" w:eastAsia="Arial MT" w:hAnsi="Arial MT" w:cs="Arial MT"/>
          <w:i/>
          <w:sz w:val="16"/>
          <w:szCs w:val="20"/>
        </w:rPr>
      </w:pPr>
    </w:p>
    <w:p w14:paraId="119585F7" w14:textId="30411026" w:rsidR="00536874" w:rsidRDefault="00536874" w:rsidP="00536874">
      <w:pPr>
        <w:rPr>
          <w:rFonts w:ascii="Arial" w:eastAsia="Arial MT" w:hAnsi="Arial MT" w:cs="Arial MT"/>
          <w:i/>
          <w:sz w:val="16"/>
          <w:szCs w:val="20"/>
        </w:rPr>
      </w:pPr>
    </w:p>
    <w:p w14:paraId="4B155D38" w14:textId="0DA5F7E7" w:rsidR="00536874" w:rsidRDefault="00536874" w:rsidP="00536874">
      <w:pPr>
        <w:rPr>
          <w:rFonts w:ascii="Arial" w:eastAsia="Arial MT" w:hAnsi="Arial MT" w:cs="Arial MT"/>
          <w:i/>
          <w:sz w:val="16"/>
          <w:szCs w:val="20"/>
        </w:rPr>
      </w:pPr>
    </w:p>
    <w:p w14:paraId="33240221" w14:textId="07728216" w:rsidR="00536874" w:rsidRDefault="00536874" w:rsidP="00536874">
      <w:pPr>
        <w:rPr>
          <w:rFonts w:ascii="Arial" w:eastAsia="Arial MT" w:hAnsi="Arial MT" w:cs="Arial MT"/>
          <w:i/>
          <w:sz w:val="16"/>
          <w:szCs w:val="20"/>
        </w:rPr>
      </w:pPr>
    </w:p>
    <w:p w14:paraId="4EF52E27" w14:textId="2EF875CC" w:rsidR="00536874" w:rsidRDefault="00536874" w:rsidP="00536874">
      <w:pPr>
        <w:rPr>
          <w:rFonts w:ascii="Arial" w:eastAsia="Arial MT" w:hAnsi="Arial MT" w:cs="Arial MT"/>
          <w:i/>
          <w:sz w:val="16"/>
          <w:szCs w:val="20"/>
        </w:rPr>
      </w:pPr>
    </w:p>
    <w:p w14:paraId="0CCBCE9B" w14:textId="01C1CC55" w:rsidR="00536874" w:rsidRDefault="00536874" w:rsidP="00536874">
      <w:pPr>
        <w:rPr>
          <w:rFonts w:ascii="Arial" w:eastAsia="Arial MT" w:hAnsi="Arial MT" w:cs="Arial MT"/>
          <w:i/>
          <w:sz w:val="16"/>
          <w:szCs w:val="20"/>
        </w:rPr>
      </w:pPr>
    </w:p>
    <w:p w14:paraId="02C878F4" w14:textId="5FD4D23A" w:rsidR="00536874" w:rsidRDefault="00536874" w:rsidP="00536874">
      <w:pPr>
        <w:rPr>
          <w:rFonts w:ascii="Arial" w:eastAsia="Arial MT" w:hAnsi="Arial MT" w:cs="Arial MT"/>
          <w:i/>
          <w:sz w:val="16"/>
          <w:szCs w:val="20"/>
        </w:rPr>
      </w:pPr>
    </w:p>
    <w:p w14:paraId="0291E4A5" w14:textId="31FD3727" w:rsidR="00536874" w:rsidRDefault="00536874" w:rsidP="00536874">
      <w:pPr>
        <w:rPr>
          <w:rFonts w:ascii="Arial" w:eastAsia="Arial MT" w:hAnsi="Arial MT" w:cs="Arial MT"/>
          <w:i/>
          <w:sz w:val="16"/>
          <w:szCs w:val="20"/>
        </w:rPr>
      </w:pPr>
    </w:p>
    <w:p w14:paraId="5A39A943" w14:textId="711F54DD" w:rsidR="00536874" w:rsidRDefault="00536874" w:rsidP="00536874">
      <w:pPr>
        <w:rPr>
          <w:rFonts w:ascii="Arial" w:eastAsia="Arial MT" w:hAnsi="Arial MT" w:cs="Arial MT"/>
          <w:i/>
          <w:sz w:val="16"/>
          <w:szCs w:val="20"/>
        </w:rPr>
      </w:pPr>
    </w:p>
    <w:p w14:paraId="5A07A735" w14:textId="72A67F15" w:rsidR="00536874" w:rsidRDefault="00536874" w:rsidP="00536874">
      <w:pPr>
        <w:rPr>
          <w:rFonts w:ascii="Arial" w:eastAsia="Arial MT" w:hAnsi="Arial MT" w:cs="Arial MT"/>
          <w:i/>
          <w:sz w:val="16"/>
          <w:szCs w:val="20"/>
        </w:rPr>
      </w:pPr>
    </w:p>
    <w:p w14:paraId="786638DE" w14:textId="04A0A0C0" w:rsidR="00536874" w:rsidRDefault="00536874" w:rsidP="00536874">
      <w:pPr>
        <w:rPr>
          <w:rFonts w:ascii="Arial" w:eastAsia="Arial MT" w:hAnsi="Arial MT" w:cs="Arial MT"/>
          <w:i/>
          <w:sz w:val="16"/>
          <w:szCs w:val="20"/>
        </w:rPr>
      </w:pPr>
    </w:p>
    <w:p w14:paraId="2143A238" w14:textId="3AB30839" w:rsidR="00536874" w:rsidRDefault="00536874" w:rsidP="00536874">
      <w:pPr>
        <w:rPr>
          <w:rFonts w:ascii="Arial" w:eastAsia="Arial MT" w:hAnsi="Arial MT" w:cs="Arial MT"/>
          <w:i/>
          <w:sz w:val="16"/>
          <w:szCs w:val="20"/>
        </w:rPr>
      </w:pPr>
    </w:p>
    <w:p w14:paraId="014F504C" w14:textId="5AC82210" w:rsidR="00536874" w:rsidRDefault="00536874" w:rsidP="00536874">
      <w:pPr>
        <w:rPr>
          <w:rFonts w:ascii="Arial" w:eastAsia="Arial MT" w:hAnsi="Arial MT" w:cs="Arial MT"/>
          <w:i/>
          <w:sz w:val="16"/>
          <w:szCs w:val="20"/>
        </w:rPr>
      </w:pPr>
    </w:p>
    <w:p w14:paraId="4ACFB154" w14:textId="1CD2CFF0" w:rsidR="00536874" w:rsidRDefault="00536874" w:rsidP="00536874">
      <w:pPr>
        <w:rPr>
          <w:rFonts w:ascii="Arial" w:eastAsia="Arial MT" w:hAnsi="Arial MT" w:cs="Arial MT"/>
          <w:i/>
          <w:sz w:val="16"/>
          <w:szCs w:val="20"/>
        </w:rPr>
      </w:pPr>
    </w:p>
    <w:p w14:paraId="5E7FFDA8" w14:textId="6F32FD34" w:rsidR="00536874" w:rsidRDefault="00536874" w:rsidP="00536874">
      <w:pPr>
        <w:rPr>
          <w:rFonts w:ascii="Arial" w:eastAsia="Arial MT" w:hAnsi="Arial MT" w:cs="Arial MT"/>
          <w:i/>
          <w:sz w:val="16"/>
          <w:szCs w:val="20"/>
        </w:rPr>
      </w:pPr>
    </w:p>
    <w:p w14:paraId="1228B8AB" w14:textId="3F412681" w:rsidR="00536874" w:rsidRDefault="00536874" w:rsidP="00536874">
      <w:pPr>
        <w:rPr>
          <w:rFonts w:ascii="Arial" w:eastAsia="Arial MT" w:hAnsi="Arial MT" w:cs="Arial MT"/>
          <w:i/>
          <w:sz w:val="16"/>
          <w:szCs w:val="20"/>
        </w:rPr>
      </w:pPr>
    </w:p>
    <w:p w14:paraId="416EE70C" w14:textId="56A29C70" w:rsidR="00536874" w:rsidRDefault="00536874" w:rsidP="00536874">
      <w:pPr>
        <w:rPr>
          <w:rFonts w:ascii="Arial" w:eastAsia="Arial MT" w:hAnsi="Arial MT" w:cs="Arial MT"/>
          <w:i/>
          <w:sz w:val="16"/>
          <w:szCs w:val="20"/>
        </w:rPr>
      </w:pPr>
    </w:p>
    <w:p w14:paraId="37584FCD" w14:textId="51FA4084" w:rsidR="00536874" w:rsidRDefault="00536874" w:rsidP="00536874">
      <w:pPr>
        <w:rPr>
          <w:rFonts w:ascii="Arial" w:eastAsia="Arial MT" w:hAnsi="Arial MT" w:cs="Arial MT"/>
          <w:i/>
          <w:sz w:val="16"/>
          <w:szCs w:val="20"/>
        </w:rPr>
      </w:pPr>
    </w:p>
    <w:p w14:paraId="0889E804" w14:textId="2D968FAF" w:rsidR="00536874" w:rsidRDefault="00536874" w:rsidP="00536874">
      <w:pPr>
        <w:rPr>
          <w:rFonts w:ascii="Arial" w:eastAsia="Arial MT" w:hAnsi="Arial MT" w:cs="Arial MT"/>
          <w:i/>
          <w:sz w:val="16"/>
          <w:szCs w:val="20"/>
        </w:rPr>
      </w:pPr>
    </w:p>
    <w:p w14:paraId="04130931" w14:textId="69543D64" w:rsidR="00536874" w:rsidRDefault="00536874" w:rsidP="00536874">
      <w:pPr>
        <w:rPr>
          <w:rFonts w:ascii="Arial" w:eastAsia="Arial MT" w:hAnsi="Arial MT" w:cs="Arial MT"/>
          <w:i/>
          <w:sz w:val="16"/>
          <w:szCs w:val="20"/>
        </w:rPr>
      </w:pPr>
    </w:p>
    <w:p w14:paraId="5FC4260E" w14:textId="02F4C32D" w:rsidR="00536874" w:rsidRDefault="00536874" w:rsidP="00536874">
      <w:pPr>
        <w:rPr>
          <w:rFonts w:ascii="Arial" w:eastAsia="Arial MT" w:hAnsi="Arial MT" w:cs="Arial MT"/>
          <w:i/>
          <w:sz w:val="16"/>
          <w:szCs w:val="20"/>
        </w:rPr>
      </w:pPr>
    </w:p>
    <w:p w14:paraId="02F051E5" w14:textId="588268AD" w:rsidR="00536874" w:rsidRDefault="00536874" w:rsidP="00536874">
      <w:pPr>
        <w:rPr>
          <w:rFonts w:ascii="Arial" w:eastAsia="Arial MT" w:hAnsi="Arial MT" w:cs="Arial MT"/>
          <w:i/>
          <w:sz w:val="16"/>
          <w:szCs w:val="20"/>
        </w:rPr>
      </w:pPr>
    </w:p>
    <w:p w14:paraId="1DF6A550" w14:textId="1A30B28D" w:rsidR="00536874" w:rsidRDefault="00536874" w:rsidP="00536874">
      <w:pPr>
        <w:rPr>
          <w:rFonts w:ascii="Arial" w:eastAsia="Arial MT" w:hAnsi="Arial MT" w:cs="Arial MT"/>
          <w:i/>
          <w:sz w:val="16"/>
          <w:szCs w:val="20"/>
        </w:rPr>
      </w:pPr>
    </w:p>
    <w:p w14:paraId="6FAD5945" w14:textId="68469051" w:rsidR="00536874" w:rsidRDefault="00536874" w:rsidP="00536874">
      <w:pPr>
        <w:rPr>
          <w:rFonts w:ascii="Arial" w:eastAsia="Arial MT" w:hAnsi="Arial MT" w:cs="Arial MT"/>
          <w:i/>
          <w:sz w:val="16"/>
          <w:szCs w:val="20"/>
        </w:rPr>
      </w:pPr>
    </w:p>
    <w:p w14:paraId="761B7520" w14:textId="16693694" w:rsidR="00536874" w:rsidRDefault="00536874" w:rsidP="00536874">
      <w:pPr>
        <w:rPr>
          <w:rFonts w:ascii="Arial" w:eastAsia="Arial MT" w:hAnsi="Arial MT" w:cs="Arial MT"/>
          <w:i/>
          <w:sz w:val="16"/>
          <w:szCs w:val="20"/>
        </w:rPr>
      </w:pPr>
    </w:p>
    <w:p w14:paraId="5D5F793F" w14:textId="32BB498B" w:rsidR="00536874" w:rsidRDefault="00536874" w:rsidP="00536874">
      <w:pPr>
        <w:rPr>
          <w:rFonts w:ascii="Arial" w:eastAsia="Arial MT" w:hAnsi="Arial MT" w:cs="Arial MT"/>
          <w:i/>
          <w:sz w:val="16"/>
          <w:szCs w:val="20"/>
        </w:rPr>
      </w:pPr>
    </w:p>
    <w:p w14:paraId="5601234D" w14:textId="04B41798" w:rsidR="00536874" w:rsidRDefault="00536874" w:rsidP="00536874">
      <w:pPr>
        <w:rPr>
          <w:rFonts w:ascii="Arial" w:eastAsia="Arial MT" w:hAnsi="Arial MT" w:cs="Arial MT"/>
          <w:i/>
          <w:sz w:val="16"/>
          <w:szCs w:val="20"/>
        </w:rPr>
      </w:pPr>
    </w:p>
    <w:p w14:paraId="3F969D8F" w14:textId="61A84405" w:rsidR="003A2505" w:rsidRPr="0054139E" w:rsidRDefault="003A2505" w:rsidP="003A2505">
      <w:pPr>
        <w:spacing w:before="1" w:line="207" w:lineRule="exact"/>
        <w:ind w:left="112"/>
        <w:jc w:val="center"/>
        <w:rPr>
          <w:rFonts w:eastAsia="Arial MT"/>
          <w:b/>
          <w:sz w:val="24"/>
          <w:szCs w:val="24"/>
          <w:u w:val="single"/>
        </w:rPr>
      </w:pPr>
      <w:r w:rsidRPr="0054139E">
        <w:rPr>
          <w:rFonts w:eastAsia="Arial MT"/>
          <w:b/>
          <w:sz w:val="24"/>
          <w:szCs w:val="24"/>
          <w:u w:val="single"/>
        </w:rPr>
        <w:t>SCHEDA DESCRITTIVA DEL PROFILO PROFESSIONALE DI ISTRUTTORE AMMINISTRATIVO-AREA DEGLI ISTRUTTORI</w:t>
      </w:r>
      <w:r w:rsidR="009D416F">
        <w:rPr>
          <w:rFonts w:eastAsia="Arial MT"/>
          <w:b/>
          <w:sz w:val="24"/>
          <w:szCs w:val="24"/>
          <w:u w:val="single"/>
        </w:rPr>
        <w:t xml:space="preserve"> – PER IL SETTORE TECNICO - </w:t>
      </w:r>
    </w:p>
    <w:p w14:paraId="68D7696D" w14:textId="2AF47495" w:rsidR="00DC4418" w:rsidRPr="0054139E" w:rsidRDefault="00DC4418" w:rsidP="003A2505">
      <w:pPr>
        <w:spacing w:before="1" w:line="207" w:lineRule="exact"/>
        <w:ind w:left="112"/>
        <w:jc w:val="center"/>
        <w:rPr>
          <w:rFonts w:eastAsia="Arial MT"/>
          <w:b/>
          <w:sz w:val="24"/>
          <w:szCs w:val="24"/>
          <w:u w:val="single"/>
        </w:rPr>
      </w:pPr>
    </w:p>
    <w:p w14:paraId="7F2946E0" w14:textId="77777777" w:rsidR="00DC4418" w:rsidRPr="0054139E" w:rsidRDefault="00DC4418" w:rsidP="003A2505">
      <w:pPr>
        <w:spacing w:before="1" w:line="207" w:lineRule="exact"/>
        <w:ind w:left="112"/>
        <w:jc w:val="center"/>
        <w:rPr>
          <w:rFonts w:eastAsia="Arial MT"/>
          <w:b/>
          <w:sz w:val="24"/>
          <w:szCs w:val="24"/>
          <w:u w:val="single"/>
        </w:rPr>
      </w:pPr>
    </w:p>
    <w:p w14:paraId="502D9D3A" w14:textId="77777777" w:rsidR="003A2505" w:rsidRPr="0054139E" w:rsidRDefault="003A2505" w:rsidP="003A2505">
      <w:pPr>
        <w:spacing w:before="1" w:line="207" w:lineRule="exact"/>
        <w:ind w:left="112"/>
        <w:jc w:val="center"/>
        <w:rPr>
          <w:rFonts w:eastAsia="Arial MT"/>
          <w:b/>
          <w:sz w:val="24"/>
          <w:szCs w:val="24"/>
          <w:u w:val="single"/>
        </w:rPr>
      </w:pPr>
    </w:p>
    <w:p w14:paraId="3EB8B827" w14:textId="352AA6C9" w:rsidR="003A2505" w:rsidRDefault="003A2505" w:rsidP="003A2505">
      <w:pPr>
        <w:spacing w:before="1" w:line="207" w:lineRule="exact"/>
        <w:ind w:left="112"/>
        <w:rPr>
          <w:rFonts w:eastAsia="Arial MT"/>
          <w:b/>
          <w:spacing w:val="-2"/>
          <w:sz w:val="24"/>
          <w:szCs w:val="24"/>
          <w:u w:val="single"/>
        </w:rPr>
      </w:pPr>
      <w:r w:rsidRPr="0054139E">
        <w:rPr>
          <w:rFonts w:eastAsia="Arial MT"/>
          <w:b/>
          <w:sz w:val="24"/>
          <w:szCs w:val="24"/>
          <w:u w:val="single"/>
        </w:rPr>
        <w:t>Il</w:t>
      </w:r>
      <w:r w:rsidRPr="0054139E">
        <w:rPr>
          <w:rFonts w:eastAsia="Arial MT"/>
          <w:b/>
          <w:spacing w:val="-2"/>
          <w:sz w:val="24"/>
          <w:szCs w:val="24"/>
          <w:u w:val="single"/>
        </w:rPr>
        <w:t xml:space="preserve"> </w:t>
      </w:r>
      <w:r w:rsidRPr="0054139E">
        <w:rPr>
          <w:rFonts w:eastAsia="Arial MT"/>
          <w:b/>
          <w:sz w:val="24"/>
          <w:szCs w:val="24"/>
          <w:u w:val="single"/>
        </w:rPr>
        <w:t>contesto</w:t>
      </w:r>
      <w:r w:rsidRPr="0054139E">
        <w:rPr>
          <w:rFonts w:eastAsia="Arial MT"/>
          <w:b/>
          <w:spacing w:val="-1"/>
          <w:sz w:val="24"/>
          <w:szCs w:val="24"/>
          <w:u w:val="single"/>
        </w:rPr>
        <w:t xml:space="preserve"> </w:t>
      </w:r>
      <w:r w:rsidRPr="0054139E">
        <w:rPr>
          <w:rFonts w:eastAsia="Arial MT"/>
          <w:b/>
          <w:spacing w:val="-2"/>
          <w:sz w:val="24"/>
          <w:szCs w:val="24"/>
          <w:u w:val="single"/>
        </w:rPr>
        <w:t>organizzativo</w:t>
      </w:r>
    </w:p>
    <w:p w14:paraId="5EDBB86E" w14:textId="77777777" w:rsidR="00523DDB" w:rsidRPr="0054139E" w:rsidRDefault="00523DDB" w:rsidP="003A2505">
      <w:pPr>
        <w:spacing w:before="1" w:line="207" w:lineRule="exact"/>
        <w:ind w:left="112"/>
        <w:rPr>
          <w:rFonts w:eastAsia="Arial MT"/>
          <w:b/>
          <w:sz w:val="24"/>
          <w:szCs w:val="24"/>
        </w:rPr>
      </w:pPr>
    </w:p>
    <w:p w14:paraId="4F7D88A8" w14:textId="3622DB70" w:rsidR="003A2505" w:rsidRPr="0054139E" w:rsidRDefault="003A2505" w:rsidP="003A2505">
      <w:pPr>
        <w:spacing w:line="207" w:lineRule="exact"/>
        <w:ind w:left="112"/>
        <w:jc w:val="both"/>
        <w:rPr>
          <w:rFonts w:eastAsia="Arial MT"/>
          <w:sz w:val="24"/>
          <w:szCs w:val="24"/>
        </w:rPr>
      </w:pPr>
      <w:r w:rsidRPr="0054139E">
        <w:rPr>
          <w:rFonts w:eastAsia="Arial MT"/>
          <w:sz w:val="24"/>
          <w:szCs w:val="24"/>
        </w:rPr>
        <w:t>La</w:t>
      </w:r>
      <w:r w:rsidRPr="0054139E">
        <w:rPr>
          <w:rFonts w:eastAsia="Arial MT"/>
          <w:spacing w:val="-3"/>
          <w:sz w:val="24"/>
          <w:szCs w:val="24"/>
        </w:rPr>
        <w:t xml:space="preserve"> </w:t>
      </w:r>
      <w:r w:rsidRPr="0054139E">
        <w:rPr>
          <w:rFonts w:eastAsia="Arial MT"/>
          <w:sz w:val="24"/>
          <w:szCs w:val="24"/>
        </w:rPr>
        <w:t>figura</w:t>
      </w:r>
      <w:r w:rsidRPr="0054139E">
        <w:rPr>
          <w:rFonts w:eastAsia="Arial MT"/>
          <w:spacing w:val="-4"/>
          <w:sz w:val="24"/>
          <w:szCs w:val="24"/>
        </w:rPr>
        <w:t xml:space="preserve"> </w:t>
      </w:r>
      <w:r w:rsidRPr="0054139E">
        <w:rPr>
          <w:rFonts w:eastAsia="Arial MT"/>
          <w:sz w:val="24"/>
          <w:szCs w:val="24"/>
        </w:rPr>
        <w:t>di</w:t>
      </w:r>
      <w:r w:rsidRPr="0054139E">
        <w:rPr>
          <w:rFonts w:eastAsia="Arial MT"/>
          <w:spacing w:val="-2"/>
          <w:sz w:val="24"/>
          <w:szCs w:val="24"/>
        </w:rPr>
        <w:t xml:space="preserve"> </w:t>
      </w:r>
      <w:r w:rsidRPr="0054139E">
        <w:rPr>
          <w:rFonts w:eastAsia="Arial MT"/>
          <w:sz w:val="24"/>
          <w:szCs w:val="24"/>
        </w:rPr>
        <w:t>Istruttore</w:t>
      </w:r>
      <w:r w:rsidRPr="0054139E">
        <w:rPr>
          <w:rFonts w:eastAsia="Arial MT"/>
          <w:spacing w:val="-3"/>
          <w:sz w:val="24"/>
          <w:szCs w:val="24"/>
        </w:rPr>
        <w:t xml:space="preserve"> </w:t>
      </w:r>
      <w:r w:rsidRPr="0054139E">
        <w:rPr>
          <w:rFonts w:eastAsia="Arial MT"/>
          <w:sz w:val="24"/>
          <w:szCs w:val="24"/>
        </w:rPr>
        <w:t>Amministrativo</w:t>
      </w:r>
      <w:r w:rsidRPr="0054139E">
        <w:rPr>
          <w:rFonts w:eastAsia="Arial MT"/>
          <w:spacing w:val="-2"/>
          <w:sz w:val="24"/>
          <w:szCs w:val="24"/>
        </w:rPr>
        <w:t xml:space="preserve"> </w:t>
      </w:r>
      <w:r w:rsidRPr="0054139E">
        <w:rPr>
          <w:rFonts w:eastAsia="Arial MT"/>
          <w:sz w:val="24"/>
          <w:szCs w:val="24"/>
        </w:rPr>
        <w:t>è</w:t>
      </w:r>
      <w:r w:rsidRPr="0054139E">
        <w:rPr>
          <w:rFonts w:eastAsia="Arial MT"/>
          <w:spacing w:val="-4"/>
          <w:sz w:val="24"/>
          <w:szCs w:val="24"/>
        </w:rPr>
        <w:t xml:space="preserve"> </w:t>
      </w:r>
      <w:r w:rsidRPr="0054139E">
        <w:rPr>
          <w:rFonts w:eastAsia="Arial MT"/>
          <w:sz w:val="24"/>
          <w:szCs w:val="24"/>
        </w:rPr>
        <w:t>inserita</w:t>
      </w:r>
      <w:r w:rsidRPr="0054139E">
        <w:rPr>
          <w:rFonts w:eastAsia="Arial MT"/>
          <w:spacing w:val="-5"/>
          <w:sz w:val="24"/>
          <w:szCs w:val="24"/>
        </w:rPr>
        <w:t xml:space="preserve"> </w:t>
      </w:r>
      <w:r w:rsidRPr="0054139E">
        <w:rPr>
          <w:rFonts w:eastAsia="Arial MT"/>
          <w:sz w:val="24"/>
          <w:szCs w:val="24"/>
        </w:rPr>
        <w:t>in</w:t>
      </w:r>
      <w:r w:rsidRPr="0054139E">
        <w:rPr>
          <w:rFonts w:eastAsia="Arial MT"/>
          <w:spacing w:val="-4"/>
          <w:sz w:val="24"/>
          <w:szCs w:val="24"/>
        </w:rPr>
        <w:t xml:space="preserve"> </w:t>
      </w:r>
      <w:r w:rsidRPr="0054139E">
        <w:rPr>
          <w:rFonts w:eastAsia="Arial MT"/>
          <w:sz w:val="24"/>
          <w:szCs w:val="24"/>
        </w:rPr>
        <w:t>tutti</w:t>
      </w:r>
      <w:r w:rsidRPr="0054139E">
        <w:rPr>
          <w:rFonts w:eastAsia="Arial MT"/>
          <w:spacing w:val="-4"/>
          <w:sz w:val="24"/>
          <w:szCs w:val="24"/>
        </w:rPr>
        <w:t xml:space="preserve"> </w:t>
      </w:r>
      <w:r w:rsidRPr="0054139E">
        <w:rPr>
          <w:rFonts w:eastAsia="Arial MT"/>
          <w:sz w:val="24"/>
          <w:szCs w:val="24"/>
        </w:rPr>
        <w:t>i</w:t>
      </w:r>
      <w:r w:rsidRPr="0054139E">
        <w:rPr>
          <w:rFonts w:eastAsia="Arial MT"/>
          <w:spacing w:val="-2"/>
          <w:sz w:val="24"/>
          <w:szCs w:val="24"/>
        </w:rPr>
        <w:t xml:space="preserve"> </w:t>
      </w:r>
      <w:r w:rsidRPr="0054139E">
        <w:rPr>
          <w:rFonts w:eastAsia="Arial MT"/>
          <w:sz w:val="24"/>
          <w:szCs w:val="24"/>
        </w:rPr>
        <w:t>Settori</w:t>
      </w:r>
      <w:r w:rsidRPr="0054139E">
        <w:rPr>
          <w:rFonts w:eastAsia="Arial MT"/>
          <w:spacing w:val="-4"/>
          <w:sz w:val="24"/>
          <w:szCs w:val="24"/>
        </w:rPr>
        <w:t xml:space="preserve"> </w:t>
      </w:r>
      <w:r w:rsidRPr="0054139E">
        <w:rPr>
          <w:rFonts w:eastAsia="Arial MT"/>
          <w:sz w:val="24"/>
          <w:szCs w:val="24"/>
        </w:rPr>
        <w:t>del</w:t>
      </w:r>
      <w:r w:rsidRPr="0054139E">
        <w:rPr>
          <w:rFonts w:eastAsia="Arial MT"/>
          <w:spacing w:val="-2"/>
          <w:sz w:val="24"/>
          <w:szCs w:val="24"/>
        </w:rPr>
        <w:t xml:space="preserve"> </w:t>
      </w:r>
      <w:r w:rsidRPr="0054139E">
        <w:rPr>
          <w:rFonts w:eastAsia="Arial MT"/>
          <w:sz w:val="24"/>
          <w:szCs w:val="24"/>
        </w:rPr>
        <w:t>Comune</w:t>
      </w:r>
      <w:r w:rsidRPr="0054139E">
        <w:rPr>
          <w:rFonts w:eastAsia="Arial MT"/>
          <w:spacing w:val="-2"/>
          <w:sz w:val="24"/>
          <w:szCs w:val="24"/>
        </w:rPr>
        <w:t xml:space="preserve"> </w:t>
      </w:r>
      <w:r w:rsidRPr="0054139E">
        <w:rPr>
          <w:rFonts w:eastAsia="Arial MT"/>
          <w:sz w:val="24"/>
          <w:szCs w:val="24"/>
        </w:rPr>
        <w:t>di</w:t>
      </w:r>
      <w:r w:rsidRPr="0054139E">
        <w:rPr>
          <w:rFonts w:eastAsia="Arial MT"/>
          <w:spacing w:val="-3"/>
          <w:sz w:val="24"/>
          <w:szCs w:val="24"/>
        </w:rPr>
        <w:t xml:space="preserve"> </w:t>
      </w:r>
      <w:r w:rsidR="0054139E" w:rsidRPr="0054139E">
        <w:rPr>
          <w:rFonts w:eastAsia="Arial MT"/>
          <w:spacing w:val="-2"/>
          <w:sz w:val="24"/>
          <w:szCs w:val="24"/>
        </w:rPr>
        <w:t>Solaro</w:t>
      </w:r>
      <w:r w:rsidRPr="0054139E">
        <w:rPr>
          <w:rFonts w:eastAsia="Arial MT"/>
          <w:spacing w:val="-2"/>
          <w:sz w:val="24"/>
          <w:szCs w:val="24"/>
        </w:rPr>
        <w:t>.</w:t>
      </w:r>
    </w:p>
    <w:p w14:paraId="1DF082BB" w14:textId="77777777" w:rsidR="003A2505" w:rsidRPr="0054139E" w:rsidRDefault="003A2505" w:rsidP="003A2505">
      <w:pPr>
        <w:spacing w:before="121"/>
        <w:rPr>
          <w:rFonts w:eastAsia="Arial MT"/>
          <w:sz w:val="24"/>
          <w:szCs w:val="24"/>
        </w:rPr>
      </w:pPr>
    </w:p>
    <w:p w14:paraId="2ED3F06A" w14:textId="77777777" w:rsidR="003A2505" w:rsidRDefault="003A2505" w:rsidP="003A2505">
      <w:pPr>
        <w:spacing w:line="207" w:lineRule="exact"/>
        <w:ind w:left="112"/>
        <w:rPr>
          <w:rFonts w:eastAsia="Arial MT"/>
          <w:b/>
          <w:spacing w:val="-2"/>
          <w:sz w:val="24"/>
          <w:szCs w:val="24"/>
          <w:u w:val="single"/>
        </w:rPr>
      </w:pPr>
      <w:r w:rsidRPr="0054139E">
        <w:rPr>
          <w:rFonts w:eastAsia="Arial MT"/>
          <w:b/>
          <w:sz w:val="24"/>
          <w:szCs w:val="24"/>
          <w:u w:val="single"/>
        </w:rPr>
        <w:t>Attività</w:t>
      </w:r>
      <w:r w:rsidRPr="0054139E">
        <w:rPr>
          <w:rFonts w:eastAsia="Arial MT"/>
          <w:b/>
          <w:spacing w:val="-3"/>
          <w:sz w:val="24"/>
          <w:szCs w:val="24"/>
          <w:u w:val="single"/>
        </w:rPr>
        <w:t xml:space="preserve"> </w:t>
      </w:r>
      <w:r w:rsidRPr="0054139E">
        <w:rPr>
          <w:rFonts w:eastAsia="Arial MT"/>
          <w:b/>
          <w:sz w:val="24"/>
          <w:szCs w:val="24"/>
          <w:u w:val="single"/>
        </w:rPr>
        <w:t>di</w:t>
      </w:r>
      <w:r w:rsidRPr="0054139E">
        <w:rPr>
          <w:rFonts w:eastAsia="Arial MT"/>
          <w:b/>
          <w:spacing w:val="-3"/>
          <w:sz w:val="24"/>
          <w:szCs w:val="24"/>
          <w:u w:val="single"/>
        </w:rPr>
        <w:t xml:space="preserve"> </w:t>
      </w:r>
      <w:r w:rsidRPr="0054139E">
        <w:rPr>
          <w:rFonts w:eastAsia="Arial MT"/>
          <w:b/>
          <w:sz w:val="24"/>
          <w:szCs w:val="24"/>
          <w:u w:val="single"/>
        </w:rPr>
        <w:t>Istruttore</w:t>
      </w:r>
      <w:r w:rsidRPr="0054139E">
        <w:rPr>
          <w:rFonts w:eastAsia="Arial MT"/>
          <w:b/>
          <w:spacing w:val="-3"/>
          <w:sz w:val="24"/>
          <w:szCs w:val="24"/>
          <w:u w:val="single"/>
        </w:rPr>
        <w:t xml:space="preserve"> </w:t>
      </w:r>
      <w:r w:rsidRPr="0054139E">
        <w:rPr>
          <w:rFonts w:eastAsia="Arial MT"/>
          <w:b/>
          <w:spacing w:val="-2"/>
          <w:sz w:val="24"/>
          <w:szCs w:val="24"/>
          <w:u w:val="single"/>
        </w:rPr>
        <w:t>Amministrativo</w:t>
      </w:r>
    </w:p>
    <w:p w14:paraId="073C8078" w14:textId="77777777" w:rsidR="00523DDB" w:rsidRPr="0054139E" w:rsidRDefault="00523DDB" w:rsidP="003A2505">
      <w:pPr>
        <w:spacing w:line="207" w:lineRule="exact"/>
        <w:ind w:left="112"/>
        <w:rPr>
          <w:rFonts w:eastAsia="Arial MT"/>
          <w:b/>
          <w:sz w:val="24"/>
          <w:szCs w:val="24"/>
        </w:rPr>
      </w:pPr>
    </w:p>
    <w:p w14:paraId="13BAD9FE" w14:textId="77777777" w:rsidR="003A2505" w:rsidRPr="0054139E" w:rsidRDefault="003A2505" w:rsidP="003A2505">
      <w:pPr>
        <w:spacing w:line="206" w:lineRule="exact"/>
        <w:ind w:left="112"/>
        <w:jc w:val="both"/>
        <w:rPr>
          <w:rFonts w:eastAsia="Arial MT"/>
          <w:sz w:val="24"/>
          <w:szCs w:val="24"/>
        </w:rPr>
      </w:pPr>
      <w:r w:rsidRPr="0054139E">
        <w:rPr>
          <w:rFonts w:eastAsia="Arial MT"/>
          <w:sz w:val="24"/>
          <w:szCs w:val="24"/>
        </w:rPr>
        <w:t>L’Istruttore</w:t>
      </w:r>
      <w:r w:rsidRPr="0054139E">
        <w:rPr>
          <w:rFonts w:eastAsia="Arial MT"/>
          <w:spacing w:val="-6"/>
          <w:sz w:val="24"/>
          <w:szCs w:val="24"/>
        </w:rPr>
        <w:t xml:space="preserve"> </w:t>
      </w:r>
      <w:r w:rsidRPr="0054139E">
        <w:rPr>
          <w:rFonts w:eastAsia="Arial MT"/>
          <w:sz w:val="24"/>
          <w:szCs w:val="24"/>
        </w:rPr>
        <w:t>Amministrativo</w:t>
      </w:r>
      <w:r w:rsidRPr="0054139E">
        <w:rPr>
          <w:rFonts w:eastAsia="Arial MT"/>
          <w:spacing w:val="-3"/>
          <w:sz w:val="24"/>
          <w:szCs w:val="24"/>
        </w:rPr>
        <w:t xml:space="preserve"> </w:t>
      </w:r>
      <w:r w:rsidRPr="0054139E">
        <w:rPr>
          <w:rFonts w:eastAsia="Arial MT"/>
          <w:sz w:val="24"/>
          <w:szCs w:val="24"/>
        </w:rPr>
        <w:t>deve</w:t>
      </w:r>
      <w:r w:rsidRPr="0054139E">
        <w:rPr>
          <w:rFonts w:eastAsia="Arial MT"/>
          <w:spacing w:val="-4"/>
          <w:sz w:val="24"/>
          <w:szCs w:val="24"/>
        </w:rPr>
        <w:t xml:space="preserve"> </w:t>
      </w:r>
      <w:r w:rsidRPr="0054139E">
        <w:rPr>
          <w:rFonts w:eastAsia="Arial MT"/>
          <w:sz w:val="24"/>
          <w:szCs w:val="24"/>
        </w:rPr>
        <w:t>saper</w:t>
      </w:r>
      <w:r w:rsidRPr="0054139E">
        <w:rPr>
          <w:rFonts w:eastAsia="Arial MT"/>
          <w:spacing w:val="-3"/>
          <w:sz w:val="24"/>
          <w:szCs w:val="24"/>
        </w:rPr>
        <w:t xml:space="preserve"> </w:t>
      </w:r>
      <w:r w:rsidRPr="0054139E">
        <w:rPr>
          <w:rFonts w:eastAsia="Arial MT"/>
          <w:sz w:val="24"/>
          <w:szCs w:val="24"/>
        </w:rPr>
        <w:t>svolgere</w:t>
      </w:r>
      <w:r w:rsidRPr="0054139E">
        <w:rPr>
          <w:rFonts w:eastAsia="Arial MT"/>
          <w:spacing w:val="-5"/>
          <w:sz w:val="24"/>
          <w:szCs w:val="24"/>
        </w:rPr>
        <w:t xml:space="preserve"> </w:t>
      </w:r>
      <w:r w:rsidRPr="0054139E">
        <w:rPr>
          <w:rFonts w:eastAsia="Arial MT"/>
          <w:sz w:val="24"/>
          <w:szCs w:val="24"/>
        </w:rPr>
        <w:t>le</w:t>
      </w:r>
      <w:r w:rsidRPr="0054139E">
        <w:rPr>
          <w:rFonts w:eastAsia="Arial MT"/>
          <w:spacing w:val="-6"/>
          <w:sz w:val="24"/>
          <w:szCs w:val="24"/>
        </w:rPr>
        <w:t xml:space="preserve"> </w:t>
      </w:r>
      <w:r w:rsidRPr="0054139E">
        <w:rPr>
          <w:rFonts w:eastAsia="Arial MT"/>
          <w:sz w:val="24"/>
          <w:szCs w:val="24"/>
        </w:rPr>
        <w:t>seguenti</w:t>
      </w:r>
      <w:r w:rsidRPr="0054139E">
        <w:rPr>
          <w:rFonts w:eastAsia="Arial MT"/>
          <w:spacing w:val="-2"/>
          <w:sz w:val="24"/>
          <w:szCs w:val="24"/>
        </w:rPr>
        <w:t xml:space="preserve"> </w:t>
      </w:r>
      <w:r w:rsidRPr="0054139E">
        <w:rPr>
          <w:rFonts w:eastAsia="Arial MT"/>
          <w:sz w:val="24"/>
          <w:szCs w:val="24"/>
        </w:rPr>
        <w:t>principali</w:t>
      </w:r>
      <w:r w:rsidRPr="0054139E">
        <w:rPr>
          <w:rFonts w:eastAsia="Arial MT"/>
          <w:spacing w:val="-3"/>
          <w:sz w:val="24"/>
          <w:szCs w:val="24"/>
        </w:rPr>
        <w:t xml:space="preserve"> </w:t>
      </w:r>
      <w:r w:rsidRPr="0054139E">
        <w:rPr>
          <w:rFonts w:eastAsia="Arial MT"/>
          <w:spacing w:val="-2"/>
          <w:sz w:val="24"/>
          <w:szCs w:val="24"/>
        </w:rPr>
        <w:t>attività:</w:t>
      </w:r>
    </w:p>
    <w:p w14:paraId="0249A3B1" w14:textId="77777777" w:rsidR="003A2505" w:rsidRPr="0054139E" w:rsidRDefault="003A2505" w:rsidP="003A2505">
      <w:pPr>
        <w:numPr>
          <w:ilvl w:val="0"/>
          <w:numId w:val="46"/>
        </w:numPr>
        <w:tabs>
          <w:tab w:val="left" w:pos="832"/>
        </w:tabs>
        <w:ind w:right="113"/>
        <w:jc w:val="both"/>
        <w:rPr>
          <w:rFonts w:eastAsia="Arial MT"/>
          <w:sz w:val="24"/>
          <w:szCs w:val="24"/>
        </w:rPr>
      </w:pPr>
      <w:r w:rsidRPr="0054139E">
        <w:rPr>
          <w:rFonts w:eastAsia="Arial MT"/>
          <w:sz w:val="24"/>
          <w:szCs w:val="24"/>
        </w:rPr>
        <w:t xml:space="preserve">istruttoria e predisposizione di atti, relazioni e documenti nell’ambito di prescrizioni di massima e di procedure predeterminate anche mediante la raccolta, l’organizzazione ed elaborazione dei dati ed informazioni di natura </w:t>
      </w:r>
      <w:r w:rsidRPr="0054139E">
        <w:rPr>
          <w:rFonts w:eastAsia="Arial MT"/>
          <w:spacing w:val="-2"/>
          <w:sz w:val="24"/>
          <w:szCs w:val="24"/>
        </w:rPr>
        <w:t>complessa;</w:t>
      </w:r>
    </w:p>
    <w:p w14:paraId="5E197C8A" w14:textId="77777777" w:rsidR="003A2505" w:rsidRPr="0054139E" w:rsidRDefault="003A2505" w:rsidP="003A2505">
      <w:pPr>
        <w:numPr>
          <w:ilvl w:val="0"/>
          <w:numId w:val="46"/>
        </w:numPr>
        <w:tabs>
          <w:tab w:val="left" w:pos="832"/>
        </w:tabs>
        <w:ind w:right="107"/>
        <w:jc w:val="both"/>
        <w:rPr>
          <w:rFonts w:eastAsia="Arial MT"/>
          <w:sz w:val="24"/>
          <w:szCs w:val="24"/>
        </w:rPr>
      </w:pPr>
      <w:r w:rsidRPr="0054139E">
        <w:rPr>
          <w:rFonts w:eastAsia="Arial MT"/>
          <w:sz w:val="24"/>
          <w:szCs w:val="24"/>
        </w:rPr>
        <w:t>predisposizione di atti, documenti e di dichiarazioni entro i limiti e con l’osservanza delle istruzioni impartite</w:t>
      </w:r>
      <w:r w:rsidRPr="0054139E">
        <w:rPr>
          <w:rFonts w:eastAsia="Arial MT"/>
          <w:spacing w:val="40"/>
          <w:sz w:val="24"/>
          <w:szCs w:val="24"/>
        </w:rPr>
        <w:t xml:space="preserve"> </w:t>
      </w:r>
      <w:r w:rsidRPr="0054139E">
        <w:rPr>
          <w:rFonts w:eastAsia="Arial MT"/>
          <w:sz w:val="24"/>
          <w:szCs w:val="24"/>
        </w:rPr>
        <w:t>dalle professionalità superiori;</w:t>
      </w:r>
    </w:p>
    <w:p w14:paraId="12CB9FAB" w14:textId="77777777" w:rsidR="003A2505" w:rsidRPr="0054139E" w:rsidRDefault="003A2505" w:rsidP="003A2505">
      <w:pPr>
        <w:numPr>
          <w:ilvl w:val="0"/>
          <w:numId w:val="46"/>
        </w:numPr>
        <w:tabs>
          <w:tab w:val="left" w:pos="831"/>
        </w:tabs>
        <w:ind w:left="831" w:hanging="359"/>
        <w:jc w:val="both"/>
        <w:rPr>
          <w:rFonts w:eastAsia="Arial MT"/>
          <w:sz w:val="24"/>
          <w:szCs w:val="24"/>
        </w:rPr>
      </w:pPr>
      <w:r w:rsidRPr="0054139E">
        <w:rPr>
          <w:rFonts w:eastAsia="Arial MT"/>
          <w:sz w:val="24"/>
          <w:szCs w:val="24"/>
        </w:rPr>
        <w:t>tutte</w:t>
      </w:r>
      <w:r w:rsidRPr="0054139E">
        <w:rPr>
          <w:rFonts w:eastAsia="Arial MT"/>
          <w:spacing w:val="-7"/>
          <w:sz w:val="24"/>
          <w:szCs w:val="24"/>
        </w:rPr>
        <w:t xml:space="preserve"> </w:t>
      </w:r>
      <w:r w:rsidRPr="0054139E">
        <w:rPr>
          <w:rFonts w:eastAsia="Arial MT"/>
          <w:sz w:val="24"/>
          <w:szCs w:val="24"/>
        </w:rPr>
        <w:t>le</w:t>
      </w:r>
      <w:r w:rsidRPr="0054139E">
        <w:rPr>
          <w:rFonts w:eastAsia="Arial MT"/>
          <w:spacing w:val="-3"/>
          <w:sz w:val="24"/>
          <w:szCs w:val="24"/>
        </w:rPr>
        <w:t xml:space="preserve"> </w:t>
      </w:r>
      <w:r w:rsidRPr="0054139E">
        <w:rPr>
          <w:rFonts w:eastAsia="Arial MT"/>
          <w:sz w:val="24"/>
          <w:szCs w:val="24"/>
        </w:rPr>
        <w:t>funzioni</w:t>
      </w:r>
      <w:r w:rsidRPr="0054139E">
        <w:rPr>
          <w:rFonts w:eastAsia="Arial MT"/>
          <w:spacing w:val="-5"/>
          <w:sz w:val="24"/>
          <w:szCs w:val="24"/>
        </w:rPr>
        <w:t xml:space="preserve"> </w:t>
      </w:r>
      <w:r w:rsidRPr="0054139E">
        <w:rPr>
          <w:rFonts w:eastAsia="Arial MT"/>
          <w:sz w:val="24"/>
          <w:szCs w:val="24"/>
        </w:rPr>
        <w:t>di</w:t>
      </w:r>
      <w:r w:rsidRPr="0054139E">
        <w:rPr>
          <w:rFonts w:eastAsia="Arial MT"/>
          <w:spacing w:val="-5"/>
          <w:sz w:val="24"/>
          <w:szCs w:val="24"/>
        </w:rPr>
        <w:t xml:space="preserve"> </w:t>
      </w:r>
      <w:r w:rsidRPr="0054139E">
        <w:rPr>
          <w:rFonts w:eastAsia="Arial MT"/>
          <w:sz w:val="24"/>
          <w:szCs w:val="24"/>
        </w:rPr>
        <w:t>competenza</w:t>
      </w:r>
      <w:r w:rsidRPr="0054139E">
        <w:rPr>
          <w:rFonts w:eastAsia="Arial MT"/>
          <w:spacing w:val="-1"/>
          <w:sz w:val="24"/>
          <w:szCs w:val="24"/>
        </w:rPr>
        <w:t xml:space="preserve"> </w:t>
      </w:r>
      <w:r w:rsidRPr="0054139E">
        <w:rPr>
          <w:rFonts w:eastAsia="Arial MT"/>
          <w:sz w:val="24"/>
          <w:szCs w:val="24"/>
        </w:rPr>
        <w:t>anche</w:t>
      </w:r>
      <w:r w:rsidRPr="0054139E">
        <w:rPr>
          <w:rFonts w:eastAsia="Arial MT"/>
          <w:spacing w:val="-3"/>
          <w:sz w:val="24"/>
          <w:szCs w:val="24"/>
        </w:rPr>
        <w:t xml:space="preserve"> </w:t>
      </w:r>
      <w:r w:rsidRPr="0054139E">
        <w:rPr>
          <w:rFonts w:eastAsia="Arial MT"/>
          <w:sz w:val="24"/>
          <w:szCs w:val="24"/>
        </w:rPr>
        <w:t>mediante</w:t>
      </w:r>
      <w:r w:rsidRPr="0054139E">
        <w:rPr>
          <w:rFonts w:eastAsia="Arial MT"/>
          <w:spacing w:val="-5"/>
          <w:sz w:val="24"/>
          <w:szCs w:val="24"/>
        </w:rPr>
        <w:t xml:space="preserve"> </w:t>
      </w:r>
      <w:r w:rsidRPr="0054139E">
        <w:rPr>
          <w:rFonts w:eastAsia="Arial MT"/>
          <w:sz w:val="24"/>
          <w:szCs w:val="24"/>
        </w:rPr>
        <w:t>l’utilizzo</w:t>
      </w:r>
      <w:r w:rsidRPr="0054139E">
        <w:rPr>
          <w:rFonts w:eastAsia="Arial MT"/>
          <w:spacing w:val="-3"/>
          <w:sz w:val="24"/>
          <w:szCs w:val="24"/>
        </w:rPr>
        <w:t xml:space="preserve"> </w:t>
      </w:r>
      <w:r w:rsidRPr="0054139E">
        <w:rPr>
          <w:rFonts w:eastAsia="Arial MT"/>
          <w:sz w:val="24"/>
          <w:szCs w:val="24"/>
        </w:rPr>
        <w:t>di</w:t>
      </w:r>
      <w:r w:rsidRPr="0054139E">
        <w:rPr>
          <w:rFonts w:eastAsia="Arial MT"/>
          <w:spacing w:val="-3"/>
          <w:sz w:val="24"/>
          <w:szCs w:val="24"/>
        </w:rPr>
        <w:t xml:space="preserve"> </w:t>
      </w:r>
      <w:r w:rsidRPr="0054139E">
        <w:rPr>
          <w:rFonts w:eastAsia="Arial MT"/>
          <w:sz w:val="24"/>
          <w:szCs w:val="24"/>
        </w:rPr>
        <w:t>strumentazioni</w:t>
      </w:r>
      <w:r w:rsidRPr="0054139E">
        <w:rPr>
          <w:rFonts w:eastAsia="Arial MT"/>
          <w:spacing w:val="-3"/>
          <w:sz w:val="24"/>
          <w:szCs w:val="24"/>
        </w:rPr>
        <w:t xml:space="preserve"> </w:t>
      </w:r>
      <w:r w:rsidRPr="0054139E">
        <w:rPr>
          <w:rFonts w:eastAsia="Arial MT"/>
          <w:spacing w:val="-2"/>
          <w:sz w:val="24"/>
          <w:szCs w:val="24"/>
        </w:rPr>
        <w:t>tecnologiche.</w:t>
      </w:r>
    </w:p>
    <w:p w14:paraId="5E0C8F9E" w14:textId="77777777" w:rsidR="003A2505" w:rsidRPr="0054139E" w:rsidRDefault="003A2505" w:rsidP="003A2505">
      <w:pPr>
        <w:ind w:left="112"/>
        <w:rPr>
          <w:rFonts w:eastAsia="Arial MT"/>
          <w:b/>
          <w:sz w:val="24"/>
          <w:szCs w:val="24"/>
        </w:rPr>
      </w:pPr>
      <w:r w:rsidRPr="0054139E">
        <w:rPr>
          <w:rFonts w:eastAsia="Arial MT"/>
          <w:b/>
          <w:sz w:val="24"/>
          <w:szCs w:val="24"/>
          <w:u w:val="single"/>
        </w:rPr>
        <w:t>Le</w:t>
      </w:r>
      <w:r w:rsidRPr="0054139E">
        <w:rPr>
          <w:rFonts w:eastAsia="Arial MT"/>
          <w:b/>
          <w:spacing w:val="-1"/>
          <w:sz w:val="24"/>
          <w:szCs w:val="24"/>
          <w:u w:val="single"/>
        </w:rPr>
        <w:t xml:space="preserve"> </w:t>
      </w:r>
      <w:r w:rsidRPr="0054139E">
        <w:rPr>
          <w:rFonts w:eastAsia="Arial MT"/>
          <w:b/>
          <w:spacing w:val="-2"/>
          <w:sz w:val="24"/>
          <w:szCs w:val="24"/>
          <w:u w:val="single"/>
        </w:rPr>
        <w:t>competenze</w:t>
      </w:r>
    </w:p>
    <w:p w14:paraId="22EE8388" w14:textId="77777777" w:rsidR="003A2505" w:rsidRPr="0054139E" w:rsidRDefault="003A2505" w:rsidP="003A2505">
      <w:pPr>
        <w:spacing w:before="1"/>
        <w:rPr>
          <w:rFonts w:eastAsia="Arial MT"/>
          <w:b/>
          <w:sz w:val="24"/>
          <w:szCs w:val="24"/>
        </w:rPr>
      </w:pPr>
    </w:p>
    <w:p w14:paraId="3338B7CC" w14:textId="77777777" w:rsidR="003A2505" w:rsidRDefault="003A2505" w:rsidP="003A2505">
      <w:pPr>
        <w:spacing w:line="207" w:lineRule="exact"/>
        <w:ind w:left="112"/>
        <w:rPr>
          <w:rFonts w:eastAsia="Arial MT"/>
          <w:spacing w:val="-5"/>
          <w:sz w:val="24"/>
          <w:szCs w:val="24"/>
        </w:rPr>
      </w:pPr>
      <w:r w:rsidRPr="0054139E">
        <w:rPr>
          <w:rFonts w:eastAsia="Arial MT"/>
          <w:b/>
          <w:sz w:val="24"/>
          <w:szCs w:val="24"/>
        </w:rPr>
        <w:t>Conoscenza</w:t>
      </w:r>
      <w:r w:rsidRPr="0054139E">
        <w:rPr>
          <w:rFonts w:eastAsia="Arial MT"/>
          <w:b/>
          <w:spacing w:val="-12"/>
          <w:sz w:val="24"/>
          <w:szCs w:val="24"/>
        </w:rPr>
        <w:t xml:space="preserve"> </w:t>
      </w:r>
      <w:r w:rsidRPr="0054139E">
        <w:rPr>
          <w:rFonts w:eastAsia="Arial MT"/>
          <w:sz w:val="24"/>
          <w:szCs w:val="24"/>
        </w:rPr>
        <w:t>teorica</w:t>
      </w:r>
      <w:r w:rsidRPr="0054139E">
        <w:rPr>
          <w:rFonts w:eastAsia="Arial MT"/>
          <w:spacing w:val="-11"/>
          <w:sz w:val="24"/>
          <w:szCs w:val="24"/>
        </w:rPr>
        <w:t xml:space="preserve"> </w:t>
      </w:r>
      <w:r w:rsidRPr="0054139E">
        <w:rPr>
          <w:rFonts w:eastAsia="Arial MT"/>
          <w:sz w:val="24"/>
          <w:szCs w:val="24"/>
        </w:rPr>
        <w:t>esauriente</w:t>
      </w:r>
      <w:r w:rsidRPr="0054139E">
        <w:rPr>
          <w:rFonts w:eastAsia="Arial MT"/>
          <w:spacing w:val="-8"/>
          <w:sz w:val="24"/>
          <w:szCs w:val="24"/>
        </w:rPr>
        <w:t xml:space="preserve"> </w:t>
      </w:r>
      <w:r w:rsidRPr="0054139E">
        <w:rPr>
          <w:rFonts w:eastAsia="Arial MT"/>
          <w:sz w:val="24"/>
          <w:szCs w:val="24"/>
        </w:rPr>
        <w:t>della</w:t>
      </w:r>
      <w:r w:rsidRPr="0054139E">
        <w:rPr>
          <w:rFonts w:eastAsia="Arial MT"/>
          <w:spacing w:val="-11"/>
          <w:sz w:val="24"/>
          <w:szCs w:val="24"/>
        </w:rPr>
        <w:t xml:space="preserve"> </w:t>
      </w:r>
      <w:r w:rsidRPr="0054139E">
        <w:rPr>
          <w:rFonts w:eastAsia="Arial MT"/>
          <w:sz w:val="24"/>
          <w:szCs w:val="24"/>
        </w:rPr>
        <w:t>normativa</w:t>
      </w:r>
      <w:r w:rsidRPr="0054139E">
        <w:rPr>
          <w:rFonts w:eastAsia="Arial MT"/>
          <w:spacing w:val="-10"/>
          <w:sz w:val="24"/>
          <w:szCs w:val="24"/>
        </w:rPr>
        <w:t xml:space="preserve"> </w:t>
      </w:r>
      <w:r w:rsidRPr="0054139E">
        <w:rPr>
          <w:rFonts w:eastAsia="Arial MT"/>
          <w:sz w:val="24"/>
          <w:szCs w:val="24"/>
        </w:rPr>
        <w:t>in</w:t>
      </w:r>
      <w:r w:rsidRPr="0054139E">
        <w:rPr>
          <w:rFonts w:eastAsia="Arial MT"/>
          <w:spacing w:val="-10"/>
          <w:sz w:val="24"/>
          <w:szCs w:val="24"/>
        </w:rPr>
        <w:t xml:space="preserve"> </w:t>
      </w:r>
      <w:r w:rsidRPr="0054139E">
        <w:rPr>
          <w:rFonts w:eastAsia="Arial MT"/>
          <w:sz w:val="24"/>
          <w:szCs w:val="24"/>
        </w:rPr>
        <w:t>materia</w:t>
      </w:r>
      <w:r w:rsidRPr="0054139E">
        <w:rPr>
          <w:rFonts w:eastAsia="Arial MT"/>
          <w:spacing w:val="-11"/>
          <w:sz w:val="24"/>
          <w:szCs w:val="24"/>
        </w:rPr>
        <w:t xml:space="preserve"> </w:t>
      </w:r>
      <w:r w:rsidRPr="0054139E">
        <w:rPr>
          <w:rFonts w:eastAsia="Arial MT"/>
          <w:spacing w:val="-5"/>
          <w:sz w:val="24"/>
          <w:szCs w:val="24"/>
        </w:rPr>
        <w:t>di:</w:t>
      </w:r>
    </w:p>
    <w:p w14:paraId="2EE102A1" w14:textId="77777777" w:rsidR="007F2F2B" w:rsidRPr="0054139E" w:rsidRDefault="007F2F2B" w:rsidP="003A2505">
      <w:pPr>
        <w:spacing w:line="207" w:lineRule="exact"/>
        <w:ind w:left="112"/>
        <w:rPr>
          <w:rFonts w:eastAsia="Arial MT"/>
          <w:sz w:val="24"/>
          <w:szCs w:val="24"/>
        </w:rPr>
      </w:pPr>
    </w:p>
    <w:p w14:paraId="21EFDA36" w14:textId="77777777" w:rsidR="003A2505" w:rsidRPr="0054139E" w:rsidRDefault="003A2505" w:rsidP="003A2505">
      <w:pPr>
        <w:numPr>
          <w:ilvl w:val="0"/>
          <w:numId w:val="46"/>
        </w:numPr>
        <w:tabs>
          <w:tab w:val="left" w:pos="832"/>
        </w:tabs>
        <w:spacing w:line="207" w:lineRule="exact"/>
        <w:rPr>
          <w:rFonts w:eastAsia="Arial MT"/>
          <w:sz w:val="24"/>
          <w:szCs w:val="24"/>
        </w:rPr>
      </w:pPr>
      <w:r w:rsidRPr="0054139E">
        <w:rPr>
          <w:rFonts w:eastAsia="Arial MT"/>
          <w:sz w:val="24"/>
          <w:szCs w:val="24"/>
        </w:rPr>
        <w:t>Testo</w:t>
      </w:r>
      <w:r w:rsidRPr="0054139E">
        <w:rPr>
          <w:rFonts w:eastAsia="Arial MT"/>
          <w:spacing w:val="-3"/>
          <w:sz w:val="24"/>
          <w:szCs w:val="24"/>
        </w:rPr>
        <w:t xml:space="preserve"> </w:t>
      </w:r>
      <w:r w:rsidRPr="0054139E">
        <w:rPr>
          <w:rFonts w:eastAsia="Arial MT"/>
          <w:sz w:val="24"/>
          <w:szCs w:val="24"/>
        </w:rPr>
        <w:t>Unico</w:t>
      </w:r>
      <w:r w:rsidRPr="0054139E">
        <w:rPr>
          <w:rFonts w:eastAsia="Arial MT"/>
          <w:spacing w:val="-3"/>
          <w:sz w:val="24"/>
          <w:szCs w:val="24"/>
        </w:rPr>
        <w:t xml:space="preserve"> </w:t>
      </w:r>
      <w:r w:rsidRPr="0054139E">
        <w:rPr>
          <w:rFonts w:eastAsia="Arial MT"/>
          <w:sz w:val="24"/>
          <w:szCs w:val="24"/>
        </w:rPr>
        <w:t>sull’ordinamento</w:t>
      </w:r>
      <w:r w:rsidRPr="0054139E">
        <w:rPr>
          <w:rFonts w:eastAsia="Arial MT"/>
          <w:spacing w:val="-4"/>
          <w:sz w:val="24"/>
          <w:szCs w:val="24"/>
        </w:rPr>
        <w:t xml:space="preserve"> </w:t>
      </w:r>
      <w:r w:rsidRPr="0054139E">
        <w:rPr>
          <w:rFonts w:eastAsia="Arial MT"/>
          <w:sz w:val="24"/>
          <w:szCs w:val="24"/>
        </w:rPr>
        <w:t>degli</w:t>
      </w:r>
      <w:r w:rsidRPr="0054139E">
        <w:rPr>
          <w:rFonts w:eastAsia="Arial MT"/>
          <w:spacing w:val="-3"/>
          <w:sz w:val="24"/>
          <w:szCs w:val="24"/>
        </w:rPr>
        <w:t xml:space="preserve"> </w:t>
      </w:r>
      <w:r w:rsidRPr="0054139E">
        <w:rPr>
          <w:rFonts w:eastAsia="Arial MT"/>
          <w:sz w:val="24"/>
          <w:szCs w:val="24"/>
        </w:rPr>
        <w:t>Enti</w:t>
      </w:r>
      <w:r w:rsidRPr="0054139E">
        <w:rPr>
          <w:rFonts w:eastAsia="Arial MT"/>
          <w:spacing w:val="-4"/>
          <w:sz w:val="24"/>
          <w:szCs w:val="24"/>
        </w:rPr>
        <w:t xml:space="preserve"> </w:t>
      </w:r>
      <w:r w:rsidRPr="0054139E">
        <w:rPr>
          <w:rFonts w:eastAsia="Arial MT"/>
          <w:spacing w:val="-2"/>
          <w:sz w:val="24"/>
          <w:szCs w:val="24"/>
        </w:rPr>
        <w:t>Locali;</w:t>
      </w:r>
    </w:p>
    <w:p w14:paraId="09931FF0" w14:textId="77777777" w:rsidR="003A2505" w:rsidRPr="0054139E" w:rsidRDefault="003A2505" w:rsidP="003A2505">
      <w:pPr>
        <w:numPr>
          <w:ilvl w:val="0"/>
          <w:numId w:val="46"/>
        </w:numPr>
        <w:tabs>
          <w:tab w:val="left" w:pos="832"/>
        </w:tabs>
        <w:spacing w:line="206" w:lineRule="exact"/>
        <w:rPr>
          <w:rFonts w:eastAsia="Arial MT"/>
          <w:sz w:val="24"/>
          <w:szCs w:val="24"/>
        </w:rPr>
      </w:pPr>
      <w:r w:rsidRPr="0054139E">
        <w:rPr>
          <w:rFonts w:eastAsia="Arial MT"/>
          <w:sz w:val="24"/>
          <w:szCs w:val="24"/>
        </w:rPr>
        <w:t>Normativa</w:t>
      </w:r>
      <w:r w:rsidRPr="0054139E">
        <w:rPr>
          <w:rFonts w:eastAsia="Arial MT"/>
          <w:spacing w:val="-4"/>
          <w:sz w:val="24"/>
          <w:szCs w:val="24"/>
        </w:rPr>
        <w:t xml:space="preserve"> </w:t>
      </w:r>
      <w:r w:rsidRPr="0054139E">
        <w:rPr>
          <w:rFonts w:eastAsia="Arial MT"/>
          <w:sz w:val="24"/>
          <w:szCs w:val="24"/>
        </w:rPr>
        <w:t>in</w:t>
      </w:r>
      <w:r w:rsidRPr="0054139E">
        <w:rPr>
          <w:rFonts w:eastAsia="Arial MT"/>
          <w:spacing w:val="-2"/>
          <w:sz w:val="24"/>
          <w:szCs w:val="24"/>
        </w:rPr>
        <w:t xml:space="preserve"> </w:t>
      </w:r>
      <w:r w:rsidRPr="0054139E">
        <w:rPr>
          <w:rFonts w:eastAsia="Arial MT"/>
          <w:sz w:val="24"/>
          <w:szCs w:val="24"/>
        </w:rPr>
        <w:t>tema</w:t>
      </w:r>
      <w:r w:rsidRPr="0054139E">
        <w:rPr>
          <w:rFonts w:eastAsia="Arial MT"/>
          <w:spacing w:val="-4"/>
          <w:sz w:val="24"/>
          <w:szCs w:val="24"/>
        </w:rPr>
        <w:t xml:space="preserve"> </w:t>
      </w:r>
      <w:r w:rsidRPr="0054139E">
        <w:rPr>
          <w:rFonts w:eastAsia="Arial MT"/>
          <w:sz w:val="24"/>
          <w:szCs w:val="24"/>
        </w:rPr>
        <w:t>di</w:t>
      </w:r>
      <w:r w:rsidRPr="0054139E">
        <w:rPr>
          <w:rFonts w:eastAsia="Arial MT"/>
          <w:spacing w:val="-2"/>
          <w:sz w:val="24"/>
          <w:szCs w:val="24"/>
        </w:rPr>
        <w:t xml:space="preserve"> </w:t>
      </w:r>
      <w:r w:rsidRPr="0054139E">
        <w:rPr>
          <w:rFonts w:eastAsia="Arial MT"/>
          <w:sz w:val="24"/>
          <w:szCs w:val="24"/>
        </w:rPr>
        <w:t>Trasparenza</w:t>
      </w:r>
      <w:r w:rsidRPr="0054139E">
        <w:rPr>
          <w:rFonts w:eastAsia="Arial MT"/>
          <w:spacing w:val="-2"/>
          <w:sz w:val="24"/>
          <w:szCs w:val="24"/>
        </w:rPr>
        <w:t xml:space="preserve"> </w:t>
      </w:r>
      <w:r w:rsidRPr="0054139E">
        <w:rPr>
          <w:rFonts w:eastAsia="Arial MT"/>
          <w:sz w:val="24"/>
          <w:szCs w:val="24"/>
        </w:rPr>
        <w:t>e</w:t>
      </w:r>
      <w:r w:rsidRPr="0054139E">
        <w:rPr>
          <w:rFonts w:eastAsia="Arial MT"/>
          <w:spacing w:val="-2"/>
          <w:sz w:val="24"/>
          <w:szCs w:val="24"/>
        </w:rPr>
        <w:t xml:space="preserve"> anticorruzione;</w:t>
      </w:r>
    </w:p>
    <w:p w14:paraId="6C3CF740" w14:textId="77777777" w:rsidR="003A2505" w:rsidRPr="0054139E" w:rsidRDefault="003A2505" w:rsidP="003A2505">
      <w:pPr>
        <w:numPr>
          <w:ilvl w:val="0"/>
          <w:numId w:val="46"/>
        </w:numPr>
        <w:tabs>
          <w:tab w:val="left" w:pos="832"/>
        </w:tabs>
        <w:spacing w:line="207" w:lineRule="exact"/>
        <w:rPr>
          <w:rFonts w:eastAsia="Arial MT"/>
          <w:sz w:val="24"/>
          <w:szCs w:val="24"/>
        </w:rPr>
      </w:pPr>
      <w:r w:rsidRPr="0054139E">
        <w:rPr>
          <w:rFonts w:eastAsia="Arial MT"/>
          <w:sz w:val="24"/>
          <w:szCs w:val="24"/>
        </w:rPr>
        <w:t>Accesso</w:t>
      </w:r>
      <w:r w:rsidRPr="0054139E">
        <w:rPr>
          <w:rFonts w:eastAsia="Arial MT"/>
          <w:spacing w:val="-2"/>
          <w:sz w:val="24"/>
          <w:szCs w:val="24"/>
        </w:rPr>
        <w:t xml:space="preserve"> </w:t>
      </w:r>
      <w:r w:rsidRPr="0054139E">
        <w:rPr>
          <w:rFonts w:eastAsia="Arial MT"/>
          <w:sz w:val="24"/>
          <w:szCs w:val="24"/>
        </w:rPr>
        <w:t>agli</w:t>
      </w:r>
      <w:r w:rsidRPr="0054139E">
        <w:rPr>
          <w:rFonts w:eastAsia="Arial MT"/>
          <w:spacing w:val="-2"/>
          <w:sz w:val="24"/>
          <w:szCs w:val="24"/>
        </w:rPr>
        <w:t xml:space="preserve"> atti;</w:t>
      </w:r>
    </w:p>
    <w:p w14:paraId="79E653DF" w14:textId="77777777" w:rsidR="003A2505" w:rsidRPr="0054139E" w:rsidRDefault="003A2505" w:rsidP="003A2505">
      <w:pPr>
        <w:numPr>
          <w:ilvl w:val="0"/>
          <w:numId w:val="46"/>
        </w:numPr>
        <w:tabs>
          <w:tab w:val="left" w:pos="832"/>
        </w:tabs>
        <w:spacing w:before="1" w:line="207" w:lineRule="exact"/>
        <w:rPr>
          <w:rFonts w:eastAsia="Arial MT"/>
          <w:sz w:val="24"/>
          <w:szCs w:val="24"/>
        </w:rPr>
      </w:pPr>
      <w:r w:rsidRPr="0054139E">
        <w:rPr>
          <w:rFonts w:eastAsia="Arial MT"/>
          <w:spacing w:val="-2"/>
          <w:sz w:val="24"/>
          <w:szCs w:val="24"/>
        </w:rPr>
        <w:t>Privacy;</w:t>
      </w:r>
    </w:p>
    <w:p w14:paraId="142C9B82" w14:textId="77777777" w:rsidR="003A2505" w:rsidRPr="007F2F2B" w:rsidRDefault="003A2505" w:rsidP="003A2505">
      <w:pPr>
        <w:numPr>
          <w:ilvl w:val="0"/>
          <w:numId w:val="46"/>
        </w:numPr>
        <w:tabs>
          <w:tab w:val="left" w:pos="832"/>
        </w:tabs>
        <w:spacing w:line="207" w:lineRule="exact"/>
        <w:rPr>
          <w:rFonts w:eastAsia="Arial MT"/>
          <w:sz w:val="24"/>
          <w:szCs w:val="24"/>
        </w:rPr>
      </w:pPr>
      <w:r w:rsidRPr="0054139E">
        <w:rPr>
          <w:rFonts w:eastAsia="Arial MT"/>
          <w:sz w:val="24"/>
          <w:szCs w:val="24"/>
        </w:rPr>
        <w:t>Regolamenti</w:t>
      </w:r>
      <w:r w:rsidRPr="0054139E">
        <w:rPr>
          <w:rFonts w:eastAsia="Arial MT"/>
          <w:spacing w:val="-7"/>
          <w:sz w:val="24"/>
          <w:szCs w:val="24"/>
        </w:rPr>
        <w:t xml:space="preserve"> </w:t>
      </w:r>
      <w:r w:rsidRPr="0054139E">
        <w:rPr>
          <w:rFonts w:eastAsia="Arial MT"/>
          <w:spacing w:val="-2"/>
          <w:sz w:val="24"/>
          <w:szCs w:val="24"/>
        </w:rPr>
        <w:t>comunali;</w:t>
      </w:r>
    </w:p>
    <w:p w14:paraId="412972C1" w14:textId="695DAAAA" w:rsidR="007F2F2B" w:rsidRDefault="007F2F2B" w:rsidP="007F2F2B">
      <w:pPr>
        <w:numPr>
          <w:ilvl w:val="0"/>
          <w:numId w:val="46"/>
        </w:numPr>
        <w:tabs>
          <w:tab w:val="left" w:pos="832"/>
        </w:tabs>
        <w:spacing w:before="2" w:line="235" w:lineRule="auto"/>
        <w:ind w:right="111"/>
        <w:jc w:val="both"/>
        <w:rPr>
          <w:rFonts w:eastAsia="Arial MT"/>
          <w:sz w:val="24"/>
          <w:szCs w:val="24"/>
        </w:rPr>
      </w:pPr>
      <w:r>
        <w:rPr>
          <w:rFonts w:eastAsia="Arial MT"/>
          <w:sz w:val="24"/>
          <w:szCs w:val="24"/>
        </w:rPr>
        <w:t xml:space="preserve">Sicurezza e prevenzione dei rischi sul lavoro;  </w:t>
      </w:r>
    </w:p>
    <w:p w14:paraId="63E66CC8" w14:textId="3A6F3D0F" w:rsidR="007F2F2B" w:rsidRDefault="007F2F2B" w:rsidP="007F2F2B">
      <w:pPr>
        <w:numPr>
          <w:ilvl w:val="0"/>
          <w:numId w:val="46"/>
        </w:numPr>
        <w:tabs>
          <w:tab w:val="left" w:pos="832"/>
        </w:tabs>
        <w:spacing w:before="2" w:line="235" w:lineRule="auto"/>
        <w:ind w:right="111"/>
        <w:jc w:val="both"/>
        <w:rPr>
          <w:rFonts w:eastAsia="Arial MT"/>
          <w:sz w:val="24"/>
          <w:szCs w:val="24"/>
        </w:rPr>
      </w:pPr>
      <w:r>
        <w:rPr>
          <w:rFonts w:eastAsia="Arial MT"/>
          <w:sz w:val="24"/>
          <w:szCs w:val="24"/>
        </w:rPr>
        <w:t xml:space="preserve">Normativa concernente il settore tecnico; </w:t>
      </w:r>
    </w:p>
    <w:p w14:paraId="2DC38747" w14:textId="77777777" w:rsidR="007F2F2B" w:rsidRPr="0054139E" w:rsidRDefault="007F2F2B" w:rsidP="007F2F2B">
      <w:pPr>
        <w:tabs>
          <w:tab w:val="left" w:pos="832"/>
        </w:tabs>
        <w:spacing w:line="207" w:lineRule="exact"/>
        <w:rPr>
          <w:rFonts w:eastAsia="Arial MT"/>
          <w:sz w:val="24"/>
          <w:szCs w:val="24"/>
        </w:rPr>
      </w:pPr>
    </w:p>
    <w:p w14:paraId="0E5689B2" w14:textId="77777777" w:rsidR="003A2505" w:rsidRPr="0054139E" w:rsidRDefault="003A2505" w:rsidP="003A2505">
      <w:pPr>
        <w:spacing w:before="205"/>
        <w:ind w:left="112" w:right="105"/>
        <w:jc w:val="both"/>
        <w:rPr>
          <w:rFonts w:eastAsia="Arial MT"/>
          <w:sz w:val="24"/>
          <w:szCs w:val="24"/>
        </w:rPr>
      </w:pPr>
      <w:r w:rsidRPr="0054139E">
        <w:rPr>
          <w:rFonts w:eastAsia="Arial MT"/>
          <w:sz w:val="24"/>
          <w:szCs w:val="24"/>
        </w:rPr>
        <w:t>Conoscenza dell’utilizzo degli</w:t>
      </w:r>
      <w:r w:rsidRPr="0054139E">
        <w:rPr>
          <w:rFonts w:eastAsia="Arial MT"/>
          <w:spacing w:val="-2"/>
          <w:sz w:val="24"/>
          <w:szCs w:val="24"/>
        </w:rPr>
        <w:t xml:space="preserve"> </w:t>
      </w:r>
      <w:r w:rsidRPr="0054139E">
        <w:rPr>
          <w:rFonts w:eastAsia="Arial MT"/>
          <w:sz w:val="24"/>
          <w:szCs w:val="24"/>
        </w:rPr>
        <w:t>strumenti tecnici a disposizione utili per la propria attività – stazione totale –</w:t>
      </w:r>
      <w:r w:rsidRPr="0054139E">
        <w:rPr>
          <w:rFonts w:eastAsia="Arial MT"/>
          <w:spacing w:val="-1"/>
          <w:sz w:val="24"/>
          <w:szCs w:val="24"/>
        </w:rPr>
        <w:t xml:space="preserve"> </w:t>
      </w:r>
      <w:r w:rsidRPr="0054139E">
        <w:rPr>
          <w:rFonts w:eastAsia="Arial MT"/>
          <w:sz w:val="24"/>
          <w:szCs w:val="24"/>
        </w:rPr>
        <w:t>computer con pacchetto office o equivalente, posta elettronica, programmi di contabilità. Al fine di sviluppare tali competenze amministrative dovrà essere disponibile a partecipare a specifici corsi di formazione proposti dall’Amministrazione.</w:t>
      </w:r>
    </w:p>
    <w:p w14:paraId="28ED1F5F" w14:textId="77777777" w:rsidR="003A2505" w:rsidRPr="0054139E" w:rsidRDefault="003A2505" w:rsidP="003A2505">
      <w:pPr>
        <w:rPr>
          <w:rFonts w:eastAsia="Arial MT"/>
          <w:sz w:val="24"/>
          <w:szCs w:val="24"/>
        </w:rPr>
      </w:pPr>
    </w:p>
    <w:p w14:paraId="2BD951B6" w14:textId="77777777" w:rsidR="003A2505" w:rsidRPr="0054139E" w:rsidRDefault="003A2505" w:rsidP="003A2505">
      <w:pPr>
        <w:ind w:left="112"/>
        <w:rPr>
          <w:rFonts w:eastAsia="Arial MT"/>
          <w:b/>
          <w:sz w:val="24"/>
          <w:szCs w:val="24"/>
        </w:rPr>
      </w:pPr>
      <w:r w:rsidRPr="0054139E">
        <w:rPr>
          <w:rFonts w:eastAsia="Arial MT"/>
          <w:b/>
          <w:spacing w:val="-2"/>
          <w:sz w:val="24"/>
          <w:szCs w:val="24"/>
        </w:rPr>
        <w:t>Capacità</w:t>
      </w:r>
    </w:p>
    <w:p w14:paraId="4B20708F" w14:textId="77777777" w:rsidR="003A2505" w:rsidRPr="0054139E" w:rsidRDefault="003A2505" w:rsidP="003A2505">
      <w:pPr>
        <w:spacing w:before="1"/>
        <w:rPr>
          <w:rFonts w:eastAsia="Arial MT"/>
          <w:b/>
          <w:sz w:val="24"/>
          <w:szCs w:val="24"/>
        </w:rPr>
      </w:pPr>
    </w:p>
    <w:p w14:paraId="368AF5B1" w14:textId="77777777" w:rsidR="003A2505" w:rsidRPr="0054139E" w:rsidRDefault="003A2505" w:rsidP="003A2505">
      <w:pPr>
        <w:spacing w:line="207" w:lineRule="exact"/>
        <w:ind w:left="112"/>
        <w:rPr>
          <w:rFonts w:eastAsia="Arial MT"/>
          <w:sz w:val="24"/>
          <w:szCs w:val="24"/>
        </w:rPr>
      </w:pPr>
      <w:r w:rsidRPr="0054139E">
        <w:rPr>
          <w:rFonts w:eastAsia="Arial MT"/>
          <w:sz w:val="24"/>
          <w:szCs w:val="24"/>
          <w:u w:val="single"/>
        </w:rPr>
        <w:t>Visione</w:t>
      </w:r>
      <w:r w:rsidRPr="0054139E">
        <w:rPr>
          <w:rFonts w:eastAsia="Arial MT"/>
          <w:spacing w:val="-2"/>
          <w:sz w:val="24"/>
          <w:szCs w:val="24"/>
          <w:u w:val="single"/>
        </w:rPr>
        <w:t xml:space="preserve"> </w:t>
      </w:r>
      <w:r w:rsidRPr="0054139E">
        <w:rPr>
          <w:rFonts w:eastAsia="Arial MT"/>
          <w:sz w:val="24"/>
          <w:szCs w:val="24"/>
          <w:u w:val="single"/>
        </w:rPr>
        <w:t>di</w:t>
      </w:r>
      <w:r w:rsidRPr="0054139E">
        <w:rPr>
          <w:rFonts w:eastAsia="Arial MT"/>
          <w:spacing w:val="-2"/>
          <w:sz w:val="24"/>
          <w:szCs w:val="24"/>
          <w:u w:val="single"/>
        </w:rPr>
        <w:t xml:space="preserve"> insieme</w:t>
      </w:r>
    </w:p>
    <w:p w14:paraId="0C0055AE" w14:textId="77777777" w:rsidR="003A2505" w:rsidRPr="0054139E" w:rsidRDefault="003A2505" w:rsidP="00EB18CF">
      <w:pPr>
        <w:spacing w:line="206" w:lineRule="exact"/>
        <w:ind w:left="112"/>
        <w:jc w:val="both"/>
        <w:rPr>
          <w:rFonts w:eastAsia="Arial MT"/>
          <w:sz w:val="24"/>
          <w:szCs w:val="24"/>
        </w:rPr>
      </w:pPr>
      <w:r w:rsidRPr="0054139E">
        <w:rPr>
          <w:rFonts w:eastAsia="Arial MT"/>
          <w:sz w:val="24"/>
          <w:szCs w:val="24"/>
        </w:rPr>
        <w:t>Procedimenti</w:t>
      </w:r>
      <w:r w:rsidRPr="0054139E">
        <w:rPr>
          <w:rFonts w:eastAsia="Arial MT"/>
          <w:spacing w:val="-8"/>
          <w:sz w:val="24"/>
          <w:szCs w:val="24"/>
        </w:rPr>
        <w:t xml:space="preserve"> </w:t>
      </w:r>
      <w:r w:rsidRPr="0054139E">
        <w:rPr>
          <w:rFonts w:eastAsia="Arial MT"/>
          <w:sz w:val="24"/>
          <w:szCs w:val="24"/>
        </w:rPr>
        <w:t>amministrativo-contabili</w:t>
      </w:r>
      <w:r w:rsidRPr="0054139E">
        <w:rPr>
          <w:rFonts w:eastAsia="Arial MT"/>
          <w:spacing w:val="-4"/>
          <w:sz w:val="24"/>
          <w:szCs w:val="24"/>
        </w:rPr>
        <w:t xml:space="preserve"> </w:t>
      </w:r>
      <w:r w:rsidRPr="0054139E">
        <w:rPr>
          <w:rFonts w:eastAsia="Arial MT"/>
          <w:sz w:val="24"/>
          <w:szCs w:val="24"/>
        </w:rPr>
        <w:t>riferiti</w:t>
      </w:r>
      <w:r w:rsidRPr="0054139E">
        <w:rPr>
          <w:rFonts w:eastAsia="Arial MT"/>
          <w:spacing w:val="-5"/>
          <w:sz w:val="24"/>
          <w:szCs w:val="24"/>
        </w:rPr>
        <w:t xml:space="preserve"> </w:t>
      </w:r>
      <w:r w:rsidRPr="0054139E">
        <w:rPr>
          <w:rFonts w:eastAsia="Arial MT"/>
          <w:sz w:val="24"/>
          <w:szCs w:val="24"/>
        </w:rPr>
        <w:t>a</w:t>
      </w:r>
      <w:r w:rsidRPr="0054139E">
        <w:rPr>
          <w:rFonts w:eastAsia="Arial MT"/>
          <w:spacing w:val="-4"/>
          <w:sz w:val="24"/>
          <w:szCs w:val="24"/>
        </w:rPr>
        <w:t xml:space="preserve"> </w:t>
      </w:r>
      <w:r w:rsidRPr="0054139E">
        <w:rPr>
          <w:rFonts w:eastAsia="Arial MT"/>
          <w:sz w:val="24"/>
          <w:szCs w:val="24"/>
        </w:rPr>
        <w:t>interventi</w:t>
      </w:r>
      <w:r w:rsidRPr="0054139E">
        <w:rPr>
          <w:rFonts w:eastAsia="Arial MT"/>
          <w:spacing w:val="-6"/>
          <w:sz w:val="24"/>
          <w:szCs w:val="24"/>
        </w:rPr>
        <w:t xml:space="preserve"> </w:t>
      </w:r>
      <w:r w:rsidRPr="0054139E">
        <w:rPr>
          <w:rFonts w:eastAsia="Arial MT"/>
          <w:sz w:val="24"/>
          <w:szCs w:val="24"/>
        </w:rPr>
        <w:t>di</w:t>
      </w:r>
      <w:r w:rsidRPr="0054139E">
        <w:rPr>
          <w:rFonts w:eastAsia="Arial MT"/>
          <w:spacing w:val="-6"/>
          <w:sz w:val="24"/>
          <w:szCs w:val="24"/>
        </w:rPr>
        <w:t xml:space="preserve"> </w:t>
      </w:r>
      <w:r w:rsidRPr="0054139E">
        <w:rPr>
          <w:rFonts w:eastAsia="Arial MT"/>
          <w:sz w:val="24"/>
          <w:szCs w:val="24"/>
        </w:rPr>
        <w:t>media</w:t>
      </w:r>
      <w:r w:rsidRPr="0054139E">
        <w:rPr>
          <w:rFonts w:eastAsia="Arial MT"/>
          <w:spacing w:val="-5"/>
          <w:sz w:val="24"/>
          <w:szCs w:val="24"/>
        </w:rPr>
        <w:t xml:space="preserve"> </w:t>
      </w:r>
      <w:r w:rsidRPr="0054139E">
        <w:rPr>
          <w:rFonts w:eastAsia="Arial MT"/>
          <w:spacing w:val="-2"/>
          <w:sz w:val="24"/>
          <w:szCs w:val="24"/>
        </w:rPr>
        <w:t>complessità.</w:t>
      </w:r>
    </w:p>
    <w:p w14:paraId="03E3A78A" w14:textId="77777777" w:rsidR="003A2505" w:rsidRPr="0054139E" w:rsidRDefault="003A2505" w:rsidP="00EB18CF">
      <w:pPr>
        <w:ind w:left="112" w:right="109"/>
        <w:jc w:val="both"/>
        <w:rPr>
          <w:rFonts w:eastAsia="Arial MT"/>
          <w:sz w:val="24"/>
          <w:szCs w:val="24"/>
        </w:rPr>
      </w:pPr>
      <w:r w:rsidRPr="0054139E">
        <w:rPr>
          <w:rFonts w:eastAsia="Arial MT"/>
          <w:sz w:val="24"/>
          <w:szCs w:val="24"/>
        </w:rPr>
        <w:t>Compiti di alto contenuto</w:t>
      </w:r>
      <w:r w:rsidRPr="0054139E">
        <w:rPr>
          <w:rFonts w:eastAsia="Arial MT"/>
          <w:spacing w:val="-1"/>
          <w:sz w:val="24"/>
          <w:szCs w:val="24"/>
        </w:rPr>
        <w:t xml:space="preserve"> </w:t>
      </w:r>
      <w:r w:rsidRPr="0054139E">
        <w:rPr>
          <w:rFonts w:eastAsia="Arial MT"/>
          <w:sz w:val="24"/>
          <w:szCs w:val="24"/>
        </w:rPr>
        <w:t>specialistico professionale</w:t>
      </w:r>
      <w:r w:rsidRPr="0054139E">
        <w:rPr>
          <w:rFonts w:eastAsia="Arial MT"/>
          <w:spacing w:val="-2"/>
          <w:sz w:val="24"/>
          <w:szCs w:val="24"/>
        </w:rPr>
        <w:t xml:space="preserve"> </w:t>
      </w:r>
      <w:r w:rsidRPr="0054139E">
        <w:rPr>
          <w:rFonts w:eastAsia="Arial MT"/>
          <w:sz w:val="24"/>
          <w:szCs w:val="24"/>
        </w:rPr>
        <w:t>in attività di ricerca,</w:t>
      </w:r>
      <w:r w:rsidRPr="0054139E">
        <w:rPr>
          <w:rFonts w:eastAsia="Arial MT"/>
          <w:spacing w:val="-2"/>
          <w:sz w:val="24"/>
          <w:szCs w:val="24"/>
        </w:rPr>
        <w:t xml:space="preserve"> </w:t>
      </w:r>
      <w:r w:rsidRPr="0054139E">
        <w:rPr>
          <w:rFonts w:eastAsia="Arial MT"/>
          <w:sz w:val="24"/>
          <w:szCs w:val="24"/>
        </w:rPr>
        <w:t>acquisizione, elaborazione</w:t>
      </w:r>
      <w:r w:rsidRPr="0054139E">
        <w:rPr>
          <w:rFonts w:eastAsia="Arial MT"/>
          <w:spacing w:val="-2"/>
          <w:sz w:val="24"/>
          <w:szCs w:val="24"/>
        </w:rPr>
        <w:t xml:space="preserve"> </w:t>
      </w:r>
      <w:r w:rsidRPr="0054139E">
        <w:rPr>
          <w:rFonts w:eastAsia="Arial MT"/>
          <w:sz w:val="24"/>
          <w:szCs w:val="24"/>
        </w:rPr>
        <w:t>e illustrazione di dati e norme al fine della predisposizione degli atti di competenza del settore di appartenenza.</w:t>
      </w:r>
    </w:p>
    <w:p w14:paraId="4F9F1CDE" w14:textId="77777777" w:rsidR="003A2505" w:rsidRPr="0054139E" w:rsidRDefault="003A2505" w:rsidP="003A2505">
      <w:pPr>
        <w:spacing w:before="1"/>
        <w:ind w:left="112"/>
        <w:rPr>
          <w:rFonts w:eastAsia="Arial MT"/>
          <w:sz w:val="24"/>
          <w:szCs w:val="24"/>
        </w:rPr>
      </w:pPr>
      <w:r w:rsidRPr="0054139E">
        <w:rPr>
          <w:rFonts w:eastAsia="Arial MT"/>
          <w:sz w:val="24"/>
          <w:szCs w:val="24"/>
        </w:rPr>
        <w:t>Attività</w:t>
      </w:r>
      <w:r w:rsidRPr="0054139E">
        <w:rPr>
          <w:rFonts w:eastAsia="Arial MT"/>
          <w:spacing w:val="-4"/>
          <w:sz w:val="24"/>
          <w:szCs w:val="24"/>
        </w:rPr>
        <w:t xml:space="preserve"> </w:t>
      </w:r>
      <w:r w:rsidRPr="0054139E">
        <w:rPr>
          <w:rFonts w:eastAsia="Arial MT"/>
          <w:sz w:val="24"/>
          <w:szCs w:val="24"/>
        </w:rPr>
        <w:t>di</w:t>
      </w:r>
      <w:r w:rsidRPr="0054139E">
        <w:rPr>
          <w:rFonts w:eastAsia="Arial MT"/>
          <w:spacing w:val="-3"/>
          <w:sz w:val="24"/>
          <w:szCs w:val="24"/>
        </w:rPr>
        <w:t xml:space="preserve"> </w:t>
      </w:r>
      <w:r w:rsidRPr="0054139E">
        <w:rPr>
          <w:rFonts w:eastAsia="Arial MT"/>
          <w:sz w:val="24"/>
          <w:szCs w:val="24"/>
        </w:rPr>
        <w:t>collaborazione</w:t>
      </w:r>
      <w:r w:rsidRPr="0054139E">
        <w:rPr>
          <w:rFonts w:eastAsia="Arial MT"/>
          <w:spacing w:val="-5"/>
          <w:sz w:val="24"/>
          <w:szCs w:val="24"/>
        </w:rPr>
        <w:t xml:space="preserve"> </w:t>
      </w:r>
      <w:r w:rsidRPr="0054139E">
        <w:rPr>
          <w:rFonts w:eastAsia="Arial MT"/>
          <w:sz w:val="24"/>
          <w:szCs w:val="24"/>
        </w:rPr>
        <w:t>col</w:t>
      </w:r>
      <w:r w:rsidRPr="0054139E">
        <w:rPr>
          <w:rFonts w:eastAsia="Arial MT"/>
          <w:spacing w:val="-5"/>
          <w:sz w:val="24"/>
          <w:szCs w:val="24"/>
        </w:rPr>
        <w:t xml:space="preserve"> </w:t>
      </w:r>
      <w:r w:rsidRPr="0054139E">
        <w:rPr>
          <w:rFonts w:eastAsia="Arial MT"/>
          <w:sz w:val="24"/>
          <w:szCs w:val="24"/>
        </w:rPr>
        <w:t>Dirigente</w:t>
      </w:r>
      <w:r w:rsidRPr="0054139E">
        <w:rPr>
          <w:rFonts w:eastAsia="Arial MT"/>
          <w:spacing w:val="-4"/>
          <w:sz w:val="24"/>
          <w:szCs w:val="24"/>
        </w:rPr>
        <w:t xml:space="preserve"> </w:t>
      </w:r>
      <w:r w:rsidRPr="0054139E">
        <w:rPr>
          <w:rFonts w:eastAsia="Arial MT"/>
          <w:sz w:val="24"/>
          <w:szCs w:val="24"/>
        </w:rPr>
        <w:t>e/o</w:t>
      </w:r>
      <w:r w:rsidRPr="0054139E">
        <w:rPr>
          <w:rFonts w:eastAsia="Arial MT"/>
          <w:spacing w:val="-3"/>
          <w:sz w:val="24"/>
          <w:szCs w:val="24"/>
        </w:rPr>
        <w:t xml:space="preserve"> </w:t>
      </w:r>
      <w:r w:rsidRPr="0054139E">
        <w:rPr>
          <w:rFonts w:eastAsia="Arial MT"/>
          <w:sz w:val="24"/>
          <w:szCs w:val="24"/>
        </w:rPr>
        <w:t>col</w:t>
      </w:r>
      <w:r w:rsidRPr="0054139E">
        <w:rPr>
          <w:rFonts w:eastAsia="Arial MT"/>
          <w:spacing w:val="-3"/>
          <w:sz w:val="24"/>
          <w:szCs w:val="24"/>
        </w:rPr>
        <w:t xml:space="preserve"> </w:t>
      </w:r>
      <w:r w:rsidRPr="0054139E">
        <w:rPr>
          <w:rFonts w:eastAsia="Arial MT"/>
          <w:spacing w:val="-2"/>
          <w:sz w:val="24"/>
          <w:szCs w:val="24"/>
        </w:rPr>
        <w:t>Funzionario.</w:t>
      </w:r>
    </w:p>
    <w:p w14:paraId="26235248" w14:textId="77777777" w:rsidR="003A2505" w:rsidRPr="0054139E" w:rsidRDefault="003A2505" w:rsidP="003A2505">
      <w:pPr>
        <w:spacing w:before="206"/>
        <w:ind w:left="112"/>
        <w:rPr>
          <w:rFonts w:eastAsia="Arial MT"/>
          <w:sz w:val="24"/>
          <w:szCs w:val="24"/>
        </w:rPr>
      </w:pPr>
      <w:r w:rsidRPr="0054139E">
        <w:rPr>
          <w:rFonts w:eastAsia="Arial MT"/>
          <w:spacing w:val="-2"/>
          <w:sz w:val="24"/>
          <w:szCs w:val="24"/>
          <w:u w:val="single"/>
        </w:rPr>
        <w:t>Capacità</w:t>
      </w:r>
      <w:r w:rsidRPr="0054139E">
        <w:rPr>
          <w:rFonts w:eastAsia="Arial MT"/>
          <w:spacing w:val="3"/>
          <w:sz w:val="24"/>
          <w:szCs w:val="24"/>
          <w:u w:val="single"/>
        </w:rPr>
        <w:t xml:space="preserve"> </w:t>
      </w:r>
      <w:r w:rsidRPr="0054139E">
        <w:rPr>
          <w:rFonts w:eastAsia="Arial MT"/>
          <w:spacing w:val="-2"/>
          <w:sz w:val="24"/>
          <w:szCs w:val="24"/>
          <w:u w:val="single"/>
        </w:rPr>
        <w:t>relazionali</w:t>
      </w:r>
    </w:p>
    <w:p w14:paraId="341861A2" w14:textId="77777777" w:rsidR="003A2505" w:rsidRPr="0054139E" w:rsidRDefault="003A2505" w:rsidP="003A2505">
      <w:pPr>
        <w:spacing w:before="2"/>
        <w:ind w:left="112" w:right="152"/>
        <w:rPr>
          <w:rFonts w:eastAsia="Arial MT"/>
          <w:sz w:val="24"/>
          <w:szCs w:val="24"/>
        </w:rPr>
      </w:pPr>
      <w:r w:rsidRPr="0054139E">
        <w:rPr>
          <w:rFonts w:eastAsia="Arial MT"/>
          <w:sz w:val="24"/>
          <w:szCs w:val="24"/>
        </w:rPr>
        <w:t>Relazioni organizzative interne di natura negoziale e complessa gestite anche tra unità organizzative diverse da quelle</w:t>
      </w:r>
      <w:r w:rsidRPr="0054139E">
        <w:rPr>
          <w:rFonts w:eastAsia="Arial MT"/>
          <w:spacing w:val="40"/>
          <w:sz w:val="24"/>
          <w:szCs w:val="24"/>
        </w:rPr>
        <w:t xml:space="preserve"> </w:t>
      </w:r>
      <w:r w:rsidRPr="0054139E">
        <w:rPr>
          <w:rFonts w:eastAsia="Arial MT"/>
          <w:sz w:val="24"/>
          <w:szCs w:val="24"/>
        </w:rPr>
        <w:t>di appartenenza.</w:t>
      </w:r>
    </w:p>
    <w:p w14:paraId="266656A6" w14:textId="2E3F3DFC" w:rsidR="003A2505" w:rsidRPr="0054139E" w:rsidRDefault="003A2505" w:rsidP="00EB18CF">
      <w:pPr>
        <w:ind w:left="112"/>
        <w:jc w:val="both"/>
        <w:rPr>
          <w:rFonts w:eastAsia="Arial MT"/>
          <w:sz w:val="24"/>
          <w:szCs w:val="24"/>
        </w:rPr>
      </w:pPr>
      <w:r w:rsidRPr="0054139E">
        <w:rPr>
          <w:rFonts w:eastAsia="Arial MT"/>
          <w:sz w:val="24"/>
          <w:szCs w:val="24"/>
        </w:rPr>
        <w:t>Responsabilità</w:t>
      </w:r>
      <w:r w:rsidRPr="0054139E">
        <w:rPr>
          <w:rFonts w:eastAsia="Arial MT"/>
          <w:spacing w:val="-3"/>
          <w:sz w:val="24"/>
          <w:szCs w:val="24"/>
        </w:rPr>
        <w:t xml:space="preserve"> </w:t>
      </w:r>
      <w:r w:rsidRPr="0054139E">
        <w:rPr>
          <w:rFonts w:eastAsia="Arial MT"/>
          <w:sz w:val="24"/>
          <w:szCs w:val="24"/>
        </w:rPr>
        <w:t>di</w:t>
      </w:r>
      <w:r w:rsidRPr="0054139E">
        <w:rPr>
          <w:rFonts w:eastAsia="Arial MT"/>
          <w:spacing w:val="-3"/>
          <w:sz w:val="24"/>
          <w:szCs w:val="24"/>
        </w:rPr>
        <w:t xml:space="preserve"> </w:t>
      </w:r>
      <w:r w:rsidRPr="0054139E">
        <w:rPr>
          <w:rFonts w:eastAsia="Arial MT"/>
          <w:sz w:val="24"/>
          <w:szCs w:val="24"/>
        </w:rPr>
        <w:t>procedimento</w:t>
      </w:r>
      <w:r w:rsidRPr="0054139E">
        <w:rPr>
          <w:rFonts w:eastAsia="Arial MT"/>
          <w:spacing w:val="-3"/>
          <w:sz w:val="24"/>
          <w:szCs w:val="24"/>
        </w:rPr>
        <w:t xml:space="preserve"> </w:t>
      </w:r>
      <w:r w:rsidRPr="0054139E">
        <w:rPr>
          <w:rFonts w:eastAsia="Arial MT"/>
          <w:sz w:val="24"/>
          <w:szCs w:val="24"/>
        </w:rPr>
        <w:t>o</w:t>
      </w:r>
      <w:r w:rsidRPr="0054139E">
        <w:rPr>
          <w:rFonts w:eastAsia="Arial MT"/>
          <w:spacing w:val="-3"/>
          <w:sz w:val="24"/>
          <w:szCs w:val="24"/>
        </w:rPr>
        <w:t xml:space="preserve"> </w:t>
      </w:r>
      <w:r w:rsidRPr="0054139E">
        <w:rPr>
          <w:rFonts w:eastAsia="Arial MT"/>
          <w:sz w:val="24"/>
          <w:szCs w:val="24"/>
        </w:rPr>
        <w:t>infra</w:t>
      </w:r>
      <w:r w:rsidR="00523DDB">
        <w:rPr>
          <w:rFonts w:eastAsia="Arial MT"/>
          <w:sz w:val="24"/>
          <w:szCs w:val="24"/>
        </w:rPr>
        <w:t>-</w:t>
      </w:r>
      <w:r w:rsidRPr="0054139E">
        <w:rPr>
          <w:rFonts w:eastAsia="Arial MT"/>
          <w:sz w:val="24"/>
          <w:szCs w:val="24"/>
        </w:rPr>
        <w:t>procedimentale,</w:t>
      </w:r>
      <w:r w:rsidRPr="0054139E">
        <w:rPr>
          <w:rFonts w:eastAsia="Arial MT"/>
          <w:spacing w:val="-5"/>
          <w:sz w:val="24"/>
          <w:szCs w:val="24"/>
        </w:rPr>
        <w:t xml:space="preserve"> </w:t>
      </w:r>
      <w:r w:rsidRPr="0054139E">
        <w:rPr>
          <w:rFonts w:eastAsia="Arial MT"/>
          <w:sz w:val="24"/>
          <w:szCs w:val="24"/>
        </w:rPr>
        <w:t>con</w:t>
      </w:r>
      <w:r w:rsidRPr="0054139E">
        <w:rPr>
          <w:rFonts w:eastAsia="Arial MT"/>
          <w:spacing w:val="-3"/>
          <w:sz w:val="24"/>
          <w:szCs w:val="24"/>
        </w:rPr>
        <w:t xml:space="preserve"> </w:t>
      </w:r>
      <w:r w:rsidRPr="0054139E">
        <w:rPr>
          <w:rFonts w:eastAsia="Arial MT"/>
          <w:sz w:val="24"/>
          <w:szCs w:val="24"/>
        </w:rPr>
        <w:t>eventuale</w:t>
      </w:r>
      <w:r w:rsidRPr="0054139E">
        <w:rPr>
          <w:rFonts w:eastAsia="Arial MT"/>
          <w:spacing w:val="-5"/>
          <w:sz w:val="24"/>
          <w:szCs w:val="24"/>
        </w:rPr>
        <w:t xml:space="preserve"> </w:t>
      </w:r>
      <w:r w:rsidRPr="0054139E">
        <w:rPr>
          <w:rFonts w:eastAsia="Arial MT"/>
          <w:sz w:val="24"/>
          <w:szCs w:val="24"/>
        </w:rPr>
        <w:t>responsabilità</w:t>
      </w:r>
      <w:r w:rsidRPr="0054139E">
        <w:rPr>
          <w:rFonts w:eastAsia="Arial MT"/>
          <w:spacing w:val="-3"/>
          <w:sz w:val="24"/>
          <w:szCs w:val="24"/>
        </w:rPr>
        <w:t xml:space="preserve"> </w:t>
      </w:r>
      <w:r w:rsidRPr="0054139E">
        <w:rPr>
          <w:rFonts w:eastAsia="Arial MT"/>
          <w:sz w:val="24"/>
          <w:szCs w:val="24"/>
        </w:rPr>
        <w:t>di</w:t>
      </w:r>
      <w:r w:rsidRPr="0054139E">
        <w:rPr>
          <w:rFonts w:eastAsia="Arial MT"/>
          <w:spacing w:val="-3"/>
          <w:sz w:val="24"/>
          <w:szCs w:val="24"/>
        </w:rPr>
        <w:t xml:space="preserve"> </w:t>
      </w:r>
      <w:r w:rsidRPr="0054139E">
        <w:rPr>
          <w:rFonts w:eastAsia="Arial MT"/>
          <w:sz w:val="24"/>
          <w:szCs w:val="24"/>
        </w:rPr>
        <w:t>coordinare</w:t>
      </w:r>
      <w:r w:rsidRPr="0054139E">
        <w:rPr>
          <w:rFonts w:eastAsia="Arial MT"/>
          <w:spacing w:val="-5"/>
          <w:sz w:val="24"/>
          <w:szCs w:val="24"/>
        </w:rPr>
        <w:t xml:space="preserve"> </w:t>
      </w:r>
      <w:r w:rsidRPr="0054139E">
        <w:rPr>
          <w:rFonts w:eastAsia="Arial MT"/>
          <w:sz w:val="24"/>
          <w:szCs w:val="24"/>
        </w:rPr>
        <w:t>il</w:t>
      </w:r>
      <w:r w:rsidRPr="0054139E">
        <w:rPr>
          <w:rFonts w:eastAsia="Arial MT"/>
          <w:spacing w:val="-5"/>
          <w:sz w:val="24"/>
          <w:szCs w:val="24"/>
        </w:rPr>
        <w:t xml:space="preserve"> </w:t>
      </w:r>
      <w:r w:rsidRPr="0054139E">
        <w:rPr>
          <w:rFonts w:eastAsia="Arial MT"/>
          <w:sz w:val="24"/>
          <w:szCs w:val="24"/>
        </w:rPr>
        <w:t>lavoro</w:t>
      </w:r>
      <w:r w:rsidRPr="0054139E">
        <w:rPr>
          <w:rFonts w:eastAsia="Arial MT"/>
          <w:spacing w:val="-5"/>
          <w:sz w:val="24"/>
          <w:szCs w:val="24"/>
        </w:rPr>
        <w:t xml:space="preserve"> </w:t>
      </w:r>
      <w:r w:rsidRPr="0054139E">
        <w:rPr>
          <w:rFonts w:eastAsia="Arial MT"/>
          <w:sz w:val="24"/>
          <w:szCs w:val="24"/>
        </w:rPr>
        <w:t>dei</w:t>
      </w:r>
      <w:r w:rsidRPr="0054139E">
        <w:rPr>
          <w:rFonts w:eastAsia="Arial MT"/>
          <w:spacing w:val="-5"/>
          <w:sz w:val="24"/>
          <w:szCs w:val="24"/>
        </w:rPr>
        <w:t xml:space="preserve"> </w:t>
      </w:r>
      <w:r w:rsidRPr="0054139E">
        <w:rPr>
          <w:rFonts w:eastAsia="Arial MT"/>
          <w:sz w:val="24"/>
          <w:szCs w:val="24"/>
        </w:rPr>
        <w:t>colleghi. Relazioni esterne (con altre istituzioni) di tipo diretto.</w:t>
      </w:r>
    </w:p>
    <w:p w14:paraId="3F16ED21" w14:textId="77777777" w:rsidR="003A2505" w:rsidRPr="0054139E" w:rsidRDefault="003A2505" w:rsidP="00EB18CF">
      <w:pPr>
        <w:spacing w:before="1"/>
        <w:ind w:left="112"/>
        <w:jc w:val="both"/>
        <w:rPr>
          <w:rFonts w:eastAsia="Arial MT"/>
          <w:sz w:val="24"/>
          <w:szCs w:val="24"/>
        </w:rPr>
      </w:pPr>
      <w:r w:rsidRPr="0054139E">
        <w:rPr>
          <w:rFonts w:eastAsia="Arial MT"/>
          <w:sz w:val="24"/>
          <w:szCs w:val="24"/>
        </w:rPr>
        <w:t>Relazioni</w:t>
      </w:r>
      <w:r w:rsidRPr="0054139E">
        <w:rPr>
          <w:rFonts w:eastAsia="Arial MT"/>
          <w:spacing w:val="-5"/>
          <w:sz w:val="24"/>
          <w:szCs w:val="24"/>
        </w:rPr>
        <w:t xml:space="preserve"> </w:t>
      </w:r>
      <w:r w:rsidRPr="0054139E">
        <w:rPr>
          <w:rFonts w:eastAsia="Arial MT"/>
          <w:sz w:val="24"/>
          <w:szCs w:val="24"/>
        </w:rPr>
        <w:t>con</w:t>
      </w:r>
      <w:r w:rsidRPr="0054139E">
        <w:rPr>
          <w:rFonts w:eastAsia="Arial MT"/>
          <w:spacing w:val="-3"/>
          <w:sz w:val="24"/>
          <w:szCs w:val="24"/>
        </w:rPr>
        <w:t xml:space="preserve"> </w:t>
      </w:r>
      <w:r w:rsidRPr="0054139E">
        <w:rPr>
          <w:rFonts w:eastAsia="Arial MT"/>
          <w:sz w:val="24"/>
          <w:szCs w:val="24"/>
        </w:rPr>
        <w:t>gli</w:t>
      </w:r>
      <w:r w:rsidRPr="0054139E">
        <w:rPr>
          <w:rFonts w:eastAsia="Arial MT"/>
          <w:spacing w:val="-2"/>
          <w:sz w:val="24"/>
          <w:szCs w:val="24"/>
        </w:rPr>
        <w:t xml:space="preserve"> </w:t>
      </w:r>
      <w:r w:rsidRPr="0054139E">
        <w:rPr>
          <w:rFonts w:eastAsia="Arial MT"/>
          <w:sz w:val="24"/>
          <w:szCs w:val="24"/>
        </w:rPr>
        <w:t>utenti</w:t>
      </w:r>
      <w:r w:rsidRPr="0054139E">
        <w:rPr>
          <w:rFonts w:eastAsia="Arial MT"/>
          <w:spacing w:val="-3"/>
          <w:sz w:val="24"/>
          <w:szCs w:val="24"/>
        </w:rPr>
        <w:t xml:space="preserve"> </w:t>
      </w:r>
      <w:r w:rsidRPr="0054139E">
        <w:rPr>
          <w:rFonts w:eastAsia="Arial MT"/>
          <w:sz w:val="24"/>
          <w:szCs w:val="24"/>
        </w:rPr>
        <w:t>di</w:t>
      </w:r>
      <w:r w:rsidRPr="0054139E">
        <w:rPr>
          <w:rFonts w:eastAsia="Arial MT"/>
          <w:spacing w:val="-4"/>
          <w:sz w:val="24"/>
          <w:szCs w:val="24"/>
        </w:rPr>
        <w:t xml:space="preserve"> </w:t>
      </w:r>
      <w:r w:rsidRPr="0054139E">
        <w:rPr>
          <w:rFonts w:eastAsia="Arial MT"/>
          <w:sz w:val="24"/>
          <w:szCs w:val="24"/>
        </w:rPr>
        <w:t>natura</w:t>
      </w:r>
      <w:r w:rsidRPr="0054139E">
        <w:rPr>
          <w:rFonts w:eastAsia="Arial MT"/>
          <w:spacing w:val="-3"/>
          <w:sz w:val="24"/>
          <w:szCs w:val="24"/>
        </w:rPr>
        <w:t xml:space="preserve"> </w:t>
      </w:r>
      <w:r w:rsidRPr="0054139E">
        <w:rPr>
          <w:rFonts w:eastAsia="Arial MT"/>
          <w:sz w:val="24"/>
          <w:szCs w:val="24"/>
        </w:rPr>
        <w:t>diretta,</w:t>
      </w:r>
      <w:r w:rsidRPr="0054139E">
        <w:rPr>
          <w:rFonts w:eastAsia="Arial MT"/>
          <w:spacing w:val="-5"/>
          <w:sz w:val="24"/>
          <w:szCs w:val="24"/>
        </w:rPr>
        <w:t xml:space="preserve"> </w:t>
      </w:r>
      <w:r w:rsidRPr="0054139E">
        <w:rPr>
          <w:rFonts w:eastAsia="Arial MT"/>
          <w:sz w:val="24"/>
          <w:szCs w:val="24"/>
        </w:rPr>
        <w:t>anche</w:t>
      </w:r>
      <w:r w:rsidRPr="0054139E">
        <w:rPr>
          <w:rFonts w:eastAsia="Arial MT"/>
          <w:spacing w:val="-4"/>
          <w:sz w:val="24"/>
          <w:szCs w:val="24"/>
        </w:rPr>
        <w:t xml:space="preserve"> </w:t>
      </w:r>
      <w:r w:rsidRPr="0054139E">
        <w:rPr>
          <w:rFonts w:eastAsia="Arial MT"/>
          <w:sz w:val="24"/>
          <w:szCs w:val="24"/>
        </w:rPr>
        <w:t>complessa,</w:t>
      </w:r>
      <w:r w:rsidRPr="0054139E">
        <w:rPr>
          <w:rFonts w:eastAsia="Arial MT"/>
          <w:spacing w:val="-3"/>
          <w:sz w:val="24"/>
          <w:szCs w:val="24"/>
        </w:rPr>
        <w:t xml:space="preserve"> </w:t>
      </w:r>
      <w:r w:rsidRPr="0054139E">
        <w:rPr>
          <w:rFonts w:eastAsia="Arial MT"/>
          <w:sz w:val="24"/>
          <w:szCs w:val="24"/>
        </w:rPr>
        <w:t>e</w:t>
      </w:r>
      <w:r w:rsidRPr="0054139E">
        <w:rPr>
          <w:rFonts w:eastAsia="Arial MT"/>
          <w:spacing w:val="-4"/>
          <w:sz w:val="24"/>
          <w:szCs w:val="24"/>
        </w:rPr>
        <w:t xml:space="preserve"> </w:t>
      </w:r>
      <w:r w:rsidRPr="0054139E">
        <w:rPr>
          <w:rFonts w:eastAsia="Arial MT"/>
          <w:spacing w:val="-2"/>
          <w:sz w:val="24"/>
          <w:szCs w:val="24"/>
        </w:rPr>
        <w:t>negoziale.</w:t>
      </w:r>
    </w:p>
    <w:p w14:paraId="6D93E81F" w14:textId="77777777" w:rsidR="003A2505" w:rsidRPr="0054139E" w:rsidRDefault="003A2505" w:rsidP="00EB18CF">
      <w:pPr>
        <w:spacing w:before="205" w:line="207" w:lineRule="exact"/>
        <w:ind w:left="112"/>
        <w:jc w:val="both"/>
        <w:rPr>
          <w:rFonts w:eastAsia="Arial MT"/>
          <w:sz w:val="24"/>
          <w:szCs w:val="24"/>
        </w:rPr>
      </w:pPr>
      <w:r w:rsidRPr="0054139E">
        <w:rPr>
          <w:rFonts w:eastAsia="Arial MT"/>
          <w:spacing w:val="-2"/>
          <w:sz w:val="24"/>
          <w:szCs w:val="24"/>
          <w:u w:val="single"/>
        </w:rPr>
        <w:t>Capacità</w:t>
      </w:r>
      <w:r w:rsidRPr="0054139E">
        <w:rPr>
          <w:rFonts w:eastAsia="Arial MT"/>
          <w:spacing w:val="3"/>
          <w:sz w:val="24"/>
          <w:szCs w:val="24"/>
          <w:u w:val="single"/>
        </w:rPr>
        <w:t xml:space="preserve"> </w:t>
      </w:r>
      <w:r w:rsidRPr="0054139E">
        <w:rPr>
          <w:rFonts w:eastAsia="Arial MT"/>
          <w:spacing w:val="-2"/>
          <w:sz w:val="24"/>
          <w:szCs w:val="24"/>
          <w:u w:val="single"/>
        </w:rPr>
        <w:t>operative</w:t>
      </w:r>
    </w:p>
    <w:p w14:paraId="5E3CE4FF" w14:textId="77777777" w:rsidR="003A2505" w:rsidRPr="0054139E" w:rsidRDefault="003A2505" w:rsidP="00EB18CF">
      <w:pPr>
        <w:ind w:left="112"/>
        <w:jc w:val="both"/>
        <w:rPr>
          <w:rFonts w:eastAsia="Arial MT"/>
          <w:sz w:val="24"/>
          <w:szCs w:val="24"/>
        </w:rPr>
      </w:pPr>
      <w:r w:rsidRPr="0054139E">
        <w:rPr>
          <w:rFonts w:eastAsia="Arial MT"/>
          <w:sz w:val="24"/>
          <w:szCs w:val="24"/>
        </w:rPr>
        <w:t>Possesso di approfondite conoscenze mono specialistiche e di esperienza pluriennale, con necessità di aggiornamento. Svolgimento</w:t>
      </w:r>
      <w:r w:rsidRPr="0054139E">
        <w:rPr>
          <w:rFonts w:eastAsia="Arial MT"/>
          <w:spacing w:val="39"/>
          <w:sz w:val="24"/>
          <w:szCs w:val="24"/>
        </w:rPr>
        <w:t xml:space="preserve"> </w:t>
      </w:r>
      <w:r w:rsidRPr="0054139E">
        <w:rPr>
          <w:rFonts w:eastAsia="Arial MT"/>
          <w:sz w:val="24"/>
          <w:szCs w:val="24"/>
        </w:rPr>
        <w:t>di</w:t>
      </w:r>
      <w:r w:rsidRPr="0054139E">
        <w:rPr>
          <w:rFonts w:eastAsia="Arial MT"/>
          <w:spacing w:val="39"/>
          <w:sz w:val="24"/>
          <w:szCs w:val="24"/>
        </w:rPr>
        <w:t xml:space="preserve"> </w:t>
      </w:r>
      <w:r w:rsidRPr="0054139E">
        <w:rPr>
          <w:rFonts w:eastAsia="Arial MT"/>
          <w:sz w:val="24"/>
          <w:szCs w:val="24"/>
        </w:rPr>
        <w:t>attività</w:t>
      </w:r>
      <w:r w:rsidRPr="0054139E">
        <w:rPr>
          <w:rFonts w:eastAsia="Arial MT"/>
          <w:spacing w:val="39"/>
          <w:sz w:val="24"/>
          <w:szCs w:val="24"/>
        </w:rPr>
        <w:t xml:space="preserve"> </w:t>
      </w:r>
      <w:r w:rsidRPr="0054139E">
        <w:rPr>
          <w:rFonts w:eastAsia="Arial MT"/>
          <w:sz w:val="24"/>
          <w:szCs w:val="24"/>
        </w:rPr>
        <w:t>che</w:t>
      </w:r>
      <w:r w:rsidRPr="0054139E">
        <w:rPr>
          <w:rFonts w:eastAsia="Arial MT"/>
          <w:spacing w:val="39"/>
          <w:sz w:val="24"/>
          <w:szCs w:val="24"/>
        </w:rPr>
        <w:t xml:space="preserve"> </w:t>
      </w:r>
      <w:r w:rsidRPr="0054139E">
        <w:rPr>
          <w:rFonts w:eastAsia="Arial MT"/>
          <w:sz w:val="24"/>
          <w:szCs w:val="24"/>
        </w:rPr>
        <w:t>richiedono</w:t>
      </w:r>
      <w:r w:rsidRPr="0054139E">
        <w:rPr>
          <w:rFonts w:eastAsia="Arial MT"/>
          <w:spacing w:val="39"/>
          <w:sz w:val="24"/>
          <w:szCs w:val="24"/>
        </w:rPr>
        <w:t xml:space="preserve"> </w:t>
      </w:r>
      <w:r w:rsidRPr="0054139E">
        <w:rPr>
          <w:rFonts w:eastAsia="Arial MT"/>
          <w:sz w:val="24"/>
          <w:szCs w:val="24"/>
        </w:rPr>
        <w:t>capacità</w:t>
      </w:r>
      <w:r w:rsidRPr="0054139E">
        <w:rPr>
          <w:rFonts w:eastAsia="Arial MT"/>
          <w:spacing w:val="39"/>
          <w:sz w:val="24"/>
          <w:szCs w:val="24"/>
        </w:rPr>
        <w:t xml:space="preserve"> </w:t>
      </w:r>
      <w:r w:rsidRPr="0054139E">
        <w:rPr>
          <w:rFonts w:eastAsia="Arial MT"/>
          <w:sz w:val="24"/>
          <w:szCs w:val="24"/>
        </w:rPr>
        <w:t>pratiche</w:t>
      </w:r>
      <w:r w:rsidRPr="0054139E">
        <w:rPr>
          <w:rFonts w:eastAsia="Arial MT"/>
          <w:spacing w:val="39"/>
          <w:sz w:val="24"/>
          <w:szCs w:val="24"/>
        </w:rPr>
        <w:t xml:space="preserve"> </w:t>
      </w:r>
      <w:r w:rsidRPr="0054139E">
        <w:rPr>
          <w:rFonts w:eastAsia="Arial MT"/>
          <w:sz w:val="24"/>
          <w:szCs w:val="24"/>
        </w:rPr>
        <w:t>per</w:t>
      </w:r>
      <w:r w:rsidRPr="0054139E">
        <w:rPr>
          <w:rFonts w:eastAsia="Arial MT"/>
          <w:spacing w:val="39"/>
          <w:sz w:val="24"/>
          <w:szCs w:val="24"/>
        </w:rPr>
        <w:t xml:space="preserve"> </w:t>
      </w:r>
      <w:r w:rsidRPr="0054139E">
        <w:rPr>
          <w:rFonts w:eastAsia="Arial MT"/>
          <w:sz w:val="24"/>
          <w:szCs w:val="24"/>
        </w:rPr>
        <w:t>risolvere</w:t>
      </w:r>
      <w:r w:rsidRPr="0054139E">
        <w:rPr>
          <w:rFonts w:eastAsia="Arial MT"/>
          <w:spacing w:val="39"/>
          <w:sz w:val="24"/>
          <w:szCs w:val="24"/>
        </w:rPr>
        <w:t xml:space="preserve"> </w:t>
      </w:r>
      <w:r w:rsidRPr="0054139E">
        <w:rPr>
          <w:rFonts w:eastAsia="Arial MT"/>
          <w:sz w:val="24"/>
          <w:szCs w:val="24"/>
        </w:rPr>
        <w:t>problemi</w:t>
      </w:r>
      <w:r w:rsidRPr="0054139E">
        <w:rPr>
          <w:rFonts w:eastAsia="Arial MT"/>
          <w:spacing w:val="39"/>
          <w:sz w:val="24"/>
          <w:szCs w:val="24"/>
        </w:rPr>
        <w:t xml:space="preserve"> </w:t>
      </w:r>
      <w:r w:rsidRPr="0054139E">
        <w:rPr>
          <w:rFonts w:eastAsia="Arial MT"/>
          <w:sz w:val="24"/>
          <w:szCs w:val="24"/>
        </w:rPr>
        <w:t>di</w:t>
      </w:r>
      <w:r w:rsidRPr="0054139E">
        <w:rPr>
          <w:rFonts w:eastAsia="Arial MT"/>
          <w:spacing w:val="39"/>
          <w:sz w:val="24"/>
          <w:szCs w:val="24"/>
        </w:rPr>
        <w:t xml:space="preserve"> </w:t>
      </w:r>
      <w:r w:rsidRPr="0054139E">
        <w:rPr>
          <w:rFonts w:eastAsia="Arial MT"/>
          <w:sz w:val="24"/>
          <w:szCs w:val="24"/>
        </w:rPr>
        <w:lastRenderedPageBreak/>
        <w:t>media</w:t>
      </w:r>
      <w:r w:rsidRPr="0054139E">
        <w:rPr>
          <w:rFonts w:eastAsia="Arial MT"/>
          <w:spacing w:val="39"/>
          <w:sz w:val="24"/>
          <w:szCs w:val="24"/>
        </w:rPr>
        <w:t xml:space="preserve"> </w:t>
      </w:r>
      <w:r w:rsidRPr="0054139E">
        <w:rPr>
          <w:rFonts w:eastAsia="Arial MT"/>
          <w:sz w:val="24"/>
          <w:szCs w:val="24"/>
        </w:rPr>
        <w:t>complessità,</w:t>
      </w:r>
      <w:r w:rsidRPr="0054139E">
        <w:rPr>
          <w:rFonts w:eastAsia="Arial MT"/>
          <w:spacing w:val="39"/>
          <w:sz w:val="24"/>
          <w:szCs w:val="24"/>
        </w:rPr>
        <w:t xml:space="preserve"> </w:t>
      </w:r>
      <w:r w:rsidRPr="0054139E">
        <w:rPr>
          <w:rFonts w:eastAsia="Arial MT"/>
          <w:sz w:val="24"/>
          <w:szCs w:val="24"/>
        </w:rPr>
        <w:t>in</w:t>
      </w:r>
      <w:r w:rsidRPr="0054139E">
        <w:rPr>
          <w:rFonts w:eastAsia="Arial MT"/>
          <w:spacing w:val="39"/>
          <w:sz w:val="24"/>
          <w:szCs w:val="24"/>
        </w:rPr>
        <w:t xml:space="preserve"> </w:t>
      </w:r>
      <w:r w:rsidRPr="0054139E">
        <w:rPr>
          <w:rFonts w:eastAsia="Arial MT"/>
          <w:sz w:val="24"/>
          <w:szCs w:val="24"/>
        </w:rPr>
        <w:t>un</w:t>
      </w:r>
      <w:r w:rsidRPr="0054139E">
        <w:rPr>
          <w:rFonts w:eastAsia="Arial MT"/>
          <w:spacing w:val="39"/>
          <w:sz w:val="24"/>
          <w:szCs w:val="24"/>
        </w:rPr>
        <w:t xml:space="preserve"> </w:t>
      </w:r>
      <w:r w:rsidRPr="0054139E">
        <w:rPr>
          <w:rFonts w:eastAsia="Arial MT"/>
          <w:sz w:val="24"/>
          <w:szCs w:val="24"/>
        </w:rPr>
        <w:t>ambito specializzato di lavoro basato su modelli teorici predefiniti e significativa ampiezza delle soluzioni possibili: le attività da svolgere hanno contenuto amministrativo, con responsabilità di risultati relativi a specifici processi amministrativi:</w:t>
      </w:r>
    </w:p>
    <w:p w14:paraId="6129EEAA" w14:textId="77777777" w:rsidR="003A2505" w:rsidRPr="0054139E" w:rsidRDefault="003A2505" w:rsidP="00EB18CF">
      <w:pPr>
        <w:numPr>
          <w:ilvl w:val="0"/>
          <w:numId w:val="46"/>
        </w:numPr>
        <w:tabs>
          <w:tab w:val="left" w:pos="832"/>
        </w:tabs>
        <w:jc w:val="both"/>
        <w:rPr>
          <w:rFonts w:eastAsia="Arial MT"/>
          <w:sz w:val="24"/>
          <w:szCs w:val="24"/>
        </w:rPr>
      </w:pPr>
      <w:r w:rsidRPr="0054139E">
        <w:rPr>
          <w:rFonts w:eastAsia="Arial MT"/>
          <w:sz w:val="24"/>
          <w:szCs w:val="24"/>
        </w:rPr>
        <w:t>ricerca,</w:t>
      </w:r>
      <w:r w:rsidRPr="0054139E">
        <w:rPr>
          <w:rFonts w:eastAsia="Arial MT"/>
          <w:spacing w:val="-7"/>
          <w:sz w:val="24"/>
          <w:szCs w:val="24"/>
        </w:rPr>
        <w:t xml:space="preserve"> </w:t>
      </w:r>
      <w:r w:rsidRPr="0054139E">
        <w:rPr>
          <w:rFonts w:eastAsia="Arial MT"/>
          <w:sz w:val="24"/>
          <w:szCs w:val="24"/>
        </w:rPr>
        <w:t>acquisizione,</w:t>
      </w:r>
      <w:r w:rsidRPr="0054139E">
        <w:rPr>
          <w:rFonts w:eastAsia="Arial MT"/>
          <w:spacing w:val="-3"/>
          <w:sz w:val="24"/>
          <w:szCs w:val="24"/>
        </w:rPr>
        <w:t xml:space="preserve"> </w:t>
      </w:r>
      <w:r w:rsidRPr="0054139E">
        <w:rPr>
          <w:rFonts w:eastAsia="Arial MT"/>
          <w:sz w:val="24"/>
          <w:szCs w:val="24"/>
        </w:rPr>
        <w:t>elaborazione</w:t>
      </w:r>
      <w:r w:rsidRPr="0054139E">
        <w:rPr>
          <w:rFonts w:eastAsia="Arial MT"/>
          <w:spacing w:val="-5"/>
          <w:sz w:val="24"/>
          <w:szCs w:val="24"/>
        </w:rPr>
        <w:t xml:space="preserve"> </w:t>
      </w:r>
      <w:r w:rsidRPr="0054139E">
        <w:rPr>
          <w:rFonts w:eastAsia="Arial MT"/>
          <w:sz w:val="24"/>
          <w:szCs w:val="24"/>
        </w:rPr>
        <w:t>e</w:t>
      </w:r>
      <w:r w:rsidRPr="0054139E">
        <w:rPr>
          <w:rFonts w:eastAsia="Arial MT"/>
          <w:spacing w:val="-3"/>
          <w:sz w:val="24"/>
          <w:szCs w:val="24"/>
        </w:rPr>
        <w:t xml:space="preserve"> </w:t>
      </w:r>
      <w:r w:rsidRPr="0054139E">
        <w:rPr>
          <w:rFonts w:eastAsia="Arial MT"/>
          <w:sz w:val="24"/>
          <w:szCs w:val="24"/>
        </w:rPr>
        <w:t>illustrazione</w:t>
      </w:r>
      <w:r w:rsidRPr="0054139E">
        <w:rPr>
          <w:rFonts w:eastAsia="Arial MT"/>
          <w:spacing w:val="-4"/>
          <w:sz w:val="24"/>
          <w:szCs w:val="24"/>
        </w:rPr>
        <w:t xml:space="preserve"> </w:t>
      </w:r>
      <w:r w:rsidRPr="0054139E">
        <w:rPr>
          <w:rFonts w:eastAsia="Arial MT"/>
          <w:sz w:val="24"/>
          <w:szCs w:val="24"/>
        </w:rPr>
        <w:t>di</w:t>
      </w:r>
      <w:r w:rsidRPr="0054139E">
        <w:rPr>
          <w:rFonts w:eastAsia="Arial MT"/>
          <w:spacing w:val="-3"/>
          <w:sz w:val="24"/>
          <w:szCs w:val="24"/>
        </w:rPr>
        <w:t xml:space="preserve"> </w:t>
      </w:r>
      <w:r w:rsidRPr="0054139E">
        <w:rPr>
          <w:rFonts w:eastAsia="Arial MT"/>
          <w:sz w:val="24"/>
          <w:szCs w:val="24"/>
        </w:rPr>
        <w:t>dati</w:t>
      </w:r>
      <w:r w:rsidRPr="0054139E">
        <w:rPr>
          <w:rFonts w:eastAsia="Arial MT"/>
          <w:spacing w:val="-3"/>
          <w:sz w:val="24"/>
          <w:szCs w:val="24"/>
        </w:rPr>
        <w:t xml:space="preserve"> </w:t>
      </w:r>
      <w:r w:rsidRPr="0054139E">
        <w:rPr>
          <w:rFonts w:eastAsia="Arial MT"/>
          <w:sz w:val="24"/>
          <w:szCs w:val="24"/>
        </w:rPr>
        <w:t>e</w:t>
      </w:r>
      <w:r w:rsidRPr="0054139E">
        <w:rPr>
          <w:rFonts w:eastAsia="Arial MT"/>
          <w:spacing w:val="-5"/>
          <w:sz w:val="24"/>
          <w:szCs w:val="24"/>
        </w:rPr>
        <w:t xml:space="preserve"> </w:t>
      </w:r>
      <w:r w:rsidRPr="0054139E">
        <w:rPr>
          <w:rFonts w:eastAsia="Arial MT"/>
          <w:sz w:val="24"/>
          <w:szCs w:val="24"/>
        </w:rPr>
        <w:t>norme</w:t>
      </w:r>
      <w:r w:rsidRPr="0054139E">
        <w:rPr>
          <w:rFonts w:eastAsia="Arial MT"/>
          <w:spacing w:val="-3"/>
          <w:sz w:val="24"/>
          <w:szCs w:val="24"/>
        </w:rPr>
        <w:t xml:space="preserve"> </w:t>
      </w:r>
      <w:r w:rsidRPr="0054139E">
        <w:rPr>
          <w:rFonts w:eastAsia="Arial MT"/>
          <w:sz w:val="24"/>
          <w:szCs w:val="24"/>
        </w:rPr>
        <w:t>relative</w:t>
      </w:r>
      <w:r w:rsidRPr="0054139E">
        <w:rPr>
          <w:rFonts w:eastAsia="Arial MT"/>
          <w:spacing w:val="-5"/>
          <w:sz w:val="24"/>
          <w:szCs w:val="24"/>
        </w:rPr>
        <w:t xml:space="preserve"> </w:t>
      </w:r>
      <w:r w:rsidRPr="0054139E">
        <w:rPr>
          <w:rFonts w:eastAsia="Arial MT"/>
          <w:sz w:val="24"/>
          <w:szCs w:val="24"/>
        </w:rPr>
        <w:t>ai</w:t>
      </w:r>
      <w:r w:rsidRPr="0054139E">
        <w:rPr>
          <w:rFonts w:eastAsia="Arial MT"/>
          <w:spacing w:val="-4"/>
          <w:sz w:val="24"/>
          <w:szCs w:val="24"/>
        </w:rPr>
        <w:t xml:space="preserve"> </w:t>
      </w:r>
      <w:r w:rsidRPr="0054139E">
        <w:rPr>
          <w:rFonts w:eastAsia="Arial MT"/>
          <w:sz w:val="24"/>
          <w:szCs w:val="24"/>
        </w:rPr>
        <w:t>compiti</w:t>
      </w:r>
      <w:r w:rsidRPr="0054139E">
        <w:rPr>
          <w:rFonts w:eastAsia="Arial MT"/>
          <w:spacing w:val="-3"/>
          <w:sz w:val="24"/>
          <w:szCs w:val="24"/>
        </w:rPr>
        <w:t xml:space="preserve"> </w:t>
      </w:r>
      <w:r w:rsidRPr="0054139E">
        <w:rPr>
          <w:rFonts w:eastAsia="Arial MT"/>
          <w:spacing w:val="-2"/>
          <w:sz w:val="24"/>
          <w:szCs w:val="24"/>
        </w:rPr>
        <w:t>assegnati;</w:t>
      </w:r>
    </w:p>
    <w:p w14:paraId="20B5DC68" w14:textId="77777777" w:rsidR="003A2505" w:rsidRPr="0054139E" w:rsidRDefault="003A2505" w:rsidP="00EB18CF">
      <w:pPr>
        <w:numPr>
          <w:ilvl w:val="0"/>
          <w:numId w:val="46"/>
        </w:numPr>
        <w:tabs>
          <w:tab w:val="left" w:pos="832"/>
        </w:tabs>
        <w:spacing w:before="1"/>
        <w:jc w:val="both"/>
        <w:rPr>
          <w:rFonts w:eastAsia="Arial MT"/>
          <w:sz w:val="24"/>
          <w:szCs w:val="24"/>
        </w:rPr>
      </w:pPr>
      <w:r w:rsidRPr="0054139E">
        <w:rPr>
          <w:rFonts w:eastAsia="Arial MT"/>
          <w:sz w:val="24"/>
          <w:szCs w:val="24"/>
        </w:rPr>
        <w:t>predisposizione</w:t>
      </w:r>
      <w:r w:rsidRPr="0054139E">
        <w:rPr>
          <w:rFonts w:eastAsia="Arial MT"/>
          <w:spacing w:val="-7"/>
          <w:sz w:val="24"/>
          <w:szCs w:val="24"/>
        </w:rPr>
        <w:t xml:space="preserve"> </w:t>
      </w:r>
      <w:r w:rsidRPr="0054139E">
        <w:rPr>
          <w:rFonts w:eastAsia="Arial MT"/>
          <w:sz w:val="24"/>
          <w:szCs w:val="24"/>
        </w:rPr>
        <w:t>di</w:t>
      </w:r>
      <w:r w:rsidRPr="0054139E">
        <w:rPr>
          <w:rFonts w:eastAsia="Arial MT"/>
          <w:spacing w:val="-4"/>
          <w:sz w:val="24"/>
          <w:szCs w:val="24"/>
        </w:rPr>
        <w:t xml:space="preserve"> atti.</w:t>
      </w:r>
    </w:p>
    <w:p w14:paraId="4893E22D" w14:textId="77777777" w:rsidR="00E8093E" w:rsidRPr="0054139E" w:rsidRDefault="00E8093E" w:rsidP="00F16CF4">
      <w:pPr>
        <w:pStyle w:val="Corpotesto"/>
        <w:spacing w:before="4"/>
        <w:ind w:left="0"/>
      </w:pPr>
    </w:p>
    <w:sectPr w:rsidR="00E8093E" w:rsidRPr="0054139E" w:rsidSect="000137FB">
      <w:footerReference w:type="default" r:id="rId22"/>
      <w:pgSz w:w="11910" w:h="16840"/>
      <w:pgMar w:top="1320" w:right="1040" w:bottom="1140" w:left="1040" w:header="0" w:footer="9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A32EB" w14:textId="77777777" w:rsidR="000137FB" w:rsidRDefault="000137FB" w:rsidP="00487752">
      <w:r>
        <w:separator/>
      </w:r>
    </w:p>
  </w:endnote>
  <w:endnote w:type="continuationSeparator" w:id="0">
    <w:p w14:paraId="6D2A15E7" w14:textId="77777777" w:rsidR="000137FB" w:rsidRDefault="000137FB" w:rsidP="00487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808678"/>
      <w:docPartObj>
        <w:docPartGallery w:val="Page Numbers (Bottom of Page)"/>
        <w:docPartUnique/>
      </w:docPartObj>
    </w:sdtPr>
    <w:sdtContent>
      <w:p w14:paraId="53DEA4FB" w14:textId="1000CA92" w:rsidR="00DC4418" w:rsidRDefault="00DC4418">
        <w:pPr>
          <w:pStyle w:val="Pidipagina"/>
          <w:jc w:val="center"/>
        </w:pPr>
        <w:r>
          <w:fldChar w:fldCharType="begin"/>
        </w:r>
        <w:r>
          <w:instrText>PAGE   \* MERGEFORMAT</w:instrText>
        </w:r>
        <w:r>
          <w:fldChar w:fldCharType="separate"/>
        </w:r>
        <w:r>
          <w:t>2</w:t>
        </w:r>
        <w:r>
          <w:fldChar w:fldCharType="end"/>
        </w:r>
      </w:p>
    </w:sdtContent>
  </w:sdt>
  <w:p w14:paraId="24F3137A" w14:textId="77777777" w:rsidR="00DC4418" w:rsidRDefault="00DC441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81DBD" w14:textId="77777777" w:rsidR="000137FB" w:rsidRDefault="000137FB" w:rsidP="00487752">
      <w:r>
        <w:separator/>
      </w:r>
    </w:p>
  </w:footnote>
  <w:footnote w:type="continuationSeparator" w:id="0">
    <w:p w14:paraId="5E84BB05" w14:textId="77777777" w:rsidR="000137FB" w:rsidRDefault="000137FB" w:rsidP="00487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4077"/>
    <w:multiLevelType w:val="hybridMultilevel"/>
    <w:tmpl w:val="B27CF3DA"/>
    <w:lvl w:ilvl="0" w:tplc="7CBCA990">
      <w:numFmt w:val="bullet"/>
      <w:lvlText w:val=""/>
      <w:lvlJc w:val="left"/>
      <w:pPr>
        <w:ind w:left="1313" w:hanging="361"/>
      </w:pPr>
      <w:rPr>
        <w:rFonts w:ascii="Symbol" w:eastAsia="Symbol" w:hAnsi="Symbol" w:cs="Symbol" w:hint="default"/>
        <w:w w:val="100"/>
        <w:sz w:val="22"/>
        <w:szCs w:val="22"/>
        <w:lang w:val="it-IT" w:eastAsia="en-US" w:bidi="ar-SA"/>
      </w:rPr>
    </w:lvl>
    <w:lvl w:ilvl="1" w:tplc="AA1EBB46">
      <w:numFmt w:val="bullet"/>
      <w:lvlText w:val="•"/>
      <w:lvlJc w:val="left"/>
      <w:pPr>
        <w:ind w:left="2280" w:hanging="361"/>
      </w:pPr>
      <w:rPr>
        <w:rFonts w:hint="default"/>
        <w:lang w:val="it-IT" w:eastAsia="en-US" w:bidi="ar-SA"/>
      </w:rPr>
    </w:lvl>
    <w:lvl w:ilvl="2" w:tplc="0016BE54">
      <w:numFmt w:val="bullet"/>
      <w:lvlText w:val="•"/>
      <w:lvlJc w:val="left"/>
      <w:pPr>
        <w:ind w:left="3241" w:hanging="361"/>
      </w:pPr>
      <w:rPr>
        <w:rFonts w:hint="default"/>
        <w:lang w:val="it-IT" w:eastAsia="en-US" w:bidi="ar-SA"/>
      </w:rPr>
    </w:lvl>
    <w:lvl w:ilvl="3" w:tplc="12FA496C">
      <w:numFmt w:val="bullet"/>
      <w:lvlText w:val="•"/>
      <w:lvlJc w:val="left"/>
      <w:pPr>
        <w:ind w:left="4201" w:hanging="361"/>
      </w:pPr>
      <w:rPr>
        <w:rFonts w:hint="default"/>
        <w:lang w:val="it-IT" w:eastAsia="en-US" w:bidi="ar-SA"/>
      </w:rPr>
    </w:lvl>
    <w:lvl w:ilvl="4" w:tplc="1A523520">
      <w:numFmt w:val="bullet"/>
      <w:lvlText w:val="•"/>
      <w:lvlJc w:val="left"/>
      <w:pPr>
        <w:ind w:left="5162" w:hanging="361"/>
      </w:pPr>
      <w:rPr>
        <w:rFonts w:hint="default"/>
        <w:lang w:val="it-IT" w:eastAsia="en-US" w:bidi="ar-SA"/>
      </w:rPr>
    </w:lvl>
    <w:lvl w:ilvl="5" w:tplc="9BE05EB8">
      <w:numFmt w:val="bullet"/>
      <w:lvlText w:val="•"/>
      <w:lvlJc w:val="left"/>
      <w:pPr>
        <w:ind w:left="6123" w:hanging="361"/>
      </w:pPr>
      <w:rPr>
        <w:rFonts w:hint="default"/>
        <w:lang w:val="it-IT" w:eastAsia="en-US" w:bidi="ar-SA"/>
      </w:rPr>
    </w:lvl>
    <w:lvl w:ilvl="6" w:tplc="179E5EA8">
      <w:numFmt w:val="bullet"/>
      <w:lvlText w:val="•"/>
      <w:lvlJc w:val="left"/>
      <w:pPr>
        <w:ind w:left="7083" w:hanging="361"/>
      </w:pPr>
      <w:rPr>
        <w:rFonts w:hint="default"/>
        <w:lang w:val="it-IT" w:eastAsia="en-US" w:bidi="ar-SA"/>
      </w:rPr>
    </w:lvl>
    <w:lvl w:ilvl="7" w:tplc="D486BF8E">
      <w:numFmt w:val="bullet"/>
      <w:lvlText w:val="•"/>
      <w:lvlJc w:val="left"/>
      <w:pPr>
        <w:ind w:left="8044" w:hanging="361"/>
      </w:pPr>
      <w:rPr>
        <w:rFonts w:hint="default"/>
        <w:lang w:val="it-IT" w:eastAsia="en-US" w:bidi="ar-SA"/>
      </w:rPr>
    </w:lvl>
    <w:lvl w:ilvl="8" w:tplc="5B228CB4">
      <w:numFmt w:val="bullet"/>
      <w:lvlText w:val="•"/>
      <w:lvlJc w:val="left"/>
      <w:pPr>
        <w:ind w:left="9005" w:hanging="361"/>
      </w:pPr>
      <w:rPr>
        <w:rFonts w:hint="default"/>
        <w:lang w:val="it-IT" w:eastAsia="en-US" w:bidi="ar-SA"/>
      </w:rPr>
    </w:lvl>
  </w:abstractNum>
  <w:abstractNum w:abstractNumId="1" w15:restartNumberingAfterBreak="0">
    <w:nsid w:val="04C82039"/>
    <w:multiLevelType w:val="hybridMultilevel"/>
    <w:tmpl w:val="EB363216"/>
    <w:lvl w:ilvl="0" w:tplc="DDA6CB56">
      <w:numFmt w:val="bullet"/>
      <w:lvlText w:val="-"/>
      <w:lvlJc w:val="left"/>
      <w:pPr>
        <w:ind w:left="832" w:hanging="360"/>
      </w:pPr>
      <w:rPr>
        <w:rFonts w:ascii="Times New Roman" w:eastAsia="Times New Roman" w:hAnsi="Times New Roman" w:cs="Times New Roman" w:hint="default"/>
        <w:b w:val="0"/>
        <w:bCs w:val="0"/>
        <w:i w:val="0"/>
        <w:iCs w:val="0"/>
        <w:spacing w:val="0"/>
        <w:w w:val="100"/>
        <w:sz w:val="18"/>
        <w:szCs w:val="18"/>
        <w:lang w:val="it-IT" w:eastAsia="en-US" w:bidi="ar-SA"/>
      </w:rPr>
    </w:lvl>
    <w:lvl w:ilvl="1" w:tplc="5A7E24D0">
      <w:numFmt w:val="bullet"/>
      <w:lvlText w:val="•"/>
      <w:lvlJc w:val="left"/>
      <w:pPr>
        <w:ind w:left="1738" w:hanging="360"/>
      </w:pPr>
      <w:rPr>
        <w:rFonts w:hint="default"/>
        <w:lang w:val="it-IT" w:eastAsia="en-US" w:bidi="ar-SA"/>
      </w:rPr>
    </w:lvl>
    <w:lvl w:ilvl="2" w:tplc="85DCE1D4">
      <w:numFmt w:val="bullet"/>
      <w:lvlText w:val="•"/>
      <w:lvlJc w:val="left"/>
      <w:pPr>
        <w:ind w:left="2637" w:hanging="360"/>
      </w:pPr>
      <w:rPr>
        <w:rFonts w:hint="default"/>
        <w:lang w:val="it-IT" w:eastAsia="en-US" w:bidi="ar-SA"/>
      </w:rPr>
    </w:lvl>
    <w:lvl w:ilvl="3" w:tplc="107CB504">
      <w:numFmt w:val="bullet"/>
      <w:lvlText w:val="•"/>
      <w:lvlJc w:val="left"/>
      <w:pPr>
        <w:ind w:left="3535" w:hanging="360"/>
      </w:pPr>
      <w:rPr>
        <w:rFonts w:hint="default"/>
        <w:lang w:val="it-IT" w:eastAsia="en-US" w:bidi="ar-SA"/>
      </w:rPr>
    </w:lvl>
    <w:lvl w:ilvl="4" w:tplc="CDC81824">
      <w:numFmt w:val="bullet"/>
      <w:lvlText w:val="•"/>
      <w:lvlJc w:val="left"/>
      <w:pPr>
        <w:ind w:left="4434" w:hanging="360"/>
      </w:pPr>
      <w:rPr>
        <w:rFonts w:hint="default"/>
        <w:lang w:val="it-IT" w:eastAsia="en-US" w:bidi="ar-SA"/>
      </w:rPr>
    </w:lvl>
    <w:lvl w:ilvl="5" w:tplc="A65EEAB4">
      <w:numFmt w:val="bullet"/>
      <w:lvlText w:val="•"/>
      <w:lvlJc w:val="left"/>
      <w:pPr>
        <w:ind w:left="5333" w:hanging="360"/>
      </w:pPr>
      <w:rPr>
        <w:rFonts w:hint="default"/>
        <w:lang w:val="it-IT" w:eastAsia="en-US" w:bidi="ar-SA"/>
      </w:rPr>
    </w:lvl>
    <w:lvl w:ilvl="6" w:tplc="BA0833E6">
      <w:numFmt w:val="bullet"/>
      <w:lvlText w:val="•"/>
      <w:lvlJc w:val="left"/>
      <w:pPr>
        <w:ind w:left="6231" w:hanging="360"/>
      </w:pPr>
      <w:rPr>
        <w:rFonts w:hint="default"/>
        <w:lang w:val="it-IT" w:eastAsia="en-US" w:bidi="ar-SA"/>
      </w:rPr>
    </w:lvl>
    <w:lvl w:ilvl="7" w:tplc="46F45B5A">
      <w:numFmt w:val="bullet"/>
      <w:lvlText w:val="•"/>
      <w:lvlJc w:val="left"/>
      <w:pPr>
        <w:ind w:left="7130" w:hanging="360"/>
      </w:pPr>
      <w:rPr>
        <w:rFonts w:hint="default"/>
        <w:lang w:val="it-IT" w:eastAsia="en-US" w:bidi="ar-SA"/>
      </w:rPr>
    </w:lvl>
    <w:lvl w:ilvl="8" w:tplc="1548D082">
      <w:numFmt w:val="bullet"/>
      <w:lvlText w:val="•"/>
      <w:lvlJc w:val="left"/>
      <w:pPr>
        <w:ind w:left="8029" w:hanging="360"/>
      </w:pPr>
      <w:rPr>
        <w:rFonts w:hint="default"/>
        <w:lang w:val="it-IT" w:eastAsia="en-US" w:bidi="ar-SA"/>
      </w:rPr>
    </w:lvl>
  </w:abstractNum>
  <w:abstractNum w:abstractNumId="2" w15:restartNumberingAfterBreak="0">
    <w:nsid w:val="05C44E54"/>
    <w:multiLevelType w:val="hybridMultilevel"/>
    <w:tmpl w:val="F8CAF6A0"/>
    <w:lvl w:ilvl="0" w:tplc="0D5038E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3507DE"/>
    <w:multiLevelType w:val="hybridMultilevel"/>
    <w:tmpl w:val="00EC9B72"/>
    <w:lvl w:ilvl="0" w:tplc="D7A2EDC0">
      <w:numFmt w:val="bullet"/>
      <w:lvlText w:val="-"/>
      <w:lvlJc w:val="left"/>
      <w:pPr>
        <w:ind w:left="832" w:hanging="348"/>
      </w:pPr>
      <w:rPr>
        <w:rFonts w:ascii="Arial MT" w:eastAsia="Arial MT" w:hAnsi="Arial MT" w:cs="Arial MT" w:hint="default"/>
        <w:w w:val="99"/>
        <w:sz w:val="20"/>
        <w:szCs w:val="20"/>
        <w:lang w:val="it-IT" w:eastAsia="en-US" w:bidi="ar-SA"/>
      </w:rPr>
    </w:lvl>
    <w:lvl w:ilvl="1" w:tplc="A5EE2582">
      <w:numFmt w:val="bullet"/>
      <w:lvlText w:val="•"/>
      <w:lvlJc w:val="left"/>
      <w:pPr>
        <w:ind w:left="1738" w:hanging="348"/>
      </w:pPr>
      <w:rPr>
        <w:rFonts w:hint="default"/>
        <w:lang w:val="it-IT" w:eastAsia="en-US" w:bidi="ar-SA"/>
      </w:rPr>
    </w:lvl>
    <w:lvl w:ilvl="2" w:tplc="480C72EE">
      <w:numFmt w:val="bullet"/>
      <w:lvlText w:val="•"/>
      <w:lvlJc w:val="left"/>
      <w:pPr>
        <w:ind w:left="2637" w:hanging="348"/>
      </w:pPr>
      <w:rPr>
        <w:rFonts w:hint="default"/>
        <w:lang w:val="it-IT" w:eastAsia="en-US" w:bidi="ar-SA"/>
      </w:rPr>
    </w:lvl>
    <w:lvl w:ilvl="3" w:tplc="7116E85C">
      <w:numFmt w:val="bullet"/>
      <w:lvlText w:val="•"/>
      <w:lvlJc w:val="left"/>
      <w:pPr>
        <w:ind w:left="3535" w:hanging="348"/>
      </w:pPr>
      <w:rPr>
        <w:rFonts w:hint="default"/>
        <w:lang w:val="it-IT" w:eastAsia="en-US" w:bidi="ar-SA"/>
      </w:rPr>
    </w:lvl>
    <w:lvl w:ilvl="4" w:tplc="9BAA4B62">
      <w:numFmt w:val="bullet"/>
      <w:lvlText w:val="•"/>
      <w:lvlJc w:val="left"/>
      <w:pPr>
        <w:ind w:left="4434" w:hanging="348"/>
      </w:pPr>
      <w:rPr>
        <w:rFonts w:hint="default"/>
        <w:lang w:val="it-IT" w:eastAsia="en-US" w:bidi="ar-SA"/>
      </w:rPr>
    </w:lvl>
    <w:lvl w:ilvl="5" w:tplc="750E0472">
      <w:numFmt w:val="bullet"/>
      <w:lvlText w:val="•"/>
      <w:lvlJc w:val="left"/>
      <w:pPr>
        <w:ind w:left="5333" w:hanging="348"/>
      </w:pPr>
      <w:rPr>
        <w:rFonts w:hint="default"/>
        <w:lang w:val="it-IT" w:eastAsia="en-US" w:bidi="ar-SA"/>
      </w:rPr>
    </w:lvl>
    <w:lvl w:ilvl="6" w:tplc="CEE476EE">
      <w:numFmt w:val="bullet"/>
      <w:lvlText w:val="•"/>
      <w:lvlJc w:val="left"/>
      <w:pPr>
        <w:ind w:left="6231" w:hanging="348"/>
      </w:pPr>
      <w:rPr>
        <w:rFonts w:hint="default"/>
        <w:lang w:val="it-IT" w:eastAsia="en-US" w:bidi="ar-SA"/>
      </w:rPr>
    </w:lvl>
    <w:lvl w:ilvl="7" w:tplc="FB1C095A">
      <w:numFmt w:val="bullet"/>
      <w:lvlText w:val="•"/>
      <w:lvlJc w:val="left"/>
      <w:pPr>
        <w:ind w:left="7130" w:hanging="348"/>
      </w:pPr>
      <w:rPr>
        <w:rFonts w:hint="default"/>
        <w:lang w:val="it-IT" w:eastAsia="en-US" w:bidi="ar-SA"/>
      </w:rPr>
    </w:lvl>
    <w:lvl w:ilvl="8" w:tplc="1156674E">
      <w:numFmt w:val="bullet"/>
      <w:lvlText w:val="•"/>
      <w:lvlJc w:val="left"/>
      <w:pPr>
        <w:ind w:left="8029" w:hanging="348"/>
      </w:pPr>
      <w:rPr>
        <w:rFonts w:hint="default"/>
        <w:lang w:val="it-IT" w:eastAsia="en-US" w:bidi="ar-SA"/>
      </w:rPr>
    </w:lvl>
  </w:abstractNum>
  <w:abstractNum w:abstractNumId="4" w15:restartNumberingAfterBreak="0">
    <w:nsid w:val="09215AC0"/>
    <w:multiLevelType w:val="hybridMultilevel"/>
    <w:tmpl w:val="8C54186C"/>
    <w:lvl w:ilvl="0" w:tplc="2F646140">
      <w:numFmt w:val="bullet"/>
      <w:lvlText w:val=""/>
      <w:lvlJc w:val="left"/>
      <w:pPr>
        <w:ind w:left="1566" w:hanging="773"/>
      </w:pPr>
      <w:rPr>
        <w:rFonts w:ascii="Wingdings" w:eastAsia="Wingdings" w:hAnsi="Wingdings" w:cs="Wingdings" w:hint="default"/>
        <w:b w:val="0"/>
        <w:bCs w:val="0"/>
        <w:i w:val="0"/>
        <w:iCs w:val="0"/>
        <w:w w:val="98"/>
        <w:sz w:val="24"/>
        <w:szCs w:val="24"/>
        <w:lang w:val="it-IT" w:eastAsia="en-US" w:bidi="ar-SA"/>
      </w:rPr>
    </w:lvl>
    <w:lvl w:ilvl="1" w:tplc="6750E176">
      <w:numFmt w:val="bullet"/>
      <w:lvlText w:val="-"/>
      <w:lvlJc w:val="left"/>
      <w:pPr>
        <w:ind w:left="1335" w:hanging="363"/>
      </w:pPr>
      <w:rPr>
        <w:rFonts w:ascii="Times New Roman" w:eastAsia="Times New Roman" w:hAnsi="Times New Roman" w:cs="Times New Roman" w:hint="default"/>
        <w:b w:val="0"/>
        <w:bCs w:val="0"/>
        <w:i w:val="0"/>
        <w:iCs w:val="0"/>
        <w:w w:val="97"/>
        <w:sz w:val="24"/>
        <w:szCs w:val="24"/>
        <w:lang w:val="it-IT" w:eastAsia="en-US" w:bidi="ar-SA"/>
      </w:rPr>
    </w:lvl>
    <w:lvl w:ilvl="2" w:tplc="0062F076">
      <w:numFmt w:val="bullet"/>
      <w:lvlText w:val="•"/>
      <w:lvlJc w:val="left"/>
      <w:pPr>
        <w:ind w:left="2531" w:hanging="363"/>
      </w:pPr>
      <w:rPr>
        <w:rFonts w:hint="default"/>
        <w:lang w:val="it-IT" w:eastAsia="en-US" w:bidi="ar-SA"/>
      </w:rPr>
    </w:lvl>
    <w:lvl w:ilvl="3" w:tplc="72628E4A">
      <w:numFmt w:val="bullet"/>
      <w:lvlText w:val="•"/>
      <w:lvlJc w:val="left"/>
      <w:pPr>
        <w:ind w:left="3502" w:hanging="363"/>
      </w:pPr>
      <w:rPr>
        <w:rFonts w:hint="default"/>
        <w:lang w:val="it-IT" w:eastAsia="en-US" w:bidi="ar-SA"/>
      </w:rPr>
    </w:lvl>
    <w:lvl w:ilvl="4" w:tplc="3BFC8846">
      <w:numFmt w:val="bullet"/>
      <w:lvlText w:val="•"/>
      <w:lvlJc w:val="left"/>
      <w:pPr>
        <w:ind w:left="4473" w:hanging="363"/>
      </w:pPr>
      <w:rPr>
        <w:rFonts w:hint="default"/>
        <w:lang w:val="it-IT" w:eastAsia="en-US" w:bidi="ar-SA"/>
      </w:rPr>
    </w:lvl>
    <w:lvl w:ilvl="5" w:tplc="5420D342">
      <w:numFmt w:val="bullet"/>
      <w:lvlText w:val="•"/>
      <w:lvlJc w:val="left"/>
      <w:pPr>
        <w:ind w:left="5444" w:hanging="363"/>
      </w:pPr>
      <w:rPr>
        <w:rFonts w:hint="default"/>
        <w:lang w:val="it-IT" w:eastAsia="en-US" w:bidi="ar-SA"/>
      </w:rPr>
    </w:lvl>
    <w:lvl w:ilvl="6" w:tplc="04DE19BC">
      <w:numFmt w:val="bullet"/>
      <w:lvlText w:val="•"/>
      <w:lvlJc w:val="left"/>
      <w:pPr>
        <w:ind w:left="6415" w:hanging="363"/>
      </w:pPr>
      <w:rPr>
        <w:rFonts w:hint="default"/>
        <w:lang w:val="it-IT" w:eastAsia="en-US" w:bidi="ar-SA"/>
      </w:rPr>
    </w:lvl>
    <w:lvl w:ilvl="7" w:tplc="C8AC0CCA">
      <w:numFmt w:val="bullet"/>
      <w:lvlText w:val="•"/>
      <w:lvlJc w:val="left"/>
      <w:pPr>
        <w:ind w:left="7386" w:hanging="363"/>
      </w:pPr>
      <w:rPr>
        <w:rFonts w:hint="default"/>
        <w:lang w:val="it-IT" w:eastAsia="en-US" w:bidi="ar-SA"/>
      </w:rPr>
    </w:lvl>
    <w:lvl w:ilvl="8" w:tplc="FA541324">
      <w:numFmt w:val="bullet"/>
      <w:lvlText w:val="•"/>
      <w:lvlJc w:val="left"/>
      <w:pPr>
        <w:ind w:left="8357" w:hanging="363"/>
      </w:pPr>
      <w:rPr>
        <w:rFonts w:hint="default"/>
        <w:lang w:val="it-IT" w:eastAsia="en-US" w:bidi="ar-SA"/>
      </w:rPr>
    </w:lvl>
  </w:abstractNum>
  <w:abstractNum w:abstractNumId="5" w15:restartNumberingAfterBreak="0">
    <w:nsid w:val="092B7409"/>
    <w:multiLevelType w:val="hybridMultilevel"/>
    <w:tmpl w:val="DA2430CE"/>
    <w:lvl w:ilvl="0" w:tplc="073CD3D8">
      <w:numFmt w:val="bullet"/>
      <w:lvlText w:val="-"/>
      <w:lvlJc w:val="left"/>
      <w:pPr>
        <w:ind w:left="855" w:hanging="363"/>
      </w:pPr>
      <w:rPr>
        <w:rFonts w:ascii="Times New Roman" w:eastAsia="Times New Roman" w:hAnsi="Times New Roman" w:cs="Times New Roman" w:hint="default"/>
        <w:b w:val="0"/>
        <w:bCs w:val="0"/>
        <w:i w:val="0"/>
        <w:iCs w:val="0"/>
        <w:w w:val="97"/>
        <w:sz w:val="24"/>
        <w:szCs w:val="24"/>
        <w:lang w:val="it-IT" w:eastAsia="en-US" w:bidi="ar-SA"/>
      </w:rPr>
    </w:lvl>
    <w:lvl w:ilvl="1" w:tplc="A0F6684A">
      <w:numFmt w:val="bullet"/>
      <w:lvlText w:val="•"/>
      <w:lvlJc w:val="left"/>
      <w:pPr>
        <w:ind w:left="1803" w:hanging="363"/>
      </w:pPr>
      <w:rPr>
        <w:rFonts w:hint="default"/>
        <w:lang w:val="it-IT" w:eastAsia="en-US" w:bidi="ar-SA"/>
      </w:rPr>
    </w:lvl>
    <w:lvl w:ilvl="2" w:tplc="54D62998">
      <w:numFmt w:val="bullet"/>
      <w:lvlText w:val="•"/>
      <w:lvlJc w:val="left"/>
      <w:pPr>
        <w:ind w:left="2747" w:hanging="363"/>
      </w:pPr>
      <w:rPr>
        <w:rFonts w:hint="default"/>
        <w:lang w:val="it-IT" w:eastAsia="en-US" w:bidi="ar-SA"/>
      </w:rPr>
    </w:lvl>
    <w:lvl w:ilvl="3" w:tplc="34564FBC">
      <w:numFmt w:val="bullet"/>
      <w:lvlText w:val="•"/>
      <w:lvlJc w:val="left"/>
      <w:pPr>
        <w:ind w:left="3691" w:hanging="363"/>
      </w:pPr>
      <w:rPr>
        <w:rFonts w:hint="default"/>
        <w:lang w:val="it-IT" w:eastAsia="en-US" w:bidi="ar-SA"/>
      </w:rPr>
    </w:lvl>
    <w:lvl w:ilvl="4" w:tplc="6C825190">
      <w:numFmt w:val="bullet"/>
      <w:lvlText w:val="•"/>
      <w:lvlJc w:val="left"/>
      <w:pPr>
        <w:ind w:left="4635" w:hanging="363"/>
      </w:pPr>
      <w:rPr>
        <w:rFonts w:hint="default"/>
        <w:lang w:val="it-IT" w:eastAsia="en-US" w:bidi="ar-SA"/>
      </w:rPr>
    </w:lvl>
    <w:lvl w:ilvl="5" w:tplc="8E803E68">
      <w:numFmt w:val="bullet"/>
      <w:lvlText w:val="•"/>
      <w:lvlJc w:val="left"/>
      <w:pPr>
        <w:ind w:left="5579" w:hanging="363"/>
      </w:pPr>
      <w:rPr>
        <w:rFonts w:hint="default"/>
        <w:lang w:val="it-IT" w:eastAsia="en-US" w:bidi="ar-SA"/>
      </w:rPr>
    </w:lvl>
    <w:lvl w:ilvl="6" w:tplc="8EB2B88C">
      <w:numFmt w:val="bullet"/>
      <w:lvlText w:val="•"/>
      <w:lvlJc w:val="left"/>
      <w:pPr>
        <w:ind w:left="6523" w:hanging="363"/>
      </w:pPr>
      <w:rPr>
        <w:rFonts w:hint="default"/>
        <w:lang w:val="it-IT" w:eastAsia="en-US" w:bidi="ar-SA"/>
      </w:rPr>
    </w:lvl>
    <w:lvl w:ilvl="7" w:tplc="619AC7B8">
      <w:numFmt w:val="bullet"/>
      <w:lvlText w:val="•"/>
      <w:lvlJc w:val="left"/>
      <w:pPr>
        <w:ind w:left="7467" w:hanging="363"/>
      </w:pPr>
      <w:rPr>
        <w:rFonts w:hint="default"/>
        <w:lang w:val="it-IT" w:eastAsia="en-US" w:bidi="ar-SA"/>
      </w:rPr>
    </w:lvl>
    <w:lvl w:ilvl="8" w:tplc="583A41F2">
      <w:numFmt w:val="bullet"/>
      <w:lvlText w:val="•"/>
      <w:lvlJc w:val="left"/>
      <w:pPr>
        <w:ind w:left="8411" w:hanging="363"/>
      </w:pPr>
      <w:rPr>
        <w:rFonts w:hint="default"/>
        <w:lang w:val="it-IT" w:eastAsia="en-US" w:bidi="ar-SA"/>
      </w:rPr>
    </w:lvl>
  </w:abstractNum>
  <w:abstractNum w:abstractNumId="6" w15:restartNumberingAfterBreak="0">
    <w:nsid w:val="0ACF51B7"/>
    <w:multiLevelType w:val="hybridMultilevel"/>
    <w:tmpl w:val="3A9E4FE2"/>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EA0510E"/>
    <w:multiLevelType w:val="hybridMultilevel"/>
    <w:tmpl w:val="7AA80AE4"/>
    <w:lvl w:ilvl="0" w:tplc="379A622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F074311"/>
    <w:multiLevelType w:val="hybridMultilevel"/>
    <w:tmpl w:val="29C23B7A"/>
    <w:lvl w:ilvl="0" w:tplc="3A647AF2">
      <w:start w:val="12"/>
      <w:numFmt w:val="lowerLetter"/>
      <w:lvlText w:val="%1)"/>
      <w:lvlJc w:val="left"/>
      <w:pPr>
        <w:ind w:left="539" w:hanging="428"/>
      </w:pPr>
      <w:rPr>
        <w:rFonts w:ascii="Arial MT" w:eastAsia="Arial MT" w:hAnsi="Arial MT" w:cs="Arial MT" w:hint="default"/>
        <w:b w:val="0"/>
        <w:bCs w:val="0"/>
        <w:i w:val="0"/>
        <w:iCs w:val="0"/>
        <w:spacing w:val="-2"/>
        <w:w w:val="99"/>
        <w:sz w:val="20"/>
        <w:szCs w:val="20"/>
        <w:lang w:val="it-IT" w:eastAsia="en-US" w:bidi="ar-SA"/>
      </w:rPr>
    </w:lvl>
    <w:lvl w:ilvl="1" w:tplc="35EE3D2C">
      <w:numFmt w:val="bullet"/>
      <w:lvlText w:val="-"/>
      <w:lvlJc w:val="left"/>
      <w:pPr>
        <w:ind w:left="832" w:hanging="348"/>
      </w:pPr>
      <w:rPr>
        <w:rFonts w:ascii="Arial MT" w:eastAsia="Arial MT" w:hAnsi="Arial MT" w:cs="Arial MT" w:hint="default"/>
        <w:b w:val="0"/>
        <w:bCs w:val="0"/>
        <w:i w:val="0"/>
        <w:iCs w:val="0"/>
        <w:spacing w:val="0"/>
        <w:w w:val="99"/>
        <w:sz w:val="20"/>
        <w:szCs w:val="20"/>
        <w:lang w:val="it-IT" w:eastAsia="en-US" w:bidi="ar-SA"/>
      </w:rPr>
    </w:lvl>
    <w:lvl w:ilvl="2" w:tplc="3DE88186">
      <w:numFmt w:val="bullet"/>
      <w:lvlText w:val="•"/>
      <w:lvlJc w:val="left"/>
      <w:pPr>
        <w:ind w:left="1838" w:hanging="348"/>
      </w:pPr>
      <w:rPr>
        <w:rFonts w:hint="default"/>
        <w:lang w:val="it-IT" w:eastAsia="en-US" w:bidi="ar-SA"/>
      </w:rPr>
    </w:lvl>
    <w:lvl w:ilvl="3" w:tplc="8F285AF0">
      <w:numFmt w:val="bullet"/>
      <w:lvlText w:val="•"/>
      <w:lvlJc w:val="left"/>
      <w:pPr>
        <w:ind w:left="2836" w:hanging="348"/>
      </w:pPr>
      <w:rPr>
        <w:rFonts w:hint="default"/>
        <w:lang w:val="it-IT" w:eastAsia="en-US" w:bidi="ar-SA"/>
      </w:rPr>
    </w:lvl>
    <w:lvl w:ilvl="4" w:tplc="1FA0BA84">
      <w:numFmt w:val="bullet"/>
      <w:lvlText w:val="•"/>
      <w:lvlJc w:val="left"/>
      <w:pPr>
        <w:ind w:left="3835" w:hanging="348"/>
      </w:pPr>
      <w:rPr>
        <w:rFonts w:hint="default"/>
        <w:lang w:val="it-IT" w:eastAsia="en-US" w:bidi="ar-SA"/>
      </w:rPr>
    </w:lvl>
    <w:lvl w:ilvl="5" w:tplc="D7FC8100">
      <w:numFmt w:val="bullet"/>
      <w:lvlText w:val="•"/>
      <w:lvlJc w:val="left"/>
      <w:pPr>
        <w:ind w:left="4833" w:hanging="348"/>
      </w:pPr>
      <w:rPr>
        <w:rFonts w:hint="default"/>
        <w:lang w:val="it-IT" w:eastAsia="en-US" w:bidi="ar-SA"/>
      </w:rPr>
    </w:lvl>
    <w:lvl w:ilvl="6" w:tplc="6E20269C">
      <w:numFmt w:val="bullet"/>
      <w:lvlText w:val="•"/>
      <w:lvlJc w:val="left"/>
      <w:pPr>
        <w:ind w:left="5832" w:hanging="348"/>
      </w:pPr>
      <w:rPr>
        <w:rFonts w:hint="default"/>
        <w:lang w:val="it-IT" w:eastAsia="en-US" w:bidi="ar-SA"/>
      </w:rPr>
    </w:lvl>
    <w:lvl w:ilvl="7" w:tplc="B07861EA">
      <w:numFmt w:val="bullet"/>
      <w:lvlText w:val="•"/>
      <w:lvlJc w:val="left"/>
      <w:pPr>
        <w:ind w:left="6830" w:hanging="348"/>
      </w:pPr>
      <w:rPr>
        <w:rFonts w:hint="default"/>
        <w:lang w:val="it-IT" w:eastAsia="en-US" w:bidi="ar-SA"/>
      </w:rPr>
    </w:lvl>
    <w:lvl w:ilvl="8" w:tplc="BD9C8D78">
      <w:numFmt w:val="bullet"/>
      <w:lvlText w:val="•"/>
      <w:lvlJc w:val="left"/>
      <w:pPr>
        <w:ind w:left="7829" w:hanging="348"/>
      </w:pPr>
      <w:rPr>
        <w:rFonts w:hint="default"/>
        <w:lang w:val="it-IT" w:eastAsia="en-US" w:bidi="ar-SA"/>
      </w:rPr>
    </w:lvl>
  </w:abstractNum>
  <w:abstractNum w:abstractNumId="9" w15:restartNumberingAfterBreak="0">
    <w:nsid w:val="122F5022"/>
    <w:multiLevelType w:val="hybridMultilevel"/>
    <w:tmpl w:val="EE4427F8"/>
    <w:lvl w:ilvl="0" w:tplc="C03403B6">
      <w:start w:val="1"/>
      <w:numFmt w:val="lowerLetter"/>
      <w:lvlText w:val="%1)"/>
      <w:lvlJc w:val="left"/>
      <w:pPr>
        <w:ind w:left="472" w:hanging="361"/>
      </w:pPr>
      <w:rPr>
        <w:rFonts w:ascii="Arial MT" w:eastAsia="Arial MT" w:hAnsi="Arial MT" w:cs="Arial MT" w:hint="default"/>
        <w:spacing w:val="-1"/>
        <w:w w:val="99"/>
        <w:sz w:val="20"/>
        <w:szCs w:val="20"/>
        <w:lang w:val="it-IT" w:eastAsia="en-US" w:bidi="ar-SA"/>
      </w:rPr>
    </w:lvl>
    <w:lvl w:ilvl="1" w:tplc="DEAE524C">
      <w:numFmt w:val="bullet"/>
      <w:lvlText w:val="•"/>
      <w:lvlJc w:val="left"/>
      <w:pPr>
        <w:ind w:left="1414" w:hanging="361"/>
      </w:pPr>
      <w:rPr>
        <w:rFonts w:hint="default"/>
        <w:lang w:val="it-IT" w:eastAsia="en-US" w:bidi="ar-SA"/>
      </w:rPr>
    </w:lvl>
    <w:lvl w:ilvl="2" w:tplc="89DE6E78">
      <w:numFmt w:val="bullet"/>
      <w:lvlText w:val="•"/>
      <w:lvlJc w:val="left"/>
      <w:pPr>
        <w:ind w:left="2349" w:hanging="361"/>
      </w:pPr>
      <w:rPr>
        <w:rFonts w:hint="default"/>
        <w:lang w:val="it-IT" w:eastAsia="en-US" w:bidi="ar-SA"/>
      </w:rPr>
    </w:lvl>
    <w:lvl w:ilvl="3" w:tplc="51F213EC">
      <w:numFmt w:val="bullet"/>
      <w:lvlText w:val="•"/>
      <w:lvlJc w:val="left"/>
      <w:pPr>
        <w:ind w:left="3283" w:hanging="361"/>
      </w:pPr>
      <w:rPr>
        <w:rFonts w:hint="default"/>
        <w:lang w:val="it-IT" w:eastAsia="en-US" w:bidi="ar-SA"/>
      </w:rPr>
    </w:lvl>
    <w:lvl w:ilvl="4" w:tplc="C1683F82">
      <w:numFmt w:val="bullet"/>
      <w:lvlText w:val="•"/>
      <w:lvlJc w:val="left"/>
      <w:pPr>
        <w:ind w:left="4218" w:hanging="361"/>
      </w:pPr>
      <w:rPr>
        <w:rFonts w:hint="default"/>
        <w:lang w:val="it-IT" w:eastAsia="en-US" w:bidi="ar-SA"/>
      </w:rPr>
    </w:lvl>
    <w:lvl w:ilvl="5" w:tplc="E0EC3B16">
      <w:numFmt w:val="bullet"/>
      <w:lvlText w:val="•"/>
      <w:lvlJc w:val="left"/>
      <w:pPr>
        <w:ind w:left="5153" w:hanging="361"/>
      </w:pPr>
      <w:rPr>
        <w:rFonts w:hint="default"/>
        <w:lang w:val="it-IT" w:eastAsia="en-US" w:bidi="ar-SA"/>
      </w:rPr>
    </w:lvl>
    <w:lvl w:ilvl="6" w:tplc="0C18554C">
      <w:numFmt w:val="bullet"/>
      <w:lvlText w:val="•"/>
      <w:lvlJc w:val="left"/>
      <w:pPr>
        <w:ind w:left="6087" w:hanging="361"/>
      </w:pPr>
      <w:rPr>
        <w:rFonts w:hint="default"/>
        <w:lang w:val="it-IT" w:eastAsia="en-US" w:bidi="ar-SA"/>
      </w:rPr>
    </w:lvl>
    <w:lvl w:ilvl="7" w:tplc="D06EBABA">
      <w:numFmt w:val="bullet"/>
      <w:lvlText w:val="•"/>
      <w:lvlJc w:val="left"/>
      <w:pPr>
        <w:ind w:left="7022" w:hanging="361"/>
      </w:pPr>
      <w:rPr>
        <w:rFonts w:hint="default"/>
        <w:lang w:val="it-IT" w:eastAsia="en-US" w:bidi="ar-SA"/>
      </w:rPr>
    </w:lvl>
    <w:lvl w:ilvl="8" w:tplc="1CE034F6">
      <w:numFmt w:val="bullet"/>
      <w:lvlText w:val="•"/>
      <w:lvlJc w:val="left"/>
      <w:pPr>
        <w:ind w:left="7957" w:hanging="361"/>
      </w:pPr>
      <w:rPr>
        <w:rFonts w:hint="default"/>
        <w:lang w:val="it-IT" w:eastAsia="en-US" w:bidi="ar-SA"/>
      </w:rPr>
    </w:lvl>
  </w:abstractNum>
  <w:abstractNum w:abstractNumId="10" w15:restartNumberingAfterBreak="0">
    <w:nsid w:val="14C57DA9"/>
    <w:multiLevelType w:val="hybridMultilevel"/>
    <w:tmpl w:val="0EAAD74C"/>
    <w:lvl w:ilvl="0" w:tplc="2758ACE2">
      <w:numFmt w:val="bullet"/>
      <w:lvlText w:val="•"/>
      <w:lvlJc w:val="left"/>
      <w:pPr>
        <w:ind w:left="395" w:hanging="183"/>
      </w:pPr>
      <w:rPr>
        <w:rFonts w:ascii="Times New Roman" w:eastAsia="Times New Roman" w:hAnsi="Times New Roman" w:cs="Times New Roman" w:hint="default"/>
        <w:b/>
        <w:bCs/>
        <w:w w:val="99"/>
        <w:sz w:val="20"/>
        <w:szCs w:val="20"/>
        <w:lang w:val="it-IT" w:eastAsia="en-US" w:bidi="ar-SA"/>
      </w:rPr>
    </w:lvl>
    <w:lvl w:ilvl="1" w:tplc="D018B5AC">
      <w:numFmt w:val="bullet"/>
      <w:lvlText w:val="•"/>
      <w:lvlJc w:val="left"/>
      <w:pPr>
        <w:ind w:left="1342" w:hanging="183"/>
      </w:pPr>
      <w:rPr>
        <w:rFonts w:hint="default"/>
        <w:lang w:val="it-IT" w:eastAsia="en-US" w:bidi="ar-SA"/>
      </w:rPr>
    </w:lvl>
    <w:lvl w:ilvl="2" w:tplc="37E6B9A4">
      <w:numFmt w:val="bullet"/>
      <w:lvlText w:val="•"/>
      <w:lvlJc w:val="left"/>
      <w:pPr>
        <w:ind w:left="2285" w:hanging="183"/>
      </w:pPr>
      <w:rPr>
        <w:rFonts w:hint="default"/>
        <w:lang w:val="it-IT" w:eastAsia="en-US" w:bidi="ar-SA"/>
      </w:rPr>
    </w:lvl>
    <w:lvl w:ilvl="3" w:tplc="457E5F0A">
      <w:numFmt w:val="bullet"/>
      <w:lvlText w:val="•"/>
      <w:lvlJc w:val="left"/>
      <w:pPr>
        <w:ind w:left="3227" w:hanging="183"/>
      </w:pPr>
      <w:rPr>
        <w:rFonts w:hint="default"/>
        <w:lang w:val="it-IT" w:eastAsia="en-US" w:bidi="ar-SA"/>
      </w:rPr>
    </w:lvl>
    <w:lvl w:ilvl="4" w:tplc="66985878">
      <w:numFmt w:val="bullet"/>
      <w:lvlText w:val="•"/>
      <w:lvlJc w:val="left"/>
      <w:pPr>
        <w:ind w:left="4170" w:hanging="183"/>
      </w:pPr>
      <w:rPr>
        <w:rFonts w:hint="default"/>
        <w:lang w:val="it-IT" w:eastAsia="en-US" w:bidi="ar-SA"/>
      </w:rPr>
    </w:lvl>
    <w:lvl w:ilvl="5" w:tplc="5C50DA42">
      <w:numFmt w:val="bullet"/>
      <w:lvlText w:val="•"/>
      <w:lvlJc w:val="left"/>
      <w:pPr>
        <w:ind w:left="5113" w:hanging="183"/>
      </w:pPr>
      <w:rPr>
        <w:rFonts w:hint="default"/>
        <w:lang w:val="it-IT" w:eastAsia="en-US" w:bidi="ar-SA"/>
      </w:rPr>
    </w:lvl>
    <w:lvl w:ilvl="6" w:tplc="CD526E06">
      <w:numFmt w:val="bullet"/>
      <w:lvlText w:val="•"/>
      <w:lvlJc w:val="left"/>
      <w:pPr>
        <w:ind w:left="6055" w:hanging="183"/>
      </w:pPr>
      <w:rPr>
        <w:rFonts w:hint="default"/>
        <w:lang w:val="it-IT" w:eastAsia="en-US" w:bidi="ar-SA"/>
      </w:rPr>
    </w:lvl>
    <w:lvl w:ilvl="7" w:tplc="48EE31A8">
      <w:numFmt w:val="bullet"/>
      <w:lvlText w:val="•"/>
      <w:lvlJc w:val="left"/>
      <w:pPr>
        <w:ind w:left="6998" w:hanging="183"/>
      </w:pPr>
      <w:rPr>
        <w:rFonts w:hint="default"/>
        <w:lang w:val="it-IT" w:eastAsia="en-US" w:bidi="ar-SA"/>
      </w:rPr>
    </w:lvl>
    <w:lvl w:ilvl="8" w:tplc="7B04C6E2">
      <w:numFmt w:val="bullet"/>
      <w:lvlText w:val="•"/>
      <w:lvlJc w:val="left"/>
      <w:pPr>
        <w:ind w:left="7941" w:hanging="183"/>
      </w:pPr>
      <w:rPr>
        <w:rFonts w:hint="default"/>
        <w:lang w:val="it-IT" w:eastAsia="en-US" w:bidi="ar-SA"/>
      </w:rPr>
    </w:lvl>
  </w:abstractNum>
  <w:abstractNum w:abstractNumId="11" w15:restartNumberingAfterBreak="0">
    <w:nsid w:val="15CE3CBA"/>
    <w:multiLevelType w:val="hybridMultilevel"/>
    <w:tmpl w:val="C4685B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3D66A6"/>
    <w:multiLevelType w:val="hybridMultilevel"/>
    <w:tmpl w:val="5F7221AC"/>
    <w:lvl w:ilvl="0" w:tplc="1798A0B4">
      <w:start w:val="1"/>
      <w:numFmt w:val="decimal"/>
      <w:lvlText w:val="%1."/>
      <w:lvlJc w:val="left"/>
      <w:pPr>
        <w:ind w:left="1180" w:hanging="181"/>
      </w:pPr>
      <w:rPr>
        <w:rFonts w:ascii="Times New Roman" w:eastAsia="Times New Roman" w:hAnsi="Times New Roman" w:cs="Times New Roman" w:hint="default"/>
        <w:b w:val="0"/>
        <w:bCs w:val="0"/>
        <w:i w:val="0"/>
        <w:iCs w:val="0"/>
        <w:w w:val="100"/>
        <w:sz w:val="22"/>
        <w:szCs w:val="22"/>
        <w:lang w:val="it-IT" w:eastAsia="en-US" w:bidi="ar-SA"/>
      </w:rPr>
    </w:lvl>
    <w:lvl w:ilvl="1" w:tplc="C7488A46">
      <w:numFmt w:val="bullet"/>
      <w:lvlText w:val=""/>
      <w:lvlJc w:val="left"/>
      <w:pPr>
        <w:ind w:left="1246" w:hanging="188"/>
      </w:pPr>
      <w:rPr>
        <w:rFonts w:ascii="Symbol" w:eastAsia="Symbol" w:hAnsi="Symbol" w:cs="Symbol" w:hint="default"/>
        <w:b w:val="0"/>
        <w:bCs w:val="0"/>
        <w:i w:val="0"/>
        <w:iCs w:val="0"/>
        <w:w w:val="100"/>
        <w:sz w:val="24"/>
        <w:szCs w:val="24"/>
        <w:lang w:val="it-IT" w:eastAsia="en-US" w:bidi="ar-SA"/>
      </w:rPr>
    </w:lvl>
    <w:lvl w:ilvl="2" w:tplc="3FB679C4">
      <w:numFmt w:val="bullet"/>
      <w:lvlText w:val="•"/>
      <w:lvlJc w:val="left"/>
      <w:pPr>
        <w:ind w:left="2246" w:hanging="188"/>
      </w:pPr>
      <w:rPr>
        <w:rFonts w:hint="default"/>
        <w:lang w:val="it-IT" w:eastAsia="en-US" w:bidi="ar-SA"/>
      </w:rPr>
    </w:lvl>
    <w:lvl w:ilvl="3" w:tplc="BB44BBC8">
      <w:numFmt w:val="bullet"/>
      <w:lvlText w:val="•"/>
      <w:lvlJc w:val="left"/>
      <w:pPr>
        <w:ind w:left="3253" w:hanging="188"/>
      </w:pPr>
      <w:rPr>
        <w:rFonts w:hint="default"/>
        <w:lang w:val="it-IT" w:eastAsia="en-US" w:bidi="ar-SA"/>
      </w:rPr>
    </w:lvl>
    <w:lvl w:ilvl="4" w:tplc="615A49F8">
      <w:numFmt w:val="bullet"/>
      <w:lvlText w:val="•"/>
      <w:lvlJc w:val="left"/>
      <w:pPr>
        <w:ind w:left="4259" w:hanging="188"/>
      </w:pPr>
      <w:rPr>
        <w:rFonts w:hint="default"/>
        <w:lang w:val="it-IT" w:eastAsia="en-US" w:bidi="ar-SA"/>
      </w:rPr>
    </w:lvl>
    <w:lvl w:ilvl="5" w:tplc="03B81894">
      <w:numFmt w:val="bullet"/>
      <w:lvlText w:val="•"/>
      <w:lvlJc w:val="left"/>
      <w:pPr>
        <w:ind w:left="5266" w:hanging="188"/>
      </w:pPr>
      <w:rPr>
        <w:rFonts w:hint="default"/>
        <w:lang w:val="it-IT" w:eastAsia="en-US" w:bidi="ar-SA"/>
      </w:rPr>
    </w:lvl>
    <w:lvl w:ilvl="6" w:tplc="556A25F8">
      <w:numFmt w:val="bullet"/>
      <w:lvlText w:val="•"/>
      <w:lvlJc w:val="left"/>
      <w:pPr>
        <w:ind w:left="6272" w:hanging="188"/>
      </w:pPr>
      <w:rPr>
        <w:rFonts w:hint="default"/>
        <w:lang w:val="it-IT" w:eastAsia="en-US" w:bidi="ar-SA"/>
      </w:rPr>
    </w:lvl>
    <w:lvl w:ilvl="7" w:tplc="02EEB236">
      <w:numFmt w:val="bullet"/>
      <w:lvlText w:val="•"/>
      <w:lvlJc w:val="left"/>
      <w:pPr>
        <w:ind w:left="7279" w:hanging="188"/>
      </w:pPr>
      <w:rPr>
        <w:rFonts w:hint="default"/>
        <w:lang w:val="it-IT" w:eastAsia="en-US" w:bidi="ar-SA"/>
      </w:rPr>
    </w:lvl>
    <w:lvl w:ilvl="8" w:tplc="378EBDD6">
      <w:numFmt w:val="bullet"/>
      <w:lvlText w:val="•"/>
      <w:lvlJc w:val="left"/>
      <w:pPr>
        <w:ind w:left="8286" w:hanging="188"/>
      </w:pPr>
      <w:rPr>
        <w:rFonts w:hint="default"/>
        <w:lang w:val="it-IT" w:eastAsia="en-US" w:bidi="ar-SA"/>
      </w:rPr>
    </w:lvl>
  </w:abstractNum>
  <w:abstractNum w:abstractNumId="13" w15:restartNumberingAfterBreak="0">
    <w:nsid w:val="25A84EFC"/>
    <w:multiLevelType w:val="hybridMultilevel"/>
    <w:tmpl w:val="B37C34CC"/>
    <w:lvl w:ilvl="0" w:tplc="956258A6">
      <w:numFmt w:val="bullet"/>
      <w:lvlText w:val=""/>
      <w:lvlJc w:val="left"/>
      <w:pPr>
        <w:ind w:left="1440" w:hanging="360"/>
      </w:pPr>
      <w:rPr>
        <w:rFonts w:ascii="Symbol" w:eastAsia="Symbol" w:hAnsi="Symbol" w:cs="Symbol" w:hint="default"/>
        <w:b w:val="0"/>
        <w:bCs w:val="0"/>
        <w:i w:val="0"/>
        <w:iCs w:val="0"/>
        <w:w w:val="98"/>
        <w:sz w:val="24"/>
        <w:szCs w:val="24"/>
        <w:lang w:val="it-IT" w:eastAsia="en-US" w:bidi="ar-SA"/>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2AD61C9D"/>
    <w:multiLevelType w:val="hybridMultilevel"/>
    <w:tmpl w:val="BE380D86"/>
    <w:lvl w:ilvl="0" w:tplc="22324E18">
      <w:numFmt w:val="bullet"/>
      <w:lvlText w:val="-"/>
      <w:lvlJc w:val="left"/>
      <w:pPr>
        <w:ind w:left="1302" w:hanging="492"/>
      </w:pPr>
      <w:rPr>
        <w:rFonts w:ascii="Times New Roman" w:eastAsia="Times New Roman" w:hAnsi="Times New Roman" w:cs="Times New Roman" w:hint="default"/>
        <w:b w:val="0"/>
        <w:bCs w:val="0"/>
        <w:i w:val="0"/>
        <w:iCs w:val="0"/>
        <w:w w:val="97"/>
        <w:sz w:val="24"/>
        <w:szCs w:val="24"/>
        <w:lang w:val="it-IT" w:eastAsia="en-US" w:bidi="ar-SA"/>
      </w:rPr>
    </w:lvl>
    <w:lvl w:ilvl="1" w:tplc="5E86B85A">
      <w:numFmt w:val="bullet"/>
      <w:lvlText w:val="•"/>
      <w:lvlJc w:val="left"/>
      <w:pPr>
        <w:ind w:left="2199" w:hanging="492"/>
      </w:pPr>
      <w:rPr>
        <w:rFonts w:hint="default"/>
        <w:lang w:val="it-IT" w:eastAsia="en-US" w:bidi="ar-SA"/>
      </w:rPr>
    </w:lvl>
    <w:lvl w:ilvl="2" w:tplc="F83803A0">
      <w:numFmt w:val="bullet"/>
      <w:lvlText w:val="•"/>
      <w:lvlJc w:val="left"/>
      <w:pPr>
        <w:ind w:left="3099" w:hanging="492"/>
      </w:pPr>
      <w:rPr>
        <w:rFonts w:hint="default"/>
        <w:lang w:val="it-IT" w:eastAsia="en-US" w:bidi="ar-SA"/>
      </w:rPr>
    </w:lvl>
    <w:lvl w:ilvl="3" w:tplc="8A10FAB0">
      <w:numFmt w:val="bullet"/>
      <w:lvlText w:val="•"/>
      <w:lvlJc w:val="left"/>
      <w:pPr>
        <w:ind w:left="3999" w:hanging="492"/>
      </w:pPr>
      <w:rPr>
        <w:rFonts w:hint="default"/>
        <w:lang w:val="it-IT" w:eastAsia="en-US" w:bidi="ar-SA"/>
      </w:rPr>
    </w:lvl>
    <w:lvl w:ilvl="4" w:tplc="D00AB68C">
      <w:numFmt w:val="bullet"/>
      <w:lvlText w:val="•"/>
      <w:lvlJc w:val="left"/>
      <w:pPr>
        <w:ind w:left="4899" w:hanging="492"/>
      </w:pPr>
      <w:rPr>
        <w:rFonts w:hint="default"/>
        <w:lang w:val="it-IT" w:eastAsia="en-US" w:bidi="ar-SA"/>
      </w:rPr>
    </w:lvl>
    <w:lvl w:ilvl="5" w:tplc="9BB4CC48">
      <w:numFmt w:val="bullet"/>
      <w:lvlText w:val="•"/>
      <w:lvlJc w:val="left"/>
      <w:pPr>
        <w:ind w:left="5799" w:hanging="492"/>
      </w:pPr>
      <w:rPr>
        <w:rFonts w:hint="default"/>
        <w:lang w:val="it-IT" w:eastAsia="en-US" w:bidi="ar-SA"/>
      </w:rPr>
    </w:lvl>
    <w:lvl w:ilvl="6" w:tplc="9214B0AC">
      <w:numFmt w:val="bullet"/>
      <w:lvlText w:val="•"/>
      <w:lvlJc w:val="left"/>
      <w:pPr>
        <w:ind w:left="6699" w:hanging="492"/>
      </w:pPr>
      <w:rPr>
        <w:rFonts w:hint="default"/>
        <w:lang w:val="it-IT" w:eastAsia="en-US" w:bidi="ar-SA"/>
      </w:rPr>
    </w:lvl>
    <w:lvl w:ilvl="7" w:tplc="48ECDC7C">
      <w:numFmt w:val="bullet"/>
      <w:lvlText w:val="•"/>
      <w:lvlJc w:val="left"/>
      <w:pPr>
        <w:ind w:left="7599" w:hanging="492"/>
      </w:pPr>
      <w:rPr>
        <w:rFonts w:hint="default"/>
        <w:lang w:val="it-IT" w:eastAsia="en-US" w:bidi="ar-SA"/>
      </w:rPr>
    </w:lvl>
    <w:lvl w:ilvl="8" w:tplc="0128CC34">
      <w:numFmt w:val="bullet"/>
      <w:lvlText w:val="•"/>
      <w:lvlJc w:val="left"/>
      <w:pPr>
        <w:ind w:left="8499" w:hanging="492"/>
      </w:pPr>
      <w:rPr>
        <w:rFonts w:hint="default"/>
        <w:lang w:val="it-IT" w:eastAsia="en-US" w:bidi="ar-SA"/>
      </w:rPr>
    </w:lvl>
  </w:abstractNum>
  <w:abstractNum w:abstractNumId="15" w15:restartNumberingAfterBreak="0">
    <w:nsid w:val="2EF64C2A"/>
    <w:multiLevelType w:val="hybridMultilevel"/>
    <w:tmpl w:val="4B2C4280"/>
    <w:lvl w:ilvl="0" w:tplc="BA780066">
      <w:start w:val="1"/>
      <w:numFmt w:val="decimal"/>
      <w:lvlText w:val="%1)"/>
      <w:lvlJc w:val="left"/>
      <w:pPr>
        <w:ind w:left="539" w:hanging="360"/>
      </w:pPr>
      <w:rPr>
        <w:rFonts w:ascii="Arial MT" w:eastAsia="Arial MT" w:hAnsi="Arial MT" w:cs="Arial MT" w:hint="default"/>
        <w:spacing w:val="-1"/>
        <w:w w:val="99"/>
        <w:sz w:val="20"/>
        <w:szCs w:val="20"/>
        <w:lang w:val="it-IT" w:eastAsia="en-US" w:bidi="ar-SA"/>
      </w:rPr>
    </w:lvl>
    <w:lvl w:ilvl="1" w:tplc="93BE52D0">
      <w:start w:val="1"/>
      <w:numFmt w:val="lowerLetter"/>
      <w:lvlText w:val="%2)"/>
      <w:lvlJc w:val="left"/>
      <w:pPr>
        <w:ind w:left="964" w:hanging="216"/>
      </w:pPr>
      <w:rPr>
        <w:rFonts w:ascii="Arial MT" w:eastAsia="Arial MT" w:hAnsi="Arial MT" w:cs="Arial MT" w:hint="default"/>
        <w:spacing w:val="-1"/>
        <w:w w:val="99"/>
        <w:sz w:val="20"/>
        <w:szCs w:val="20"/>
        <w:lang w:val="it-IT" w:eastAsia="en-US" w:bidi="ar-SA"/>
      </w:rPr>
    </w:lvl>
    <w:lvl w:ilvl="2" w:tplc="78606D54">
      <w:numFmt w:val="bullet"/>
      <w:lvlText w:val="•"/>
      <w:lvlJc w:val="left"/>
      <w:pPr>
        <w:ind w:left="1945" w:hanging="216"/>
      </w:pPr>
      <w:rPr>
        <w:rFonts w:hint="default"/>
        <w:lang w:val="it-IT" w:eastAsia="en-US" w:bidi="ar-SA"/>
      </w:rPr>
    </w:lvl>
    <w:lvl w:ilvl="3" w:tplc="C2387B4E">
      <w:numFmt w:val="bullet"/>
      <w:lvlText w:val="•"/>
      <w:lvlJc w:val="left"/>
      <w:pPr>
        <w:ind w:left="2930" w:hanging="216"/>
      </w:pPr>
      <w:rPr>
        <w:rFonts w:hint="default"/>
        <w:lang w:val="it-IT" w:eastAsia="en-US" w:bidi="ar-SA"/>
      </w:rPr>
    </w:lvl>
    <w:lvl w:ilvl="4" w:tplc="FB301C60">
      <w:numFmt w:val="bullet"/>
      <w:lvlText w:val="•"/>
      <w:lvlJc w:val="left"/>
      <w:pPr>
        <w:ind w:left="3915" w:hanging="216"/>
      </w:pPr>
      <w:rPr>
        <w:rFonts w:hint="default"/>
        <w:lang w:val="it-IT" w:eastAsia="en-US" w:bidi="ar-SA"/>
      </w:rPr>
    </w:lvl>
    <w:lvl w:ilvl="5" w:tplc="D750D842">
      <w:numFmt w:val="bullet"/>
      <w:lvlText w:val="•"/>
      <w:lvlJc w:val="left"/>
      <w:pPr>
        <w:ind w:left="4900" w:hanging="216"/>
      </w:pPr>
      <w:rPr>
        <w:rFonts w:hint="default"/>
        <w:lang w:val="it-IT" w:eastAsia="en-US" w:bidi="ar-SA"/>
      </w:rPr>
    </w:lvl>
    <w:lvl w:ilvl="6" w:tplc="E61A0228">
      <w:numFmt w:val="bullet"/>
      <w:lvlText w:val="•"/>
      <w:lvlJc w:val="left"/>
      <w:pPr>
        <w:ind w:left="5885" w:hanging="216"/>
      </w:pPr>
      <w:rPr>
        <w:rFonts w:hint="default"/>
        <w:lang w:val="it-IT" w:eastAsia="en-US" w:bidi="ar-SA"/>
      </w:rPr>
    </w:lvl>
    <w:lvl w:ilvl="7" w:tplc="1812E8E8">
      <w:numFmt w:val="bullet"/>
      <w:lvlText w:val="•"/>
      <w:lvlJc w:val="left"/>
      <w:pPr>
        <w:ind w:left="6870" w:hanging="216"/>
      </w:pPr>
      <w:rPr>
        <w:rFonts w:hint="default"/>
        <w:lang w:val="it-IT" w:eastAsia="en-US" w:bidi="ar-SA"/>
      </w:rPr>
    </w:lvl>
    <w:lvl w:ilvl="8" w:tplc="A6B88F4E">
      <w:numFmt w:val="bullet"/>
      <w:lvlText w:val="•"/>
      <w:lvlJc w:val="left"/>
      <w:pPr>
        <w:ind w:left="7856" w:hanging="216"/>
      </w:pPr>
      <w:rPr>
        <w:rFonts w:hint="default"/>
        <w:lang w:val="it-IT" w:eastAsia="en-US" w:bidi="ar-SA"/>
      </w:rPr>
    </w:lvl>
  </w:abstractNum>
  <w:abstractNum w:abstractNumId="16" w15:restartNumberingAfterBreak="0">
    <w:nsid w:val="2FDA7D40"/>
    <w:multiLevelType w:val="hybridMultilevel"/>
    <w:tmpl w:val="919EE250"/>
    <w:lvl w:ilvl="0" w:tplc="C444D8FC">
      <w:numFmt w:val="bullet"/>
      <w:lvlText w:val="•"/>
      <w:lvlJc w:val="left"/>
      <w:pPr>
        <w:ind w:left="1310" w:hanging="359"/>
      </w:pPr>
      <w:rPr>
        <w:rFonts w:ascii="Courier New" w:eastAsia="Courier New" w:hAnsi="Courier New" w:cs="Courier New" w:hint="default"/>
        <w:w w:val="100"/>
        <w:sz w:val="22"/>
        <w:szCs w:val="22"/>
        <w:lang w:val="it-IT" w:eastAsia="en-US" w:bidi="ar-SA"/>
      </w:rPr>
    </w:lvl>
    <w:lvl w:ilvl="1" w:tplc="E7DC9FCC">
      <w:numFmt w:val="bullet"/>
      <w:lvlText w:val="•"/>
      <w:lvlJc w:val="left"/>
      <w:pPr>
        <w:ind w:left="2280" w:hanging="359"/>
      </w:pPr>
      <w:rPr>
        <w:rFonts w:hint="default"/>
        <w:lang w:val="it-IT" w:eastAsia="en-US" w:bidi="ar-SA"/>
      </w:rPr>
    </w:lvl>
    <w:lvl w:ilvl="2" w:tplc="E514AEF6">
      <w:numFmt w:val="bullet"/>
      <w:lvlText w:val="•"/>
      <w:lvlJc w:val="left"/>
      <w:pPr>
        <w:ind w:left="3241" w:hanging="359"/>
      </w:pPr>
      <w:rPr>
        <w:rFonts w:hint="default"/>
        <w:lang w:val="it-IT" w:eastAsia="en-US" w:bidi="ar-SA"/>
      </w:rPr>
    </w:lvl>
    <w:lvl w:ilvl="3" w:tplc="8B1C25AA">
      <w:numFmt w:val="bullet"/>
      <w:lvlText w:val="•"/>
      <w:lvlJc w:val="left"/>
      <w:pPr>
        <w:ind w:left="4201" w:hanging="359"/>
      </w:pPr>
      <w:rPr>
        <w:rFonts w:hint="default"/>
        <w:lang w:val="it-IT" w:eastAsia="en-US" w:bidi="ar-SA"/>
      </w:rPr>
    </w:lvl>
    <w:lvl w:ilvl="4" w:tplc="65A4E574">
      <w:numFmt w:val="bullet"/>
      <w:lvlText w:val="•"/>
      <w:lvlJc w:val="left"/>
      <w:pPr>
        <w:ind w:left="5162" w:hanging="359"/>
      </w:pPr>
      <w:rPr>
        <w:rFonts w:hint="default"/>
        <w:lang w:val="it-IT" w:eastAsia="en-US" w:bidi="ar-SA"/>
      </w:rPr>
    </w:lvl>
    <w:lvl w:ilvl="5" w:tplc="532E9E64">
      <w:numFmt w:val="bullet"/>
      <w:lvlText w:val="•"/>
      <w:lvlJc w:val="left"/>
      <w:pPr>
        <w:ind w:left="6123" w:hanging="359"/>
      </w:pPr>
      <w:rPr>
        <w:rFonts w:hint="default"/>
        <w:lang w:val="it-IT" w:eastAsia="en-US" w:bidi="ar-SA"/>
      </w:rPr>
    </w:lvl>
    <w:lvl w:ilvl="6" w:tplc="008C68AA">
      <w:numFmt w:val="bullet"/>
      <w:lvlText w:val="•"/>
      <w:lvlJc w:val="left"/>
      <w:pPr>
        <w:ind w:left="7083" w:hanging="359"/>
      </w:pPr>
      <w:rPr>
        <w:rFonts w:hint="default"/>
        <w:lang w:val="it-IT" w:eastAsia="en-US" w:bidi="ar-SA"/>
      </w:rPr>
    </w:lvl>
    <w:lvl w:ilvl="7" w:tplc="CFB4D8A2">
      <w:numFmt w:val="bullet"/>
      <w:lvlText w:val="•"/>
      <w:lvlJc w:val="left"/>
      <w:pPr>
        <w:ind w:left="8044" w:hanging="359"/>
      </w:pPr>
      <w:rPr>
        <w:rFonts w:hint="default"/>
        <w:lang w:val="it-IT" w:eastAsia="en-US" w:bidi="ar-SA"/>
      </w:rPr>
    </w:lvl>
    <w:lvl w:ilvl="8" w:tplc="7EA876EA">
      <w:numFmt w:val="bullet"/>
      <w:lvlText w:val="•"/>
      <w:lvlJc w:val="left"/>
      <w:pPr>
        <w:ind w:left="9005" w:hanging="359"/>
      </w:pPr>
      <w:rPr>
        <w:rFonts w:hint="default"/>
        <w:lang w:val="it-IT" w:eastAsia="en-US" w:bidi="ar-SA"/>
      </w:rPr>
    </w:lvl>
  </w:abstractNum>
  <w:abstractNum w:abstractNumId="17" w15:restartNumberingAfterBreak="0">
    <w:nsid w:val="2FE933DA"/>
    <w:multiLevelType w:val="hybridMultilevel"/>
    <w:tmpl w:val="FD1CE304"/>
    <w:lvl w:ilvl="0" w:tplc="D41E2162">
      <w:start w:val="12"/>
      <w:numFmt w:val="lowerLetter"/>
      <w:lvlText w:val="%1)"/>
      <w:lvlJc w:val="left"/>
      <w:pPr>
        <w:ind w:left="820" w:hanging="428"/>
      </w:pPr>
      <w:rPr>
        <w:rFonts w:ascii="Arial MT" w:eastAsia="Arial MT" w:hAnsi="Arial MT" w:cs="Arial MT" w:hint="default"/>
        <w:spacing w:val="-2"/>
        <w:w w:val="99"/>
        <w:sz w:val="20"/>
        <w:szCs w:val="20"/>
        <w:lang w:val="it-IT" w:eastAsia="en-US" w:bidi="ar-SA"/>
      </w:rPr>
    </w:lvl>
    <w:lvl w:ilvl="1" w:tplc="1AB26E12">
      <w:numFmt w:val="bullet"/>
      <w:lvlText w:val="•"/>
      <w:lvlJc w:val="left"/>
      <w:pPr>
        <w:ind w:left="1100" w:hanging="428"/>
      </w:pPr>
      <w:rPr>
        <w:rFonts w:hint="default"/>
        <w:lang w:val="it-IT" w:eastAsia="en-US" w:bidi="ar-SA"/>
      </w:rPr>
    </w:lvl>
    <w:lvl w:ilvl="2" w:tplc="01F2DC5E">
      <w:numFmt w:val="bullet"/>
      <w:lvlText w:val="•"/>
      <w:lvlJc w:val="left"/>
      <w:pPr>
        <w:ind w:left="2069" w:hanging="428"/>
      </w:pPr>
      <w:rPr>
        <w:rFonts w:hint="default"/>
        <w:lang w:val="it-IT" w:eastAsia="en-US" w:bidi="ar-SA"/>
      </w:rPr>
    </w:lvl>
    <w:lvl w:ilvl="3" w:tplc="8C38BCCC">
      <w:numFmt w:val="bullet"/>
      <w:lvlText w:val="•"/>
      <w:lvlJc w:val="left"/>
      <w:pPr>
        <w:ind w:left="3039" w:hanging="428"/>
      </w:pPr>
      <w:rPr>
        <w:rFonts w:hint="default"/>
        <w:lang w:val="it-IT" w:eastAsia="en-US" w:bidi="ar-SA"/>
      </w:rPr>
    </w:lvl>
    <w:lvl w:ilvl="4" w:tplc="70782A8C">
      <w:numFmt w:val="bullet"/>
      <w:lvlText w:val="•"/>
      <w:lvlJc w:val="left"/>
      <w:pPr>
        <w:ind w:left="4008" w:hanging="428"/>
      </w:pPr>
      <w:rPr>
        <w:rFonts w:hint="default"/>
        <w:lang w:val="it-IT" w:eastAsia="en-US" w:bidi="ar-SA"/>
      </w:rPr>
    </w:lvl>
    <w:lvl w:ilvl="5" w:tplc="8B885BD6">
      <w:numFmt w:val="bullet"/>
      <w:lvlText w:val="•"/>
      <w:lvlJc w:val="left"/>
      <w:pPr>
        <w:ind w:left="4978" w:hanging="428"/>
      </w:pPr>
      <w:rPr>
        <w:rFonts w:hint="default"/>
        <w:lang w:val="it-IT" w:eastAsia="en-US" w:bidi="ar-SA"/>
      </w:rPr>
    </w:lvl>
    <w:lvl w:ilvl="6" w:tplc="B0D2199E">
      <w:numFmt w:val="bullet"/>
      <w:lvlText w:val="•"/>
      <w:lvlJc w:val="left"/>
      <w:pPr>
        <w:ind w:left="5948" w:hanging="428"/>
      </w:pPr>
      <w:rPr>
        <w:rFonts w:hint="default"/>
        <w:lang w:val="it-IT" w:eastAsia="en-US" w:bidi="ar-SA"/>
      </w:rPr>
    </w:lvl>
    <w:lvl w:ilvl="7" w:tplc="2C7E3F88">
      <w:numFmt w:val="bullet"/>
      <w:lvlText w:val="•"/>
      <w:lvlJc w:val="left"/>
      <w:pPr>
        <w:ind w:left="6917" w:hanging="428"/>
      </w:pPr>
      <w:rPr>
        <w:rFonts w:hint="default"/>
        <w:lang w:val="it-IT" w:eastAsia="en-US" w:bidi="ar-SA"/>
      </w:rPr>
    </w:lvl>
    <w:lvl w:ilvl="8" w:tplc="C7C09496">
      <w:numFmt w:val="bullet"/>
      <w:lvlText w:val="•"/>
      <w:lvlJc w:val="left"/>
      <w:pPr>
        <w:ind w:left="7887" w:hanging="428"/>
      </w:pPr>
      <w:rPr>
        <w:rFonts w:hint="default"/>
        <w:lang w:val="it-IT" w:eastAsia="en-US" w:bidi="ar-SA"/>
      </w:rPr>
    </w:lvl>
  </w:abstractNum>
  <w:abstractNum w:abstractNumId="18" w15:restartNumberingAfterBreak="0">
    <w:nsid w:val="31D86211"/>
    <w:multiLevelType w:val="hybridMultilevel"/>
    <w:tmpl w:val="B87273D6"/>
    <w:lvl w:ilvl="0" w:tplc="3C58717A">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7AB5CF5"/>
    <w:multiLevelType w:val="hybridMultilevel"/>
    <w:tmpl w:val="D1E24FE6"/>
    <w:lvl w:ilvl="0" w:tplc="8828FE50">
      <w:numFmt w:val="bullet"/>
      <w:lvlText w:val=""/>
      <w:lvlJc w:val="left"/>
      <w:pPr>
        <w:ind w:left="820" w:hanging="709"/>
      </w:pPr>
      <w:rPr>
        <w:rFonts w:ascii="Symbol" w:eastAsia="Symbol" w:hAnsi="Symbol" w:cs="Symbol" w:hint="default"/>
        <w:w w:val="99"/>
        <w:sz w:val="20"/>
        <w:szCs w:val="20"/>
        <w:lang w:val="it-IT" w:eastAsia="en-US" w:bidi="ar-SA"/>
      </w:rPr>
    </w:lvl>
    <w:lvl w:ilvl="1" w:tplc="0B8C5284">
      <w:numFmt w:val="bullet"/>
      <w:lvlText w:val="•"/>
      <w:lvlJc w:val="left"/>
      <w:pPr>
        <w:ind w:left="1720" w:hanging="709"/>
      </w:pPr>
      <w:rPr>
        <w:rFonts w:hint="default"/>
        <w:lang w:val="it-IT" w:eastAsia="en-US" w:bidi="ar-SA"/>
      </w:rPr>
    </w:lvl>
    <w:lvl w:ilvl="2" w:tplc="008AF88C">
      <w:numFmt w:val="bullet"/>
      <w:lvlText w:val="•"/>
      <w:lvlJc w:val="left"/>
      <w:pPr>
        <w:ind w:left="2621" w:hanging="709"/>
      </w:pPr>
      <w:rPr>
        <w:rFonts w:hint="default"/>
        <w:lang w:val="it-IT" w:eastAsia="en-US" w:bidi="ar-SA"/>
      </w:rPr>
    </w:lvl>
    <w:lvl w:ilvl="3" w:tplc="D5B40BEC">
      <w:numFmt w:val="bullet"/>
      <w:lvlText w:val="•"/>
      <w:lvlJc w:val="left"/>
      <w:pPr>
        <w:ind w:left="3521" w:hanging="709"/>
      </w:pPr>
      <w:rPr>
        <w:rFonts w:hint="default"/>
        <w:lang w:val="it-IT" w:eastAsia="en-US" w:bidi="ar-SA"/>
      </w:rPr>
    </w:lvl>
    <w:lvl w:ilvl="4" w:tplc="B6429D0E">
      <w:numFmt w:val="bullet"/>
      <w:lvlText w:val="•"/>
      <w:lvlJc w:val="left"/>
      <w:pPr>
        <w:ind w:left="4422" w:hanging="709"/>
      </w:pPr>
      <w:rPr>
        <w:rFonts w:hint="default"/>
        <w:lang w:val="it-IT" w:eastAsia="en-US" w:bidi="ar-SA"/>
      </w:rPr>
    </w:lvl>
    <w:lvl w:ilvl="5" w:tplc="8C3E88EA">
      <w:numFmt w:val="bullet"/>
      <w:lvlText w:val="•"/>
      <w:lvlJc w:val="left"/>
      <w:pPr>
        <w:ind w:left="5323" w:hanging="709"/>
      </w:pPr>
      <w:rPr>
        <w:rFonts w:hint="default"/>
        <w:lang w:val="it-IT" w:eastAsia="en-US" w:bidi="ar-SA"/>
      </w:rPr>
    </w:lvl>
    <w:lvl w:ilvl="6" w:tplc="0068F196">
      <w:numFmt w:val="bullet"/>
      <w:lvlText w:val="•"/>
      <w:lvlJc w:val="left"/>
      <w:pPr>
        <w:ind w:left="6223" w:hanging="709"/>
      </w:pPr>
      <w:rPr>
        <w:rFonts w:hint="default"/>
        <w:lang w:val="it-IT" w:eastAsia="en-US" w:bidi="ar-SA"/>
      </w:rPr>
    </w:lvl>
    <w:lvl w:ilvl="7" w:tplc="B510C812">
      <w:numFmt w:val="bullet"/>
      <w:lvlText w:val="•"/>
      <w:lvlJc w:val="left"/>
      <w:pPr>
        <w:ind w:left="7124" w:hanging="709"/>
      </w:pPr>
      <w:rPr>
        <w:rFonts w:hint="default"/>
        <w:lang w:val="it-IT" w:eastAsia="en-US" w:bidi="ar-SA"/>
      </w:rPr>
    </w:lvl>
    <w:lvl w:ilvl="8" w:tplc="0A7EFC9C">
      <w:numFmt w:val="bullet"/>
      <w:lvlText w:val="•"/>
      <w:lvlJc w:val="left"/>
      <w:pPr>
        <w:ind w:left="8025" w:hanging="709"/>
      </w:pPr>
      <w:rPr>
        <w:rFonts w:hint="default"/>
        <w:lang w:val="it-IT" w:eastAsia="en-US" w:bidi="ar-SA"/>
      </w:rPr>
    </w:lvl>
  </w:abstractNum>
  <w:abstractNum w:abstractNumId="20" w15:restartNumberingAfterBreak="0">
    <w:nsid w:val="38A30C09"/>
    <w:multiLevelType w:val="hybridMultilevel"/>
    <w:tmpl w:val="DBD2B0C4"/>
    <w:lvl w:ilvl="0" w:tplc="E37E14C8">
      <w:numFmt w:val="bullet"/>
      <w:lvlText w:val=""/>
      <w:lvlJc w:val="left"/>
      <w:pPr>
        <w:ind w:left="832" w:hanging="360"/>
      </w:pPr>
      <w:rPr>
        <w:rFonts w:ascii="Wingdings" w:eastAsia="Wingdings" w:hAnsi="Wingdings" w:cs="Wingdings" w:hint="default"/>
        <w:w w:val="99"/>
        <w:sz w:val="20"/>
        <w:szCs w:val="20"/>
        <w:lang w:val="it-IT" w:eastAsia="en-US" w:bidi="ar-SA"/>
      </w:rPr>
    </w:lvl>
    <w:lvl w:ilvl="1" w:tplc="8602A384">
      <w:numFmt w:val="bullet"/>
      <w:lvlText w:val=""/>
      <w:lvlJc w:val="left"/>
      <w:pPr>
        <w:ind w:left="1540" w:hanging="360"/>
      </w:pPr>
      <w:rPr>
        <w:rFonts w:ascii="Wingdings" w:eastAsia="Wingdings" w:hAnsi="Wingdings" w:cs="Wingdings" w:hint="default"/>
        <w:w w:val="99"/>
        <w:sz w:val="20"/>
        <w:szCs w:val="20"/>
        <w:lang w:val="it-IT" w:eastAsia="en-US" w:bidi="ar-SA"/>
      </w:rPr>
    </w:lvl>
    <w:lvl w:ilvl="2" w:tplc="8F9CB6FE">
      <w:numFmt w:val="bullet"/>
      <w:lvlText w:val="•"/>
      <w:lvlJc w:val="left"/>
      <w:pPr>
        <w:ind w:left="2460" w:hanging="360"/>
      </w:pPr>
      <w:rPr>
        <w:rFonts w:hint="default"/>
        <w:lang w:val="it-IT" w:eastAsia="en-US" w:bidi="ar-SA"/>
      </w:rPr>
    </w:lvl>
    <w:lvl w:ilvl="3" w:tplc="CAB2C170">
      <w:numFmt w:val="bullet"/>
      <w:lvlText w:val="•"/>
      <w:lvlJc w:val="left"/>
      <w:pPr>
        <w:ind w:left="3381" w:hanging="360"/>
      </w:pPr>
      <w:rPr>
        <w:rFonts w:hint="default"/>
        <w:lang w:val="it-IT" w:eastAsia="en-US" w:bidi="ar-SA"/>
      </w:rPr>
    </w:lvl>
    <w:lvl w:ilvl="4" w:tplc="647C527C">
      <w:numFmt w:val="bullet"/>
      <w:lvlText w:val="•"/>
      <w:lvlJc w:val="left"/>
      <w:pPr>
        <w:ind w:left="4302" w:hanging="360"/>
      </w:pPr>
      <w:rPr>
        <w:rFonts w:hint="default"/>
        <w:lang w:val="it-IT" w:eastAsia="en-US" w:bidi="ar-SA"/>
      </w:rPr>
    </w:lvl>
    <w:lvl w:ilvl="5" w:tplc="FA869E96">
      <w:numFmt w:val="bullet"/>
      <w:lvlText w:val="•"/>
      <w:lvlJc w:val="left"/>
      <w:pPr>
        <w:ind w:left="5222" w:hanging="360"/>
      </w:pPr>
      <w:rPr>
        <w:rFonts w:hint="default"/>
        <w:lang w:val="it-IT" w:eastAsia="en-US" w:bidi="ar-SA"/>
      </w:rPr>
    </w:lvl>
    <w:lvl w:ilvl="6" w:tplc="70EECD7A">
      <w:numFmt w:val="bullet"/>
      <w:lvlText w:val="•"/>
      <w:lvlJc w:val="left"/>
      <w:pPr>
        <w:ind w:left="6143" w:hanging="360"/>
      </w:pPr>
      <w:rPr>
        <w:rFonts w:hint="default"/>
        <w:lang w:val="it-IT" w:eastAsia="en-US" w:bidi="ar-SA"/>
      </w:rPr>
    </w:lvl>
    <w:lvl w:ilvl="7" w:tplc="48A40AA2">
      <w:numFmt w:val="bullet"/>
      <w:lvlText w:val="•"/>
      <w:lvlJc w:val="left"/>
      <w:pPr>
        <w:ind w:left="7064" w:hanging="360"/>
      </w:pPr>
      <w:rPr>
        <w:rFonts w:hint="default"/>
        <w:lang w:val="it-IT" w:eastAsia="en-US" w:bidi="ar-SA"/>
      </w:rPr>
    </w:lvl>
    <w:lvl w:ilvl="8" w:tplc="607AB94E">
      <w:numFmt w:val="bullet"/>
      <w:lvlText w:val="•"/>
      <w:lvlJc w:val="left"/>
      <w:pPr>
        <w:ind w:left="7984" w:hanging="360"/>
      </w:pPr>
      <w:rPr>
        <w:rFonts w:hint="default"/>
        <w:lang w:val="it-IT" w:eastAsia="en-US" w:bidi="ar-SA"/>
      </w:rPr>
    </w:lvl>
  </w:abstractNum>
  <w:abstractNum w:abstractNumId="21" w15:restartNumberingAfterBreak="0">
    <w:nsid w:val="38F008F3"/>
    <w:multiLevelType w:val="hybridMultilevel"/>
    <w:tmpl w:val="0FC8B648"/>
    <w:lvl w:ilvl="0" w:tplc="752C8FC0">
      <w:numFmt w:val="bullet"/>
      <w:lvlText w:val=""/>
      <w:lvlJc w:val="left"/>
      <w:pPr>
        <w:ind w:left="1040" w:hanging="360"/>
      </w:pPr>
      <w:rPr>
        <w:rFonts w:ascii="Symbol" w:eastAsia="Symbol" w:hAnsi="Symbol" w:cs="Symbol" w:hint="default"/>
        <w:b w:val="0"/>
        <w:bCs w:val="0"/>
        <w:i w:val="0"/>
        <w:iCs w:val="0"/>
        <w:w w:val="100"/>
        <w:sz w:val="24"/>
        <w:szCs w:val="24"/>
        <w:lang w:val="it-IT" w:eastAsia="en-US" w:bidi="ar-SA"/>
      </w:rPr>
    </w:lvl>
    <w:lvl w:ilvl="1" w:tplc="3884A41C">
      <w:numFmt w:val="bullet"/>
      <w:lvlText w:val="•"/>
      <w:lvlJc w:val="left"/>
      <w:pPr>
        <w:ind w:left="1965" w:hanging="360"/>
      </w:pPr>
      <w:rPr>
        <w:rFonts w:hint="default"/>
        <w:lang w:val="it-IT" w:eastAsia="en-US" w:bidi="ar-SA"/>
      </w:rPr>
    </w:lvl>
    <w:lvl w:ilvl="2" w:tplc="31C00B42">
      <w:numFmt w:val="bullet"/>
      <w:lvlText w:val="•"/>
      <w:lvlJc w:val="left"/>
      <w:pPr>
        <w:ind w:left="2891" w:hanging="360"/>
      </w:pPr>
      <w:rPr>
        <w:rFonts w:hint="default"/>
        <w:lang w:val="it-IT" w:eastAsia="en-US" w:bidi="ar-SA"/>
      </w:rPr>
    </w:lvl>
    <w:lvl w:ilvl="3" w:tplc="4D52CD74">
      <w:numFmt w:val="bullet"/>
      <w:lvlText w:val="•"/>
      <w:lvlJc w:val="left"/>
      <w:pPr>
        <w:ind w:left="3817" w:hanging="360"/>
      </w:pPr>
      <w:rPr>
        <w:rFonts w:hint="default"/>
        <w:lang w:val="it-IT" w:eastAsia="en-US" w:bidi="ar-SA"/>
      </w:rPr>
    </w:lvl>
    <w:lvl w:ilvl="4" w:tplc="95F2DAA2">
      <w:numFmt w:val="bullet"/>
      <w:lvlText w:val="•"/>
      <w:lvlJc w:val="left"/>
      <w:pPr>
        <w:ind w:left="4743" w:hanging="360"/>
      </w:pPr>
      <w:rPr>
        <w:rFonts w:hint="default"/>
        <w:lang w:val="it-IT" w:eastAsia="en-US" w:bidi="ar-SA"/>
      </w:rPr>
    </w:lvl>
    <w:lvl w:ilvl="5" w:tplc="F5EE49FE">
      <w:numFmt w:val="bullet"/>
      <w:lvlText w:val="•"/>
      <w:lvlJc w:val="left"/>
      <w:pPr>
        <w:ind w:left="5669" w:hanging="360"/>
      </w:pPr>
      <w:rPr>
        <w:rFonts w:hint="default"/>
        <w:lang w:val="it-IT" w:eastAsia="en-US" w:bidi="ar-SA"/>
      </w:rPr>
    </w:lvl>
    <w:lvl w:ilvl="6" w:tplc="0C50B746">
      <w:numFmt w:val="bullet"/>
      <w:lvlText w:val="•"/>
      <w:lvlJc w:val="left"/>
      <w:pPr>
        <w:ind w:left="6595" w:hanging="360"/>
      </w:pPr>
      <w:rPr>
        <w:rFonts w:hint="default"/>
        <w:lang w:val="it-IT" w:eastAsia="en-US" w:bidi="ar-SA"/>
      </w:rPr>
    </w:lvl>
    <w:lvl w:ilvl="7" w:tplc="A0A41C62">
      <w:numFmt w:val="bullet"/>
      <w:lvlText w:val="•"/>
      <w:lvlJc w:val="left"/>
      <w:pPr>
        <w:ind w:left="7521" w:hanging="360"/>
      </w:pPr>
      <w:rPr>
        <w:rFonts w:hint="default"/>
        <w:lang w:val="it-IT" w:eastAsia="en-US" w:bidi="ar-SA"/>
      </w:rPr>
    </w:lvl>
    <w:lvl w:ilvl="8" w:tplc="3E8E2B86">
      <w:numFmt w:val="bullet"/>
      <w:lvlText w:val="•"/>
      <w:lvlJc w:val="left"/>
      <w:pPr>
        <w:ind w:left="8447" w:hanging="360"/>
      </w:pPr>
      <w:rPr>
        <w:rFonts w:hint="default"/>
        <w:lang w:val="it-IT" w:eastAsia="en-US" w:bidi="ar-SA"/>
      </w:rPr>
    </w:lvl>
  </w:abstractNum>
  <w:abstractNum w:abstractNumId="22" w15:restartNumberingAfterBreak="0">
    <w:nsid w:val="38F13AFF"/>
    <w:multiLevelType w:val="hybridMultilevel"/>
    <w:tmpl w:val="2B94168C"/>
    <w:lvl w:ilvl="0" w:tplc="6CA6B782">
      <w:start w:val="1"/>
      <w:numFmt w:val="decimal"/>
      <w:lvlText w:val="%1)"/>
      <w:lvlJc w:val="left"/>
      <w:pPr>
        <w:ind w:left="539" w:hanging="360"/>
      </w:pPr>
      <w:rPr>
        <w:rFonts w:ascii="Arial MT" w:eastAsia="Arial MT" w:hAnsi="Arial MT" w:cs="Arial MT" w:hint="default"/>
        <w:b w:val="0"/>
        <w:bCs w:val="0"/>
        <w:i w:val="0"/>
        <w:iCs w:val="0"/>
        <w:spacing w:val="-1"/>
        <w:w w:val="99"/>
        <w:sz w:val="20"/>
        <w:szCs w:val="20"/>
        <w:lang w:val="it-IT" w:eastAsia="en-US" w:bidi="ar-SA"/>
      </w:rPr>
    </w:lvl>
    <w:lvl w:ilvl="1" w:tplc="6FCC4A5E">
      <w:start w:val="1"/>
      <w:numFmt w:val="lowerLetter"/>
      <w:lvlText w:val="%2)"/>
      <w:lvlJc w:val="left"/>
      <w:pPr>
        <w:ind w:left="964" w:hanging="216"/>
      </w:pPr>
      <w:rPr>
        <w:rFonts w:ascii="Arial MT" w:eastAsia="Arial MT" w:hAnsi="Arial MT" w:cs="Arial MT" w:hint="default"/>
        <w:b w:val="0"/>
        <w:bCs w:val="0"/>
        <w:i w:val="0"/>
        <w:iCs w:val="0"/>
        <w:spacing w:val="-1"/>
        <w:w w:val="99"/>
        <w:sz w:val="20"/>
        <w:szCs w:val="20"/>
        <w:lang w:val="it-IT" w:eastAsia="en-US" w:bidi="ar-SA"/>
      </w:rPr>
    </w:lvl>
    <w:lvl w:ilvl="2" w:tplc="5CC68DF8">
      <w:numFmt w:val="bullet"/>
      <w:lvlText w:val="•"/>
      <w:lvlJc w:val="left"/>
      <w:pPr>
        <w:ind w:left="1945" w:hanging="216"/>
      </w:pPr>
      <w:rPr>
        <w:rFonts w:hint="default"/>
        <w:lang w:val="it-IT" w:eastAsia="en-US" w:bidi="ar-SA"/>
      </w:rPr>
    </w:lvl>
    <w:lvl w:ilvl="3" w:tplc="027A779E">
      <w:numFmt w:val="bullet"/>
      <w:lvlText w:val="•"/>
      <w:lvlJc w:val="left"/>
      <w:pPr>
        <w:ind w:left="2930" w:hanging="216"/>
      </w:pPr>
      <w:rPr>
        <w:rFonts w:hint="default"/>
        <w:lang w:val="it-IT" w:eastAsia="en-US" w:bidi="ar-SA"/>
      </w:rPr>
    </w:lvl>
    <w:lvl w:ilvl="4" w:tplc="65B691B2">
      <w:numFmt w:val="bullet"/>
      <w:lvlText w:val="•"/>
      <w:lvlJc w:val="left"/>
      <w:pPr>
        <w:ind w:left="3915" w:hanging="216"/>
      </w:pPr>
      <w:rPr>
        <w:rFonts w:hint="default"/>
        <w:lang w:val="it-IT" w:eastAsia="en-US" w:bidi="ar-SA"/>
      </w:rPr>
    </w:lvl>
    <w:lvl w:ilvl="5" w:tplc="D8A4B0BC">
      <w:numFmt w:val="bullet"/>
      <w:lvlText w:val="•"/>
      <w:lvlJc w:val="left"/>
      <w:pPr>
        <w:ind w:left="4900" w:hanging="216"/>
      </w:pPr>
      <w:rPr>
        <w:rFonts w:hint="default"/>
        <w:lang w:val="it-IT" w:eastAsia="en-US" w:bidi="ar-SA"/>
      </w:rPr>
    </w:lvl>
    <w:lvl w:ilvl="6" w:tplc="AB067C2E">
      <w:numFmt w:val="bullet"/>
      <w:lvlText w:val="•"/>
      <w:lvlJc w:val="left"/>
      <w:pPr>
        <w:ind w:left="5885" w:hanging="216"/>
      </w:pPr>
      <w:rPr>
        <w:rFonts w:hint="default"/>
        <w:lang w:val="it-IT" w:eastAsia="en-US" w:bidi="ar-SA"/>
      </w:rPr>
    </w:lvl>
    <w:lvl w:ilvl="7" w:tplc="83CA6346">
      <w:numFmt w:val="bullet"/>
      <w:lvlText w:val="•"/>
      <w:lvlJc w:val="left"/>
      <w:pPr>
        <w:ind w:left="6870" w:hanging="216"/>
      </w:pPr>
      <w:rPr>
        <w:rFonts w:hint="default"/>
        <w:lang w:val="it-IT" w:eastAsia="en-US" w:bidi="ar-SA"/>
      </w:rPr>
    </w:lvl>
    <w:lvl w:ilvl="8" w:tplc="08863AE8">
      <w:numFmt w:val="bullet"/>
      <w:lvlText w:val="•"/>
      <w:lvlJc w:val="left"/>
      <w:pPr>
        <w:ind w:left="7856" w:hanging="216"/>
      </w:pPr>
      <w:rPr>
        <w:rFonts w:hint="default"/>
        <w:lang w:val="it-IT" w:eastAsia="en-US" w:bidi="ar-SA"/>
      </w:rPr>
    </w:lvl>
  </w:abstractNum>
  <w:abstractNum w:abstractNumId="23" w15:restartNumberingAfterBreak="0">
    <w:nsid w:val="3B4742E5"/>
    <w:multiLevelType w:val="hybridMultilevel"/>
    <w:tmpl w:val="10E46F16"/>
    <w:lvl w:ilvl="0" w:tplc="06EE2942">
      <w:start w:val="2"/>
      <w:numFmt w:val="decimal"/>
      <w:lvlText w:val="%1."/>
      <w:lvlJc w:val="left"/>
      <w:pPr>
        <w:ind w:left="456" w:hanging="241"/>
      </w:pPr>
      <w:rPr>
        <w:rFonts w:ascii="Arial MT" w:eastAsia="Arial MT" w:hAnsi="Arial MT" w:cs="Arial MT" w:hint="default"/>
        <w:spacing w:val="-5"/>
        <w:w w:val="102"/>
        <w:sz w:val="22"/>
        <w:szCs w:val="22"/>
        <w:lang w:val="it-IT" w:eastAsia="en-US" w:bidi="ar-SA"/>
      </w:rPr>
    </w:lvl>
    <w:lvl w:ilvl="1" w:tplc="4336EFD4">
      <w:start w:val="4"/>
      <w:numFmt w:val="decimal"/>
      <w:lvlText w:val="%2."/>
      <w:lvlJc w:val="left"/>
      <w:pPr>
        <w:ind w:left="802" w:hanging="376"/>
      </w:pPr>
      <w:rPr>
        <w:rFonts w:ascii="Arial" w:eastAsia="Arial" w:hAnsi="Arial" w:cs="Arial" w:hint="default"/>
        <w:b/>
        <w:bCs/>
        <w:spacing w:val="-6"/>
        <w:w w:val="102"/>
        <w:sz w:val="22"/>
        <w:szCs w:val="22"/>
        <w:lang w:val="it-IT" w:eastAsia="en-US" w:bidi="ar-SA"/>
      </w:rPr>
    </w:lvl>
    <w:lvl w:ilvl="2" w:tplc="2F649854">
      <w:numFmt w:val="bullet"/>
      <w:lvlText w:val=""/>
      <w:lvlJc w:val="left"/>
      <w:pPr>
        <w:ind w:left="937" w:hanging="361"/>
      </w:pPr>
      <w:rPr>
        <w:rFonts w:ascii="Symbol" w:eastAsia="Symbol" w:hAnsi="Symbol" w:cs="Symbol" w:hint="default"/>
        <w:w w:val="102"/>
        <w:sz w:val="19"/>
        <w:szCs w:val="19"/>
        <w:lang w:val="it-IT" w:eastAsia="en-US" w:bidi="ar-SA"/>
      </w:rPr>
    </w:lvl>
    <w:lvl w:ilvl="3" w:tplc="482C20CE">
      <w:numFmt w:val="bullet"/>
      <w:lvlText w:val="•"/>
      <w:lvlJc w:val="left"/>
      <w:pPr>
        <w:ind w:left="1180" w:hanging="361"/>
      </w:pPr>
      <w:rPr>
        <w:rFonts w:hint="default"/>
        <w:lang w:val="it-IT" w:eastAsia="en-US" w:bidi="ar-SA"/>
      </w:rPr>
    </w:lvl>
    <w:lvl w:ilvl="4" w:tplc="E29ADE42">
      <w:numFmt w:val="bullet"/>
      <w:lvlText w:val="•"/>
      <w:lvlJc w:val="left"/>
      <w:pPr>
        <w:ind w:left="2507" w:hanging="361"/>
      </w:pPr>
      <w:rPr>
        <w:rFonts w:hint="default"/>
        <w:lang w:val="it-IT" w:eastAsia="en-US" w:bidi="ar-SA"/>
      </w:rPr>
    </w:lvl>
    <w:lvl w:ilvl="5" w:tplc="49DAC7A6">
      <w:numFmt w:val="bullet"/>
      <w:lvlText w:val="•"/>
      <w:lvlJc w:val="left"/>
      <w:pPr>
        <w:ind w:left="3834" w:hanging="361"/>
      </w:pPr>
      <w:rPr>
        <w:rFonts w:hint="default"/>
        <w:lang w:val="it-IT" w:eastAsia="en-US" w:bidi="ar-SA"/>
      </w:rPr>
    </w:lvl>
    <w:lvl w:ilvl="6" w:tplc="D4263142">
      <w:numFmt w:val="bullet"/>
      <w:lvlText w:val="•"/>
      <w:lvlJc w:val="left"/>
      <w:pPr>
        <w:ind w:left="5161" w:hanging="361"/>
      </w:pPr>
      <w:rPr>
        <w:rFonts w:hint="default"/>
        <w:lang w:val="it-IT" w:eastAsia="en-US" w:bidi="ar-SA"/>
      </w:rPr>
    </w:lvl>
    <w:lvl w:ilvl="7" w:tplc="0C404572">
      <w:numFmt w:val="bullet"/>
      <w:lvlText w:val="•"/>
      <w:lvlJc w:val="left"/>
      <w:pPr>
        <w:ind w:left="6488" w:hanging="361"/>
      </w:pPr>
      <w:rPr>
        <w:rFonts w:hint="default"/>
        <w:lang w:val="it-IT" w:eastAsia="en-US" w:bidi="ar-SA"/>
      </w:rPr>
    </w:lvl>
    <w:lvl w:ilvl="8" w:tplc="88407E36">
      <w:numFmt w:val="bullet"/>
      <w:lvlText w:val="•"/>
      <w:lvlJc w:val="left"/>
      <w:pPr>
        <w:ind w:left="7815" w:hanging="361"/>
      </w:pPr>
      <w:rPr>
        <w:rFonts w:hint="default"/>
        <w:lang w:val="it-IT" w:eastAsia="en-US" w:bidi="ar-SA"/>
      </w:rPr>
    </w:lvl>
  </w:abstractNum>
  <w:abstractNum w:abstractNumId="24" w15:restartNumberingAfterBreak="0">
    <w:nsid w:val="3D162EA3"/>
    <w:multiLevelType w:val="hybridMultilevel"/>
    <w:tmpl w:val="D076C2B0"/>
    <w:lvl w:ilvl="0" w:tplc="379A622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F3D3DFA"/>
    <w:multiLevelType w:val="hybridMultilevel"/>
    <w:tmpl w:val="D3585A5C"/>
    <w:lvl w:ilvl="0" w:tplc="F35C9D2E">
      <w:start w:val="1"/>
      <w:numFmt w:val="lowerLetter"/>
      <w:lvlText w:val="%1)"/>
      <w:lvlJc w:val="left"/>
      <w:pPr>
        <w:ind w:left="795" w:hanging="363"/>
      </w:pPr>
      <w:rPr>
        <w:rFonts w:ascii="Times New Roman" w:eastAsia="Times New Roman" w:hAnsi="Times New Roman" w:cs="Times New Roman" w:hint="default"/>
        <w:b w:val="0"/>
        <w:bCs w:val="0"/>
        <w:i w:val="0"/>
        <w:iCs w:val="0"/>
        <w:spacing w:val="-1"/>
        <w:w w:val="97"/>
        <w:sz w:val="24"/>
        <w:szCs w:val="24"/>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FC23C06"/>
    <w:multiLevelType w:val="hybridMultilevel"/>
    <w:tmpl w:val="DBAE6362"/>
    <w:lvl w:ilvl="0" w:tplc="0CB015C6">
      <w:numFmt w:val="bullet"/>
      <w:lvlText w:val=""/>
      <w:lvlJc w:val="left"/>
      <w:pPr>
        <w:ind w:left="832" w:hanging="360"/>
      </w:pPr>
      <w:rPr>
        <w:rFonts w:ascii="Symbol" w:eastAsia="Symbol" w:hAnsi="Symbol" w:cs="Symbol" w:hint="default"/>
        <w:b w:val="0"/>
        <w:bCs w:val="0"/>
        <w:i w:val="0"/>
        <w:iCs w:val="0"/>
        <w:spacing w:val="0"/>
        <w:w w:val="99"/>
        <w:sz w:val="20"/>
        <w:szCs w:val="20"/>
        <w:lang w:val="it-IT" w:eastAsia="en-US" w:bidi="ar-SA"/>
      </w:rPr>
    </w:lvl>
    <w:lvl w:ilvl="1" w:tplc="95E26416">
      <w:numFmt w:val="bullet"/>
      <w:lvlText w:val="•"/>
      <w:lvlJc w:val="left"/>
      <w:pPr>
        <w:ind w:left="1738" w:hanging="360"/>
      </w:pPr>
      <w:rPr>
        <w:rFonts w:hint="default"/>
        <w:lang w:val="it-IT" w:eastAsia="en-US" w:bidi="ar-SA"/>
      </w:rPr>
    </w:lvl>
    <w:lvl w:ilvl="2" w:tplc="216236CE">
      <w:numFmt w:val="bullet"/>
      <w:lvlText w:val="•"/>
      <w:lvlJc w:val="left"/>
      <w:pPr>
        <w:ind w:left="2637" w:hanging="360"/>
      </w:pPr>
      <w:rPr>
        <w:rFonts w:hint="default"/>
        <w:lang w:val="it-IT" w:eastAsia="en-US" w:bidi="ar-SA"/>
      </w:rPr>
    </w:lvl>
    <w:lvl w:ilvl="3" w:tplc="CA42E572">
      <w:numFmt w:val="bullet"/>
      <w:lvlText w:val="•"/>
      <w:lvlJc w:val="left"/>
      <w:pPr>
        <w:ind w:left="3535" w:hanging="360"/>
      </w:pPr>
      <w:rPr>
        <w:rFonts w:hint="default"/>
        <w:lang w:val="it-IT" w:eastAsia="en-US" w:bidi="ar-SA"/>
      </w:rPr>
    </w:lvl>
    <w:lvl w:ilvl="4" w:tplc="0E02A966">
      <w:numFmt w:val="bullet"/>
      <w:lvlText w:val="•"/>
      <w:lvlJc w:val="left"/>
      <w:pPr>
        <w:ind w:left="4434" w:hanging="360"/>
      </w:pPr>
      <w:rPr>
        <w:rFonts w:hint="default"/>
        <w:lang w:val="it-IT" w:eastAsia="en-US" w:bidi="ar-SA"/>
      </w:rPr>
    </w:lvl>
    <w:lvl w:ilvl="5" w:tplc="597EC41C">
      <w:numFmt w:val="bullet"/>
      <w:lvlText w:val="•"/>
      <w:lvlJc w:val="left"/>
      <w:pPr>
        <w:ind w:left="5333" w:hanging="360"/>
      </w:pPr>
      <w:rPr>
        <w:rFonts w:hint="default"/>
        <w:lang w:val="it-IT" w:eastAsia="en-US" w:bidi="ar-SA"/>
      </w:rPr>
    </w:lvl>
    <w:lvl w:ilvl="6" w:tplc="135277DA">
      <w:numFmt w:val="bullet"/>
      <w:lvlText w:val="•"/>
      <w:lvlJc w:val="left"/>
      <w:pPr>
        <w:ind w:left="6231" w:hanging="360"/>
      </w:pPr>
      <w:rPr>
        <w:rFonts w:hint="default"/>
        <w:lang w:val="it-IT" w:eastAsia="en-US" w:bidi="ar-SA"/>
      </w:rPr>
    </w:lvl>
    <w:lvl w:ilvl="7" w:tplc="608C32D8">
      <w:numFmt w:val="bullet"/>
      <w:lvlText w:val="•"/>
      <w:lvlJc w:val="left"/>
      <w:pPr>
        <w:ind w:left="7130" w:hanging="360"/>
      </w:pPr>
      <w:rPr>
        <w:rFonts w:hint="default"/>
        <w:lang w:val="it-IT" w:eastAsia="en-US" w:bidi="ar-SA"/>
      </w:rPr>
    </w:lvl>
    <w:lvl w:ilvl="8" w:tplc="F2C61C56">
      <w:numFmt w:val="bullet"/>
      <w:lvlText w:val="•"/>
      <w:lvlJc w:val="left"/>
      <w:pPr>
        <w:ind w:left="8029" w:hanging="360"/>
      </w:pPr>
      <w:rPr>
        <w:rFonts w:hint="default"/>
        <w:lang w:val="it-IT" w:eastAsia="en-US" w:bidi="ar-SA"/>
      </w:rPr>
    </w:lvl>
  </w:abstractNum>
  <w:abstractNum w:abstractNumId="27" w15:restartNumberingAfterBreak="0">
    <w:nsid w:val="40FF3A1C"/>
    <w:multiLevelType w:val="hybridMultilevel"/>
    <w:tmpl w:val="21E83C7E"/>
    <w:lvl w:ilvl="0" w:tplc="16A62310">
      <w:numFmt w:val="bullet"/>
      <w:lvlText w:val=""/>
      <w:lvlJc w:val="left"/>
      <w:pPr>
        <w:ind w:left="795" w:hanging="329"/>
      </w:pPr>
      <w:rPr>
        <w:rFonts w:ascii="Wingdings" w:eastAsia="Wingdings" w:hAnsi="Wingdings" w:cs="Wingdings" w:hint="default"/>
        <w:b w:val="0"/>
        <w:bCs w:val="0"/>
        <w:i w:val="0"/>
        <w:iCs w:val="0"/>
        <w:w w:val="98"/>
        <w:sz w:val="24"/>
        <w:szCs w:val="24"/>
        <w:lang w:val="it-IT" w:eastAsia="en-US" w:bidi="ar-SA"/>
      </w:rPr>
    </w:lvl>
    <w:lvl w:ilvl="1" w:tplc="A2A8AE6A">
      <w:numFmt w:val="bullet"/>
      <w:lvlText w:val="•"/>
      <w:lvlJc w:val="left"/>
      <w:pPr>
        <w:ind w:left="1749" w:hanging="329"/>
      </w:pPr>
      <w:rPr>
        <w:rFonts w:hint="default"/>
        <w:lang w:val="it-IT" w:eastAsia="en-US" w:bidi="ar-SA"/>
      </w:rPr>
    </w:lvl>
    <w:lvl w:ilvl="2" w:tplc="C7D6F8C4">
      <w:numFmt w:val="bullet"/>
      <w:lvlText w:val="•"/>
      <w:lvlJc w:val="left"/>
      <w:pPr>
        <w:ind w:left="2699" w:hanging="329"/>
      </w:pPr>
      <w:rPr>
        <w:rFonts w:hint="default"/>
        <w:lang w:val="it-IT" w:eastAsia="en-US" w:bidi="ar-SA"/>
      </w:rPr>
    </w:lvl>
    <w:lvl w:ilvl="3" w:tplc="2444B290">
      <w:numFmt w:val="bullet"/>
      <w:lvlText w:val="•"/>
      <w:lvlJc w:val="left"/>
      <w:pPr>
        <w:ind w:left="3649" w:hanging="329"/>
      </w:pPr>
      <w:rPr>
        <w:rFonts w:hint="default"/>
        <w:lang w:val="it-IT" w:eastAsia="en-US" w:bidi="ar-SA"/>
      </w:rPr>
    </w:lvl>
    <w:lvl w:ilvl="4" w:tplc="B7C6C9E2">
      <w:numFmt w:val="bullet"/>
      <w:lvlText w:val="•"/>
      <w:lvlJc w:val="left"/>
      <w:pPr>
        <w:ind w:left="4599" w:hanging="329"/>
      </w:pPr>
      <w:rPr>
        <w:rFonts w:hint="default"/>
        <w:lang w:val="it-IT" w:eastAsia="en-US" w:bidi="ar-SA"/>
      </w:rPr>
    </w:lvl>
    <w:lvl w:ilvl="5" w:tplc="667E78D6">
      <w:numFmt w:val="bullet"/>
      <w:lvlText w:val="•"/>
      <w:lvlJc w:val="left"/>
      <w:pPr>
        <w:ind w:left="5549" w:hanging="329"/>
      </w:pPr>
      <w:rPr>
        <w:rFonts w:hint="default"/>
        <w:lang w:val="it-IT" w:eastAsia="en-US" w:bidi="ar-SA"/>
      </w:rPr>
    </w:lvl>
    <w:lvl w:ilvl="6" w:tplc="0DDE58D2">
      <w:numFmt w:val="bullet"/>
      <w:lvlText w:val="•"/>
      <w:lvlJc w:val="left"/>
      <w:pPr>
        <w:ind w:left="6499" w:hanging="329"/>
      </w:pPr>
      <w:rPr>
        <w:rFonts w:hint="default"/>
        <w:lang w:val="it-IT" w:eastAsia="en-US" w:bidi="ar-SA"/>
      </w:rPr>
    </w:lvl>
    <w:lvl w:ilvl="7" w:tplc="E4F2B62E">
      <w:numFmt w:val="bullet"/>
      <w:lvlText w:val="•"/>
      <w:lvlJc w:val="left"/>
      <w:pPr>
        <w:ind w:left="7449" w:hanging="329"/>
      </w:pPr>
      <w:rPr>
        <w:rFonts w:hint="default"/>
        <w:lang w:val="it-IT" w:eastAsia="en-US" w:bidi="ar-SA"/>
      </w:rPr>
    </w:lvl>
    <w:lvl w:ilvl="8" w:tplc="7A06CA62">
      <w:numFmt w:val="bullet"/>
      <w:lvlText w:val="•"/>
      <w:lvlJc w:val="left"/>
      <w:pPr>
        <w:ind w:left="8399" w:hanging="329"/>
      </w:pPr>
      <w:rPr>
        <w:rFonts w:hint="default"/>
        <w:lang w:val="it-IT" w:eastAsia="en-US" w:bidi="ar-SA"/>
      </w:rPr>
    </w:lvl>
  </w:abstractNum>
  <w:abstractNum w:abstractNumId="28" w15:restartNumberingAfterBreak="0">
    <w:nsid w:val="427961EF"/>
    <w:multiLevelType w:val="hybridMultilevel"/>
    <w:tmpl w:val="F0B2956A"/>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6AE48D6"/>
    <w:multiLevelType w:val="hybridMultilevel"/>
    <w:tmpl w:val="E9145E0A"/>
    <w:lvl w:ilvl="0" w:tplc="6340FFA4">
      <w:start w:val="1"/>
      <w:numFmt w:val="decimal"/>
      <w:lvlText w:val="%1."/>
      <w:lvlJc w:val="left"/>
      <w:pPr>
        <w:ind w:left="2224" w:hanging="240"/>
        <w:jc w:val="right"/>
      </w:pPr>
      <w:rPr>
        <w:rFonts w:hint="default"/>
        <w:w w:val="100"/>
        <w:lang w:val="it-IT" w:eastAsia="en-US" w:bidi="ar-SA"/>
      </w:rPr>
    </w:lvl>
    <w:lvl w:ilvl="1" w:tplc="F35C9D2E">
      <w:start w:val="1"/>
      <w:numFmt w:val="lowerLetter"/>
      <w:lvlText w:val="%2)"/>
      <w:lvlJc w:val="left"/>
      <w:pPr>
        <w:ind w:left="795" w:hanging="363"/>
      </w:pPr>
      <w:rPr>
        <w:rFonts w:ascii="Times New Roman" w:eastAsia="Times New Roman" w:hAnsi="Times New Roman" w:cs="Times New Roman" w:hint="default"/>
        <w:b w:val="0"/>
        <w:bCs w:val="0"/>
        <w:i w:val="0"/>
        <w:iCs w:val="0"/>
        <w:spacing w:val="-1"/>
        <w:w w:val="97"/>
        <w:sz w:val="24"/>
        <w:szCs w:val="24"/>
        <w:lang w:val="it-IT" w:eastAsia="en-US" w:bidi="ar-SA"/>
      </w:rPr>
    </w:lvl>
    <w:lvl w:ilvl="2" w:tplc="956258A6">
      <w:numFmt w:val="bullet"/>
      <w:lvlText w:val=""/>
      <w:lvlJc w:val="left"/>
      <w:pPr>
        <w:ind w:left="1155" w:hanging="363"/>
      </w:pPr>
      <w:rPr>
        <w:rFonts w:ascii="Symbol" w:eastAsia="Symbol" w:hAnsi="Symbol" w:cs="Symbol" w:hint="default"/>
        <w:b w:val="0"/>
        <w:bCs w:val="0"/>
        <w:i w:val="0"/>
        <w:iCs w:val="0"/>
        <w:w w:val="98"/>
        <w:sz w:val="24"/>
        <w:szCs w:val="24"/>
        <w:lang w:val="it-IT" w:eastAsia="en-US" w:bidi="ar-SA"/>
      </w:rPr>
    </w:lvl>
    <w:lvl w:ilvl="3" w:tplc="6C6AC0A2">
      <w:numFmt w:val="bullet"/>
      <w:lvlText w:val="•"/>
      <w:lvlJc w:val="left"/>
      <w:pPr>
        <w:ind w:left="2372" w:hanging="363"/>
      </w:pPr>
      <w:rPr>
        <w:rFonts w:hint="default"/>
        <w:lang w:val="it-IT" w:eastAsia="en-US" w:bidi="ar-SA"/>
      </w:rPr>
    </w:lvl>
    <w:lvl w:ilvl="4" w:tplc="9F3C2BCE">
      <w:numFmt w:val="bullet"/>
      <w:lvlText w:val="•"/>
      <w:lvlJc w:val="left"/>
      <w:pPr>
        <w:ind w:left="3504" w:hanging="363"/>
      </w:pPr>
      <w:rPr>
        <w:rFonts w:hint="default"/>
        <w:lang w:val="it-IT" w:eastAsia="en-US" w:bidi="ar-SA"/>
      </w:rPr>
    </w:lvl>
    <w:lvl w:ilvl="5" w:tplc="0C48873C">
      <w:numFmt w:val="bullet"/>
      <w:lvlText w:val="•"/>
      <w:lvlJc w:val="left"/>
      <w:pPr>
        <w:ind w:left="4637" w:hanging="363"/>
      </w:pPr>
      <w:rPr>
        <w:rFonts w:hint="default"/>
        <w:lang w:val="it-IT" w:eastAsia="en-US" w:bidi="ar-SA"/>
      </w:rPr>
    </w:lvl>
    <w:lvl w:ilvl="6" w:tplc="6C3CBDF8">
      <w:numFmt w:val="bullet"/>
      <w:lvlText w:val="•"/>
      <w:lvlJc w:val="left"/>
      <w:pPr>
        <w:ind w:left="5769" w:hanging="363"/>
      </w:pPr>
      <w:rPr>
        <w:rFonts w:hint="default"/>
        <w:lang w:val="it-IT" w:eastAsia="en-US" w:bidi="ar-SA"/>
      </w:rPr>
    </w:lvl>
    <w:lvl w:ilvl="7" w:tplc="61DC9ABE">
      <w:numFmt w:val="bullet"/>
      <w:lvlText w:val="•"/>
      <w:lvlJc w:val="left"/>
      <w:pPr>
        <w:ind w:left="6902" w:hanging="363"/>
      </w:pPr>
      <w:rPr>
        <w:rFonts w:hint="default"/>
        <w:lang w:val="it-IT" w:eastAsia="en-US" w:bidi="ar-SA"/>
      </w:rPr>
    </w:lvl>
    <w:lvl w:ilvl="8" w:tplc="FE98CA02">
      <w:numFmt w:val="bullet"/>
      <w:lvlText w:val="•"/>
      <w:lvlJc w:val="left"/>
      <w:pPr>
        <w:ind w:left="8034" w:hanging="363"/>
      </w:pPr>
      <w:rPr>
        <w:rFonts w:hint="default"/>
        <w:lang w:val="it-IT" w:eastAsia="en-US" w:bidi="ar-SA"/>
      </w:rPr>
    </w:lvl>
  </w:abstractNum>
  <w:abstractNum w:abstractNumId="30" w15:restartNumberingAfterBreak="0">
    <w:nsid w:val="47747986"/>
    <w:multiLevelType w:val="hybridMultilevel"/>
    <w:tmpl w:val="B2A4BF20"/>
    <w:lvl w:ilvl="0" w:tplc="AE34ADDE">
      <w:start w:val="1"/>
      <w:numFmt w:val="upperRoman"/>
      <w:lvlText w:val="%1."/>
      <w:lvlJc w:val="left"/>
      <w:pPr>
        <w:ind w:left="1080" w:hanging="72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9DF2923"/>
    <w:multiLevelType w:val="hybridMultilevel"/>
    <w:tmpl w:val="CE285FE0"/>
    <w:lvl w:ilvl="0" w:tplc="87BCD8C8">
      <w:numFmt w:val="bullet"/>
      <w:lvlText w:val="•"/>
      <w:lvlJc w:val="left"/>
      <w:pPr>
        <w:ind w:left="395" w:hanging="126"/>
      </w:pPr>
      <w:rPr>
        <w:rFonts w:ascii="Arial MT" w:eastAsia="Arial MT" w:hAnsi="Arial MT" w:cs="Arial MT" w:hint="default"/>
        <w:w w:val="99"/>
        <w:sz w:val="20"/>
        <w:szCs w:val="20"/>
        <w:lang w:val="it-IT" w:eastAsia="en-US" w:bidi="ar-SA"/>
      </w:rPr>
    </w:lvl>
    <w:lvl w:ilvl="1" w:tplc="304C539A">
      <w:numFmt w:val="bullet"/>
      <w:lvlText w:val="•"/>
      <w:lvlJc w:val="left"/>
      <w:pPr>
        <w:ind w:left="1342" w:hanging="126"/>
      </w:pPr>
      <w:rPr>
        <w:rFonts w:hint="default"/>
        <w:lang w:val="it-IT" w:eastAsia="en-US" w:bidi="ar-SA"/>
      </w:rPr>
    </w:lvl>
    <w:lvl w:ilvl="2" w:tplc="A510D804">
      <w:numFmt w:val="bullet"/>
      <w:lvlText w:val="•"/>
      <w:lvlJc w:val="left"/>
      <w:pPr>
        <w:ind w:left="2285" w:hanging="126"/>
      </w:pPr>
      <w:rPr>
        <w:rFonts w:hint="default"/>
        <w:lang w:val="it-IT" w:eastAsia="en-US" w:bidi="ar-SA"/>
      </w:rPr>
    </w:lvl>
    <w:lvl w:ilvl="3" w:tplc="8A6A7D06">
      <w:numFmt w:val="bullet"/>
      <w:lvlText w:val="•"/>
      <w:lvlJc w:val="left"/>
      <w:pPr>
        <w:ind w:left="3227" w:hanging="126"/>
      </w:pPr>
      <w:rPr>
        <w:rFonts w:hint="default"/>
        <w:lang w:val="it-IT" w:eastAsia="en-US" w:bidi="ar-SA"/>
      </w:rPr>
    </w:lvl>
    <w:lvl w:ilvl="4" w:tplc="F2AAE3F6">
      <w:numFmt w:val="bullet"/>
      <w:lvlText w:val="•"/>
      <w:lvlJc w:val="left"/>
      <w:pPr>
        <w:ind w:left="4170" w:hanging="126"/>
      </w:pPr>
      <w:rPr>
        <w:rFonts w:hint="default"/>
        <w:lang w:val="it-IT" w:eastAsia="en-US" w:bidi="ar-SA"/>
      </w:rPr>
    </w:lvl>
    <w:lvl w:ilvl="5" w:tplc="F6AA7678">
      <w:numFmt w:val="bullet"/>
      <w:lvlText w:val="•"/>
      <w:lvlJc w:val="left"/>
      <w:pPr>
        <w:ind w:left="5113" w:hanging="126"/>
      </w:pPr>
      <w:rPr>
        <w:rFonts w:hint="default"/>
        <w:lang w:val="it-IT" w:eastAsia="en-US" w:bidi="ar-SA"/>
      </w:rPr>
    </w:lvl>
    <w:lvl w:ilvl="6" w:tplc="4574D576">
      <w:numFmt w:val="bullet"/>
      <w:lvlText w:val="•"/>
      <w:lvlJc w:val="left"/>
      <w:pPr>
        <w:ind w:left="6055" w:hanging="126"/>
      </w:pPr>
      <w:rPr>
        <w:rFonts w:hint="default"/>
        <w:lang w:val="it-IT" w:eastAsia="en-US" w:bidi="ar-SA"/>
      </w:rPr>
    </w:lvl>
    <w:lvl w:ilvl="7" w:tplc="CF9C50A4">
      <w:numFmt w:val="bullet"/>
      <w:lvlText w:val="•"/>
      <w:lvlJc w:val="left"/>
      <w:pPr>
        <w:ind w:left="6998" w:hanging="126"/>
      </w:pPr>
      <w:rPr>
        <w:rFonts w:hint="default"/>
        <w:lang w:val="it-IT" w:eastAsia="en-US" w:bidi="ar-SA"/>
      </w:rPr>
    </w:lvl>
    <w:lvl w:ilvl="8" w:tplc="FF888976">
      <w:numFmt w:val="bullet"/>
      <w:lvlText w:val="•"/>
      <w:lvlJc w:val="left"/>
      <w:pPr>
        <w:ind w:left="7941" w:hanging="126"/>
      </w:pPr>
      <w:rPr>
        <w:rFonts w:hint="default"/>
        <w:lang w:val="it-IT" w:eastAsia="en-US" w:bidi="ar-SA"/>
      </w:rPr>
    </w:lvl>
  </w:abstractNum>
  <w:abstractNum w:abstractNumId="32" w15:restartNumberingAfterBreak="0">
    <w:nsid w:val="4B780B40"/>
    <w:multiLevelType w:val="hybridMultilevel"/>
    <w:tmpl w:val="4AB470A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C7977BD"/>
    <w:multiLevelType w:val="hybridMultilevel"/>
    <w:tmpl w:val="C6AE7636"/>
    <w:lvl w:ilvl="0" w:tplc="5A747636">
      <w:start w:val="1"/>
      <w:numFmt w:val="lowerLetter"/>
      <w:lvlText w:val="%1)"/>
      <w:lvlJc w:val="left"/>
      <w:pPr>
        <w:ind w:left="836" w:hanging="360"/>
      </w:pPr>
      <w:rPr>
        <w:rFonts w:ascii="Trebuchet MS" w:eastAsia="Trebuchet MS" w:hAnsi="Trebuchet MS" w:cs="Trebuchet MS" w:hint="default"/>
        <w:w w:val="100"/>
        <w:sz w:val="22"/>
        <w:szCs w:val="22"/>
        <w:lang w:val="it-IT" w:eastAsia="en-US" w:bidi="ar-SA"/>
      </w:rPr>
    </w:lvl>
    <w:lvl w:ilvl="1" w:tplc="92E028FA">
      <w:numFmt w:val="bullet"/>
      <w:lvlText w:val="•"/>
      <w:lvlJc w:val="left"/>
      <w:pPr>
        <w:ind w:left="1744" w:hanging="360"/>
      </w:pPr>
      <w:rPr>
        <w:rFonts w:hint="default"/>
        <w:lang w:val="it-IT" w:eastAsia="en-US" w:bidi="ar-SA"/>
      </w:rPr>
    </w:lvl>
    <w:lvl w:ilvl="2" w:tplc="7FE4E606">
      <w:numFmt w:val="bullet"/>
      <w:lvlText w:val="•"/>
      <w:lvlJc w:val="left"/>
      <w:pPr>
        <w:ind w:left="2648" w:hanging="360"/>
      </w:pPr>
      <w:rPr>
        <w:rFonts w:hint="default"/>
        <w:lang w:val="it-IT" w:eastAsia="en-US" w:bidi="ar-SA"/>
      </w:rPr>
    </w:lvl>
    <w:lvl w:ilvl="3" w:tplc="3A8211AC">
      <w:numFmt w:val="bullet"/>
      <w:lvlText w:val="•"/>
      <w:lvlJc w:val="left"/>
      <w:pPr>
        <w:ind w:left="3552" w:hanging="360"/>
      </w:pPr>
      <w:rPr>
        <w:rFonts w:hint="default"/>
        <w:lang w:val="it-IT" w:eastAsia="en-US" w:bidi="ar-SA"/>
      </w:rPr>
    </w:lvl>
    <w:lvl w:ilvl="4" w:tplc="333E5D20">
      <w:numFmt w:val="bullet"/>
      <w:lvlText w:val="•"/>
      <w:lvlJc w:val="left"/>
      <w:pPr>
        <w:ind w:left="4456" w:hanging="360"/>
      </w:pPr>
      <w:rPr>
        <w:rFonts w:hint="default"/>
        <w:lang w:val="it-IT" w:eastAsia="en-US" w:bidi="ar-SA"/>
      </w:rPr>
    </w:lvl>
    <w:lvl w:ilvl="5" w:tplc="163C4E66">
      <w:numFmt w:val="bullet"/>
      <w:lvlText w:val="•"/>
      <w:lvlJc w:val="left"/>
      <w:pPr>
        <w:ind w:left="5360" w:hanging="360"/>
      </w:pPr>
      <w:rPr>
        <w:rFonts w:hint="default"/>
        <w:lang w:val="it-IT" w:eastAsia="en-US" w:bidi="ar-SA"/>
      </w:rPr>
    </w:lvl>
    <w:lvl w:ilvl="6" w:tplc="035661AC">
      <w:numFmt w:val="bullet"/>
      <w:lvlText w:val="•"/>
      <w:lvlJc w:val="left"/>
      <w:pPr>
        <w:ind w:left="6264" w:hanging="360"/>
      </w:pPr>
      <w:rPr>
        <w:rFonts w:hint="default"/>
        <w:lang w:val="it-IT" w:eastAsia="en-US" w:bidi="ar-SA"/>
      </w:rPr>
    </w:lvl>
    <w:lvl w:ilvl="7" w:tplc="9B00BDA4">
      <w:numFmt w:val="bullet"/>
      <w:lvlText w:val="•"/>
      <w:lvlJc w:val="left"/>
      <w:pPr>
        <w:ind w:left="7168" w:hanging="360"/>
      </w:pPr>
      <w:rPr>
        <w:rFonts w:hint="default"/>
        <w:lang w:val="it-IT" w:eastAsia="en-US" w:bidi="ar-SA"/>
      </w:rPr>
    </w:lvl>
    <w:lvl w:ilvl="8" w:tplc="B56EF618">
      <w:numFmt w:val="bullet"/>
      <w:lvlText w:val="•"/>
      <w:lvlJc w:val="left"/>
      <w:pPr>
        <w:ind w:left="8072" w:hanging="360"/>
      </w:pPr>
      <w:rPr>
        <w:rFonts w:hint="default"/>
        <w:lang w:val="it-IT" w:eastAsia="en-US" w:bidi="ar-SA"/>
      </w:rPr>
    </w:lvl>
  </w:abstractNum>
  <w:abstractNum w:abstractNumId="34" w15:restartNumberingAfterBreak="0">
    <w:nsid w:val="4F9559C5"/>
    <w:multiLevelType w:val="hybridMultilevel"/>
    <w:tmpl w:val="2D2A1CBE"/>
    <w:lvl w:ilvl="0" w:tplc="23A00024">
      <w:start w:val="1"/>
      <w:numFmt w:val="decimal"/>
      <w:lvlText w:val="%1)"/>
      <w:lvlJc w:val="left"/>
      <w:pPr>
        <w:ind w:left="832" w:hanging="360"/>
      </w:pPr>
      <w:rPr>
        <w:rFonts w:ascii="Arial MT" w:eastAsia="Arial MT" w:hAnsi="Arial MT" w:cs="Arial MT" w:hint="default"/>
        <w:spacing w:val="-1"/>
        <w:w w:val="99"/>
        <w:sz w:val="20"/>
        <w:szCs w:val="20"/>
        <w:lang w:val="it-IT" w:eastAsia="en-US" w:bidi="ar-SA"/>
      </w:rPr>
    </w:lvl>
    <w:lvl w:ilvl="1" w:tplc="A03A6154">
      <w:numFmt w:val="bullet"/>
      <w:lvlText w:val="-"/>
      <w:lvlJc w:val="left"/>
      <w:pPr>
        <w:ind w:left="1552" w:hanging="360"/>
      </w:pPr>
      <w:rPr>
        <w:rFonts w:ascii="Times New Roman" w:eastAsia="Times New Roman" w:hAnsi="Times New Roman" w:cs="Times New Roman" w:hint="default"/>
        <w:w w:val="99"/>
        <w:sz w:val="20"/>
        <w:szCs w:val="20"/>
        <w:lang w:val="it-IT" w:eastAsia="en-US" w:bidi="ar-SA"/>
      </w:rPr>
    </w:lvl>
    <w:lvl w:ilvl="2" w:tplc="3704E054">
      <w:numFmt w:val="bullet"/>
      <w:lvlText w:val="•"/>
      <w:lvlJc w:val="left"/>
      <w:pPr>
        <w:ind w:left="2478" w:hanging="360"/>
      </w:pPr>
      <w:rPr>
        <w:rFonts w:hint="default"/>
        <w:lang w:val="it-IT" w:eastAsia="en-US" w:bidi="ar-SA"/>
      </w:rPr>
    </w:lvl>
    <w:lvl w:ilvl="3" w:tplc="9544FD8A">
      <w:numFmt w:val="bullet"/>
      <w:lvlText w:val="•"/>
      <w:lvlJc w:val="left"/>
      <w:pPr>
        <w:ind w:left="3396" w:hanging="360"/>
      </w:pPr>
      <w:rPr>
        <w:rFonts w:hint="default"/>
        <w:lang w:val="it-IT" w:eastAsia="en-US" w:bidi="ar-SA"/>
      </w:rPr>
    </w:lvl>
    <w:lvl w:ilvl="4" w:tplc="1A848CD0">
      <w:numFmt w:val="bullet"/>
      <w:lvlText w:val="•"/>
      <w:lvlJc w:val="left"/>
      <w:pPr>
        <w:ind w:left="4315" w:hanging="360"/>
      </w:pPr>
      <w:rPr>
        <w:rFonts w:hint="default"/>
        <w:lang w:val="it-IT" w:eastAsia="en-US" w:bidi="ar-SA"/>
      </w:rPr>
    </w:lvl>
    <w:lvl w:ilvl="5" w:tplc="A106E524">
      <w:numFmt w:val="bullet"/>
      <w:lvlText w:val="•"/>
      <w:lvlJc w:val="left"/>
      <w:pPr>
        <w:ind w:left="5233" w:hanging="360"/>
      </w:pPr>
      <w:rPr>
        <w:rFonts w:hint="default"/>
        <w:lang w:val="it-IT" w:eastAsia="en-US" w:bidi="ar-SA"/>
      </w:rPr>
    </w:lvl>
    <w:lvl w:ilvl="6" w:tplc="31AAAFE6">
      <w:numFmt w:val="bullet"/>
      <w:lvlText w:val="•"/>
      <w:lvlJc w:val="left"/>
      <w:pPr>
        <w:ind w:left="6152" w:hanging="360"/>
      </w:pPr>
      <w:rPr>
        <w:rFonts w:hint="default"/>
        <w:lang w:val="it-IT" w:eastAsia="en-US" w:bidi="ar-SA"/>
      </w:rPr>
    </w:lvl>
    <w:lvl w:ilvl="7" w:tplc="99AE390C">
      <w:numFmt w:val="bullet"/>
      <w:lvlText w:val="•"/>
      <w:lvlJc w:val="left"/>
      <w:pPr>
        <w:ind w:left="7070" w:hanging="360"/>
      </w:pPr>
      <w:rPr>
        <w:rFonts w:hint="default"/>
        <w:lang w:val="it-IT" w:eastAsia="en-US" w:bidi="ar-SA"/>
      </w:rPr>
    </w:lvl>
    <w:lvl w:ilvl="8" w:tplc="02A6F3D4">
      <w:numFmt w:val="bullet"/>
      <w:lvlText w:val="•"/>
      <w:lvlJc w:val="left"/>
      <w:pPr>
        <w:ind w:left="7989" w:hanging="360"/>
      </w:pPr>
      <w:rPr>
        <w:rFonts w:hint="default"/>
        <w:lang w:val="it-IT" w:eastAsia="en-US" w:bidi="ar-SA"/>
      </w:rPr>
    </w:lvl>
  </w:abstractNum>
  <w:abstractNum w:abstractNumId="35" w15:restartNumberingAfterBreak="0">
    <w:nsid w:val="53245919"/>
    <w:multiLevelType w:val="hybridMultilevel"/>
    <w:tmpl w:val="D9B45D04"/>
    <w:lvl w:ilvl="0" w:tplc="D3A85932">
      <w:numFmt w:val="bullet"/>
      <w:lvlText w:val="-"/>
      <w:lvlJc w:val="left"/>
      <w:pPr>
        <w:ind w:left="832" w:hanging="360"/>
      </w:pPr>
      <w:rPr>
        <w:rFonts w:ascii="Times New Roman" w:eastAsia="Times New Roman" w:hAnsi="Times New Roman" w:cs="Times New Roman" w:hint="default"/>
        <w:w w:val="99"/>
        <w:sz w:val="18"/>
        <w:szCs w:val="18"/>
        <w:lang w:val="it-IT" w:eastAsia="en-US" w:bidi="ar-SA"/>
      </w:rPr>
    </w:lvl>
    <w:lvl w:ilvl="1" w:tplc="63C4BC96">
      <w:numFmt w:val="bullet"/>
      <w:lvlText w:val="•"/>
      <w:lvlJc w:val="left"/>
      <w:pPr>
        <w:ind w:left="1738" w:hanging="360"/>
      </w:pPr>
      <w:rPr>
        <w:rFonts w:hint="default"/>
        <w:lang w:val="it-IT" w:eastAsia="en-US" w:bidi="ar-SA"/>
      </w:rPr>
    </w:lvl>
    <w:lvl w:ilvl="2" w:tplc="3D925CEA">
      <w:numFmt w:val="bullet"/>
      <w:lvlText w:val="•"/>
      <w:lvlJc w:val="left"/>
      <w:pPr>
        <w:ind w:left="2637" w:hanging="360"/>
      </w:pPr>
      <w:rPr>
        <w:rFonts w:hint="default"/>
        <w:lang w:val="it-IT" w:eastAsia="en-US" w:bidi="ar-SA"/>
      </w:rPr>
    </w:lvl>
    <w:lvl w:ilvl="3" w:tplc="F544FA3C">
      <w:numFmt w:val="bullet"/>
      <w:lvlText w:val="•"/>
      <w:lvlJc w:val="left"/>
      <w:pPr>
        <w:ind w:left="3535" w:hanging="360"/>
      </w:pPr>
      <w:rPr>
        <w:rFonts w:hint="default"/>
        <w:lang w:val="it-IT" w:eastAsia="en-US" w:bidi="ar-SA"/>
      </w:rPr>
    </w:lvl>
    <w:lvl w:ilvl="4" w:tplc="6CBAB8CE">
      <w:numFmt w:val="bullet"/>
      <w:lvlText w:val="•"/>
      <w:lvlJc w:val="left"/>
      <w:pPr>
        <w:ind w:left="4434" w:hanging="360"/>
      </w:pPr>
      <w:rPr>
        <w:rFonts w:hint="default"/>
        <w:lang w:val="it-IT" w:eastAsia="en-US" w:bidi="ar-SA"/>
      </w:rPr>
    </w:lvl>
    <w:lvl w:ilvl="5" w:tplc="4C467DDE">
      <w:numFmt w:val="bullet"/>
      <w:lvlText w:val="•"/>
      <w:lvlJc w:val="left"/>
      <w:pPr>
        <w:ind w:left="5333" w:hanging="360"/>
      </w:pPr>
      <w:rPr>
        <w:rFonts w:hint="default"/>
        <w:lang w:val="it-IT" w:eastAsia="en-US" w:bidi="ar-SA"/>
      </w:rPr>
    </w:lvl>
    <w:lvl w:ilvl="6" w:tplc="26D8AD62">
      <w:numFmt w:val="bullet"/>
      <w:lvlText w:val="•"/>
      <w:lvlJc w:val="left"/>
      <w:pPr>
        <w:ind w:left="6231" w:hanging="360"/>
      </w:pPr>
      <w:rPr>
        <w:rFonts w:hint="default"/>
        <w:lang w:val="it-IT" w:eastAsia="en-US" w:bidi="ar-SA"/>
      </w:rPr>
    </w:lvl>
    <w:lvl w:ilvl="7" w:tplc="2E7CA4FA">
      <w:numFmt w:val="bullet"/>
      <w:lvlText w:val="•"/>
      <w:lvlJc w:val="left"/>
      <w:pPr>
        <w:ind w:left="7130" w:hanging="360"/>
      </w:pPr>
      <w:rPr>
        <w:rFonts w:hint="default"/>
        <w:lang w:val="it-IT" w:eastAsia="en-US" w:bidi="ar-SA"/>
      </w:rPr>
    </w:lvl>
    <w:lvl w:ilvl="8" w:tplc="AB9E52E8">
      <w:numFmt w:val="bullet"/>
      <w:lvlText w:val="•"/>
      <w:lvlJc w:val="left"/>
      <w:pPr>
        <w:ind w:left="8029" w:hanging="360"/>
      </w:pPr>
      <w:rPr>
        <w:rFonts w:hint="default"/>
        <w:lang w:val="it-IT" w:eastAsia="en-US" w:bidi="ar-SA"/>
      </w:rPr>
    </w:lvl>
  </w:abstractNum>
  <w:abstractNum w:abstractNumId="36" w15:restartNumberingAfterBreak="0">
    <w:nsid w:val="59FC5BE8"/>
    <w:multiLevelType w:val="hybridMultilevel"/>
    <w:tmpl w:val="2126FA1E"/>
    <w:lvl w:ilvl="0" w:tplc="7C043DD2">
      <w:numFmt w:val="bullet"/>
      <w:lvlText w:val=""/>
      <w:lvlJc w:val="left"/>
      <w:pPr>
        <w:ind w:left="1419" w:hanging="361"/>
      </w:pPr>
      <w:rPr>
        <w:rFonts w:ascii="Symbol" w:eastAsia="Symbol" w:hAnsi="Symbol" w:cs="Symbol" w:hint="default"/>
        <w:w w:val="102"/>
        <w:sz w:val="22"/>
        <w:szCs w:val="22"/>
        <w:lang w:val="it-IT" w:eastAsia="en-US" w:bidi="ar-SA"/>
      </w:rPr>
    </w:lvl>
    <w:lvl w:ilvl="1" w:tplc="04100003" w:tentative="1">
      <w:start w:val="1"/>
      <w:numFmt w:val="bullet"/>
      <w:lvlText w:val="o"/>
      <w:lvlJc w:val="left"/>
      <w:pPr>
        <w:ind w:left="2436" w:hanging="360"/>
      </w:pPr>
      <w:rPr>
        <w:rFonts w:ascii="Courier New" w:hAnsi="Courier New" w:cs="Courier New" w:hint="default"/>
      </w:rPr>
    </w:lvl>
    <w:lvl w:ilvl="2" w:tplc="04100005" w:tentative="1">
      <w:start w:val="1"/>
      <w:numFmt w:val="bullet"/>
      <w:lvlText w:val=""/>
      <w:lvlJc w:val="left"/>
      <w:pPr>
        <w:ind w:left="3156" w:hanging="360"/>
      </w:pPr>
      <w:rPr>
        <w:rFonts w:ascii="Wingdings" w:hAnsi="Wingdings" w:hint="default"/>
      </w:rPr>
    </w:lvl>
    <w:lvl w:ilvl="3" w:tplc="04100001" w:tentative="1">
      <w:start w:val="1"/>
      <w:numFmt w:val="bullet"/>
      <w:lvlText w:val=""/>
      <w:lvlJc w:val="left"/>
      <w:pPr>
        <w:ind w:left="3876" w:hanging="360"/>
      </w:pPr>
      <w:rPr>
        <w:rFonts w:ascii="Symbol" w:hAnsi="Symbol" w:hint="default"/>
      </w:rPr>
    </w:lvl>
    <w:lvl w:ilvl="4" w:tplc="04100003" w:tentative="1">
      <w:start w:val="1"/>
      <w:numFmt w:val="bullet"/>
      <w:lvlText w:val="o"/>
      <w:lvlJc w:val="left"/>
      <w:pPr>
        <w:ind w:left="4596" w:hanging="360"/>
      </w:pPr>
      <w:rPr>
        <w:rFonts w:ascii="Courier New" w:hAnsi="Courier New" w:cs="Courier New" w:hint="default"/>
      </w:rPr>
    </w:lvl>
    <w:lvl w:ilvl="5" w:tplc="04100005" w:tentative="1">
      <w:start w:val="1"/>
      <w:numFmt w:val="bullet"/>
      <w:lvlText w:val=""/>
      <w:lvlJc w:val="left"/>
      <w:pPr>
        <w:ind w:left="5316" w:hanging="360"/>
      </w:pPr>
      <w:rPr>
        <w:rFonts w:ascii="Wingdings" w:hAnsi="Wingdings" w:hint="default"/>
      </w:rPr>
    </w:lvl>
    <w:lvl w:ilvl="6" w:tplc="04100001" w:tentative="1">
      <w:start w:val="1"/>
      <w:numFmt w:val="bullet"/>
      <w:lvlText w:val=""/>
      <w:lvlJc w:val="left"/>
      <w:pPr>
        <w:ind w:left="6036" w:hanging="360"/>
      </w:pPr>
      <w:rPr>
        <w:rFonts w:ascii="Symbol" w:hAnsi="Symbol" w:hint="default"/>
      </w:rPr>
    </w:lvl>
    <w:lvl w:ilvl="7" w:tplc="04100003" w:tentative="1">
      <w:start w:val="1"/>
      <w:numFmt w:val="bullet"/>
      <w:lvlText w:val="o"/>
      <w:lvlJc w:val="left"/>
      <w:pPr>
        <w:ind w:left="6756" w:hanging="360"/>
      </w:pPr>
      <w:rPr>
        <w:rFonts w:ascii="Courier New" w:hAnsi="Courier New" w:cs="Courier New" w:hint="default"/>
      </w:rPr>
    </w:lvl>
    <w:lvl w:ilvl="8" w:tplc="04100005" w:tentative="1">
      <w:start w:val="1"/>
      <w:numFmt w:val="bullet"/>
      <w:lvlText w:val=""/>
      <w:lvlJc w:val="left"/>
      <w:pPr>
        <w:ind w:left="7476" w:hanging="360"/>
      </w:pPr>
      <w:rPr>
        <w:rFonts w:ascii="Wingdings" w:hAnsi="Wingdings" w:hint="default"/>
      </w:rPr>
    </w:lvl>
  </w:abstractNum>
  <w:abstractNum w:abstractNumId="37" w15:restartNumberingAfterBreak="0">
    <w:nsid w:val="5D386BB4"/>
    <w:multiLevelType w:val="hybridMultilevel"/>
    <w:tmpl w:val="36ACBAE6"/>
    <w:lvl w:ilvl="0" w:tplc="A314C552">
      <w:start w:val="1"/>
      <w:numFmt w:val="lowerLetter"/>
      <w:lvlText w:val="%1)"/>
      <w:lvlJc w:val="left"/>
      <w:pPr>
        <w:ind w:left="472" w:hanging="361"/>
      </w:pPr>
      <w:rPr>
        <w:rFonts w:ascii="Arial MT" w:eastAsia="Arial MT" w:hAnsi="Arial MT" w:cs="Arial MT" w:hint="default"/>
        <w:b w:val="0"/>
        <w:bCs w:val="0"/>
        <w:i w:val="0"/>
        <w:iCs w:val="0"/>
        <w:spacing w:val="-1"/>
        <w:w w:val="99"/>
        <w:sz w:val="20"/>
        <w:szCs w:val="20"/>
        <w:lang w:val="it-IT" w:eastAsia="en-US" w:bidi="ar-SA"/>
      </w:rPr>
    </w:lvl>
    <w:lvl w:ilvl="1" w:tplc="94DE7550">
      <w:numFmt w:val="bullet"/>
      <w:lvlText w:val="•"/>
      <w:lvlJc w:val="left"/>
      <w:pPr>
        <w:ind w:left="1414" w:hanging="361"/>
      </w:pPr>
      <w:rPr>
        <w:rFonts w:hint="default"/>
        <w:lang w:val="it-IT" w:eastAsia="en-US" w:bidi="ar-SA"/>
      </w:rPr>
    </w:lvl>
    <w:lvl w:ilvl="2" w:tplc="028877C2">
      <w:numFmt w:val="bullet"/>
      <w:lvlText w:val="•"/>
      <w:lvlJc w:val="left"/>
      <w:pPr>
        <w:ind w:left="2349" w:hanging="361"/>
      </w:pPr>
      <w:rPr>
        <w:rFonts w:hint="default"/>
        <w:lang w:val="it-IT" w:eastAsia="en-US" w:bidi="ar-SA"/>
      </w:rPr>
    </w:lvl>
    <w:lvl w:ilvl="3" w:tplc="CA06E264">
      <w:numFmt w:val="bullet"/>
      <w:lvlText w:val="•"/>
      <w:lvlJc w:val="left"/>
      <w:pPr>
        <w:ind w:left="3283" w:hanging="361"/>
      </w:pPr>
      <w:rPr>
        <w:rFonts w:hint="default"/>
        <w:lang w:val="it-IT" w:eastAsia="en-US" w:bidi="ar-SA"/>
      </w:rPr>
    </w:lvl>
    <w:lvl w:ilvl="4" w:tplc="BE069788">
      <w:numFmt w:val="bullet"/>
      <w:lvlText w:val="•"/>
      <w:lvlJc w:val="left"/>
      <w:pPr>
        <w:ind w:left="4218" w:hanging="361"/>
      </w:pPr>
      <w:rPr>
        <w:rFonts w:hint="default"/>
        <w:lang w:val="it-IT" w:eastAsia="en-US" w:bidi="ar-SA"/>
      </w:rPr>
    </w:lvl>
    <w:lvl w:ilvl="5" w:tplc="E5DA7484">
      <w:numFmt w:val="bullet"/>
      <w:lvlText w:val="•"/>
      <w:lvlJc w:val="left"/>
      <w:pPr>
        <w:ind w:left="5153" w:hanging="361"/>
      </w:pPr>
      <w:rPr>
        <w:rFonts w:hint="default"/>
        <w:lang w:val="it-IT" w:eastAsia="en-US" w:bidi="ar-SA"/>
      </w:rPr>
    </w:lvl>
    <w:lvl w:ilvl="6" w:tplc="9006A026">
      <w:numFmt w:val="bullet"/>
      <w:lvlText w:val="•"/>
      <w:lvlJc w:val="left"/>
      <w:pPr>
        <w:ind w:left="6087" w:hanging="361"/>
      </w:pPr>
      <w:rPr>
        <w:rFonts w:hint="default"/>
        <w:lang w:val="it-IT" w:eastAsia="en-US" w:bidi="ar-SA"/>
      </w:rPr>
    </w:lvl>
    <w:lvl w:ilvl="7" w:tplc="819236BA">
      <w:numFmt w:val="bullet"/>
      <w:lvlText w:val="•"/>
      <w:lvlJc w:val="left"/>
      <w:pPr>
        <w:ind w:left="7022" w:hanging="361"/>
      </w:pPr>
      <w:rPr>
        <w:rFonts w:hint="default"/>
        <w:lang w:val="it-IT" w:eastAsia="en-US" w:bidi="ar-SA"/>
      </w:rPr>
    </w:lvl>
    <w:lvl w:ilvl="8" w:tplc="0EF4051E">
      <w:numFmt w:val="bullet"/>
      <w:lvlText w:val="•"/>
      <w:lvlJc w:val="left"/>
      <w:pPr>
        <w:ind w:left="7957" w:hanging="361"/>
      </w:pPr>
      <w:rPr>
        <w:rFonts w:hint="default"/>
        <w:lang w:val="it-IT" w:eastAsia="en-US" w:bidi="ar-SA"/>
      </w:rPr>
    </w:lvl>
  </w:abstractNum>
  <w:abstractNum w:abstractNumId="38" w15:restartNumberingAfterBreak="0">
    <w:nsid w:val="5EAA6B37"/>
    <w:multiLevelType w:val="hybridMultilevel"/>
    <w:tmpl w:val="B8EE13D4"/>
    <w:lvl w:ilvl="0" w:tplc="0E567F30">
      <w:start w:val="1"/>
      <w:numFmt w:val="decimal"/>
      <w:lvlText w:val="%1."/>
      <w:lvlJc w:val="left"/>
      <w:pPr>
        <w:ind w:left="802" w:hanging="376"/>
      </w:pPr>
      <w:rPr>
        <w:rFonts w:ascii="Arial" w:eastAsia="Arial" w:hAnsi="Arial" w:cs="Arial" w:hint="default"/>
        <w:b/>
        <w:bCs/>
        <w:spacing w:val="-6"/>
        <w:w w:val="102"/>
        <w:sz w:val="22"/>
        <w:szCs w:val="22"/>
        <w:lang w:val="it-IT" w:eastAsia="en-US" w:bidi="ar-SA"/>
      </w:rPr>
    </w:lvl>
    <w:lvl w:ilvl="1" w:tplc="C88AC94A">
      <w:numFmt w:val="bullet"/>
      <w:lvlText w:val=""/>
      <w:lvlJc w:val="left"/>
      <w:pPr>
        <w:ind w:left="1147" w:hanging="361"/>
      </w:pPr>
      <w:rPr>
        <w:rFonts w:ascii="Wingdings" w:eastAsia="Wingdings" w:hAnsi="Wingdings" w:cs="Wingdings" w:hint="default"/>
        <w:w w:val="102"/>
        <w:sz w:val="22"/>
        <w:szCs w:val="22"/>
        <w:lang w:val="it-IT" w:eastAsia="en-US" w:bidi="ar-SA"/>
      </w:rPr>
    </w:lvl>
    <w:lvl w:ilvl="2" w:tplc="CDEA19FC">
      <w:numFmt w:val="bullet"/>
      <w:lvlText w:val="•"/>
      <w:lvlJc w:val="left"/>
      <w:pPr>
        <w:ind w:left="2176" w:hanging="361"/>
      </w:pPr>
      <w:rPr>
        <w:rFonts w:hint="default"/>
        <w:lang w:val="it-IT" w:eastAsia="en-US" w:bidi="ar-SA"/>
      </w:rPr>
    </w:lvl>
    <w:lvl w:ilvl="3" w:tplc="485C84B0">
      <w:numFmt w:val="bullet"/>
      <w:lvlText w:val="•"/>
      <w:lvlJc w:val="left"/>
      <w:pPr>
        <w:ind w:left="3213" w:hanging="361"/>
      </w:pPr>
      <w:rPr>
        <w:rFonts w:hint="default"/>
        <w:lang w:val="it-IT" w:eastAsia="en-US" w:bidi="ar-SA"/>
      </w:rPr>
    </w:lvl>
    <w:lvl w:ilvl="4" w:tplc="D40A02EC">
      <w:numFmt w:val="bullet"/>
      <w:lvlText w:val="•"/>
      <w:lvlJc w:val="left"/>
      <w:pPr>
        <w:ind w:left="4250" w:hanging="361"/>
      </w:pPr>
      <w:rPr>
        <w:rFonts w:hint="default"/>
        <w:lang w:val="it-IT" w:eastAsia="en-US" w:bidi="ar-SA"/>
      </w:rPr>
    </w:lvl>
    <w:lvl w:ilvl="5" w:tplc="716A6D98">
      <w:numFmt w:val="bullet"/>
      <w:lvlText w:val="•"/>
      <w:lvlJc w:val="left"/>
      <w:pPr>
        <w:ind w:left="5286" w:hanging="361"/>
      </w:pPr>
      <w:rPr>
        <w:rFonts w:hint="default"/>
        <w:lang w:val="it-IT" w:eastAsia="en-US" w:bidi="ar-SA"/>
      </w:rPr>
    </w:lvl>
    <w:lvl w:ilvl="6" w:tplc="CAEE9B08">
      <w:numFmt w:val="bullet"/>
      <w:lvlText w:val="•"/>
      <w:lvlJc w:val="left"/>
      <w:pPr>
        <w:ind w:left="6323" w:hanging="361"/>
      </w:pPr>
      <w:rPr>
        <w:rFonts w:hint="default"/>
        <w:lang w:val="it-IT" w:eastAsia="en-US" w:bidi="ar-SA"/>
      </w:rPr>
    </w:lvl>
    <w:lvl w:ilvl="7" w:tplc="1974C9FE">
      <w:numFmt w:val="bullet"/>
      <w:lvlText w:val="•"/>
      <w:lvlJc w:val="left"/>
      <w:pPr>
        <w:ind w:left="7360" w:hanging="361"/>
      </w:pPr>
      <w:rPr>
        <w:rFonts w:hint="default"/>
        <w:lang w:val="it-IT" w:eastAsia="en-US" w:bidi="ar-SA"/>
      </w:rPr>
    </w:lvl>
    <w:lvl w:ilvl="8" w:tplc="8E9C9176">
      <w:numFmt w:val="bullet"/>
      <w:lvlText w:val="•"/>
      <w:lvlJc w:val="left"/>
      <w:pPr>
        <w:ind w:left="8396" w:hanging="361"/>
      </w:pPr>
      <w:rPr>
        <w:rFonts w:hint="default"/>
        <w:lang w:val="it-IT" w:eastAsia="en-US" w:bidi="ar-SA"/>
      </w:rPr>
    </w:lvl>
  </w:abstractNum>
  <w:abstractNum w:abstractNumId="39" w15:restartNumberingAfterBreak="0">
    <w:nsid w:val="659D0944"/>
    <w:multiLevelType w:val="hybridMultilevel"/>
    <w:tmpl w:val="3736A45A"/>
    <w:lvl w:ilvl="0" w:tplc="B8D430FC">
      <w:numFmt w:val="bullet"/>
      <w:lvlText w:val=""/>
      <w:lvlJc w:val="left"/>
      <w:pPr>
        <w:ind w:left="820" w:hanging="709"/>
      </w:pPr>
      <w:rPr>
        <w:rFonts w:ascii="Symbol" w:eastAsia="Symbol" w:hAnsi="Symbol" w:cs="Symbol" w:hint="default"/>
        <w:b w:val="0"/>
        <w:bCs w:val="0"/>
        <w:i w:val="0"/>
        <w:iCs w:val="0"/>
        <w:spacing w:val="0"/>
        <w:w w:val="99"/>
        <w:sz w:val="20"/>
        <w:szCs w:val="20"/>
        <w:lang w:val="it-IT" w:eastAsia="en-US" w:bidi="ar-SA"/>
      </w:rPr>
    </w:lvl>
    <w:lvl w:ilvl="1" w:tplc="864EF50C">
      <w:numFmt w:val="bullet"/>
      <w:lvlText w:val="•"/>
      <w:lvlJc w:val="left"/>
      <w:pPr>
        <w:ind w:left="1720" w:hanging="709"/>
      </w:pPr>
      <w:rPr>
        <w:rFonts w:hint="default"/>
        <w:lang w:val="it-IT" w:eastAsia="en-US" w:bidi="ar-SA"/>
      </w:rPr>
    </w:lvl>
    <w:lvl w:ilvl="2" w:tplc="88D83C30">
      <w:numFmt w:val="bullet"/>
      <w:lvlText w:val="•"/>
      <w:lvlJc w:val="left"/>
      <w:pPr>
        <w:ind w:left="2621" w:hanging="709"/>
      </w:pPr>
      <w:rPr>
        <w:rFonts w:hint="default"/>
        <w:lang w:val="it-IT" w:eastAsia="en-US" w:bidi="ar-SA"/>
      </w:rPr>
    </w:lvl>
    <w:lvl w:ilvl="3" w:tplc="47CA89CA">
      <w:numFmt w:val="bullet"/>
      <w:lvlText w:val="•"/>
      <w:lvlJc w:val="left"/>
      <w:pPr>
        <w:ind w:left="3521" w:hanging="709"/>
      </w:pPr>
      <w:rPr>
        <w:rFonts w:hint="default"/>
        <w:lang w:val="it-IT" w:eastAsia="en-US" w:bidi="ar-SA"/>
      </w:rPr>
    </w:lvl>
    <w:lvl w:ilvl="4" w:tplc="AF40A70A">
      <w:numFmt w:val="bullet"/>
      <w:lvlText w:val="•"/>
      <w:lvlJc w:val="left"/>
      <w:pPr>
        <w:ind w:left="4422" w:hanging="709"/>
      </w:pPr>
      <w:rPr>
        <w:rFonts w:hint="default"/>
        <w:lang w:val="it-IT" w:eastAsia="en-US" w:bidi="ar-SA"/>
      </w:rPr>
    </w:lvl>
    <w:lvl w:ilvl="5" w:tplc="9932BF2E">
      <w:numFmt w:val="bullet"/>
      <w:lvlText w:val="•"/>
      <w:lvlJc w:val="left"/>
      <w:pPr>
        <w:ind w:left="5323" w:hanging="709"/>
      </w:pPr>
      <w:rPr>
        <w:rFonts w:hint="default"/>
        <w:lang w:val="it-IT" w:eastAsia="en-US" w:bidi="ar-SA"/>
      </w:rPr>
    </w:lvl>
    <w:lvl w:ilvl="6" w:tplc="BC7ED75C">
      <w:numFmt w:val="bullet"/>
      <w:lvlText w:val="•"/>
      <w:lvlJc w:val="left"/>
      <w:pPr>
        <w:ind w:left="6223" w:hanging="709"/>
      </w:pPr>
      <w:rPr>
        <w:rFonts w:hint="default"/>
        <w:lang w:val="it-IT" w:eastAsia="en-US" w:bidi="ar-SA"/>
      </w:rPr>
    </w:lvl>
    <w:lvl w:ilvl="7" w:tplc="9F32E7B0">
      <w:numFmt w:val="bullet"/>
      <w:lvlText w:val="•"/>
      <w:lvlJc w:val="left"/>
      <w:pPr>
        <w:ind w:left="7124" w:hanging="709"/>
      </w:pPr>
      <w:rPr>
        <w:rFonts w:hint="default"/>
        <w:lang w:val="it-IT" w:eastAsia="en-US" w:bidi="ar-SA"/>
      </w:rPr>
    </w:lvl>
    <w:lvl w:ilvl="8" w:tplc="E9224F66">
      <w:numFmt w:val="bullet"/>
      <w:lvlText w:val="•"/>
      <w:lvlJc w:val="left"/>
      <w:pPr>
        <w:ind w:left="8025" w:hanging="709"/>
      </w:pPr>
      <w:rPr>
        <w:rFonts w:hint="default"/>
        <w:lang w:val="it-IT" w:eastAsia="en-US" w:bidi="ar-SA"/>
      </w:rPr>
    </w:lvl>
  </w:abstractNum>
  <w:abstractNum w:abstractNumId="40" w15:restartNumberingAfterBreak="0">
    <w:nsid w:val="65AB14AF"/>
    <w:multiLevelType w:val="hybridMultilevel"/>
    <w:tmpl w:val="D7BE271E"/>
    <w:lvl w:ilvl="0" w:tplc="379A6226">
      <w:start w:val="1"/>
      <w:numFmt w:val="decimal"/>
      <w:lvlText w:val="%1."/>
      <w:lvlJc w:val="left"/>
      <w:pPr>
        <w:ind w:left="502" w:hanging="360"/>
      </w:pPr>
      <w:rPr>
        <w:rFonts w:hint="default"/>
        <w:b/>
      </w:rPr>
    </w:lvl>
    <w:lvl w:ilvl="1" w:tplc="04100019">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1" w15:restartNumberingAfterBreak="0">
    <w:nsid w:val="693279FA"/>
    <w:multiLevelType w:val="hybridMultilevel"/>
    <w:tmpl w:val="92D0D4D2"/>
    <w:lvl w:ilvl="0" w:tplc="379A622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97576A9"/>
    <w:multiLevelType w:val="hybridMultilevel"/>
    <w:tmpl w:val="13DA18C6"/>
    <w:lvl w:ilvl="0" w:tplc="C9041416">
      <w:numFmt w:val="bullet"/>
      <w:lvlText w:val=""/>
      <w:lvlJc w:val="left"/>
      <w:pPr>
        <w:ind w:left="795" w:hanging="363"/>
      </w:pPr>
      <w:rPr>
        <w:rFonts w:ascii="Wingdings" w:eastAsia="Wingdings" w:hAnsi="Wingdings" w:cs="Wingdings" w:hint="default"/>
        <w:b w:val="0"/>
        <w:bCs w:val="0"/>
        <w:i w:val="0"/>
        <w:iCs w:val="0"/>
        <w:w w:val="98"/>
        <w:sz w:val="24"/>
        <w:szCs w:val="24"/>
        <w:lang w:val="it-IT" w:eastAsia="en-US" w:bidi="ar-SA"/>
      </w:rPr>
    </w:lvl>
    <w:lvl w:ilvl="1" w:tplc="E68652B6">
      <w:numFmt w:val="bullet"/>
      <w:lvlText w:val=""/>
      <w:lvlJc w:val="left"/>
      <w:pPr>
        <w:ind w:left="999" w:hanging="207"/>
      </w:pPr>
      <w:rPr>
        <w:rFonts w:ascii="Wingdings" w:eastAsia="Wingdings" w:hAnsi="Wingdings" w:cs="Wingdings" w:hint="default"/>
        <w:b w:val="0"/>
        <w:bCs w:val="0"/>
        <w:i w:val="0"/>
        <w:iCs w:val="0"/>
        <w:w w:val="98"/>
        <w:sz w:val="24"/>
        <w:szCs w:val="24"/>
        <w:lang w:val="it-IT" w:eastAsia="en-US" w:bidi="ar-SA"/>
      </w:rPr>
    </w:lvl>
    <w:lvl w:ilvl="2" w:tplc="6404505A">
      <w:numFmt w:val="bullet"/>
      <w:lvlText w:val="-"/>
      <w:lvlJc w:val="left"/>
      <w:pPr>
        <w:ind w:left="1340" w:hanging="363"/>
      </w:pPr>
      <w:rPr>
        <w:rFonts w:ascii="Times New Roman" w:eastAsia="Times New Roman" w:hAnsi="Times New Roman" w:cs="Times New Roman" w:hint="default"/>
        <w:b w:val="0"/>
        <w:bCs w:val="0"/>
        <w:i w:val="0"/>
        <w:iCs w:val="0"/>
        <w:w w:val="97"/>
        <w:sz w:val="24"/>
        <w:szCs w:val="24"/>
        <w:lang w:val="it-IT" w:eastAsia="en-US" w:bidi="ar-SA"/>
      </w:rPr>
    </w:lvl>
    <w:lvl w:ilvl="3" w:tplc="E22A08AE">
      <w:numFmt w:val="bullet"/>
      <w:lvlText w:val="•"/>
      <w:lvlJc w:val="left"/>
      <w:pPr>
        <w:ind w:left="2459" w:hanging="363"/>
      </w:pPr>
      <w:rPr>
        <w:rFonts w:hint="default"/>
        <w:lang w:val="it-IT" w:eastAsia="en-US" w:bidi="ar-SA"/>
      </w:rPr>
    </w:lvl>
    <w:lvl w:ilvl="4" w:tplc="6D56DB70">
      <w:numFmt w:val="bullet"/>
      <w:lvlText w:val="•"/>
      <w:lvlJc w:val="left"/>
      <w:pPr>
        <w:ind w:left="3579" w:hanging="363"/>
      </w:pPr>
      <w:rPr>
        <w:rFonts w:hint="default"/>
        <w:lang w:val="it-IT" w:eastAsia="en-US" w:bidi="ar-SA"/>
      </w:rPr>
    </w:lvl>
    <w:lvl w:ilvl="5" w:tplc="D040AAA0">
      <w:numFmt w:val="bullet"/>
      <w:lvlText w:val="•"/>
      <w:lvlJc w:val="left"/>
      <w:pPr>
        <w:ind w:left="4699" w:hanging="363"/>
      </w:pPr>
      <w:rPr>
        <w:rFonts w:hint="default"/>
        <w:lang w:val="it-IT" w:eastAsia="en-US" w:bidi="ar-SA"/>
      </w:rPr>
    </w:lvl>
    <w:lvl w:ilvl="6" w:tplc="6BA2C09A">
      <w:numFmt w:val="bullet"/>
      <w:lvlText w:val="•"/>
      <w:lvlJc w:val="left"/>
      <w:pPr>
        <w:ind w:left="5819" w:hanging="363"/>
      </w:pPr>
      <w:rPr>
        <w:rFonts w:hint="default"/>
        <w:lang w:val="it-IT" w:eastAsia="en-US" w:bidi="ar-SA"/>
      </w:rPr>
    </w:lvl>
    <w:lvl w:ilvl="7" w:tplc="6A70A310">
      <w:numFmt w:val="bullet"/>
      <w:lvlText w:val="•"/>
      <w:lvlJc w:val="left"/>
      <w:pPr>
        <w:ind w:left="6939" w:hanging="363"/>
      </w:pPr>
      <w:rPr>
        <w:rFonts w:hint="default"/>
        <w:lang w:val="it-IT" w:eastAsia="en-US" w:bidi="ar-SA"/>
      </w:rPr>
    </w:lvl>
    <w:lvl w:ilvl="8" w:tplc="2A1CCD8C">
      <w:numFmt w:val="bullet"/>
      <w:lvlText w:val="•"/>
      <w:lvlJc w:val="left"/>
      <w:pPr>
        <w:ind w:left="8059" w:hanging="363"/>
      </w:pPr>
      <w:rPr>
        <w:rFonts w:hint="default"/>
        <w:lang w:val="it-IT" w:eastAsia="en-US" w:bidi="ar-SA"/>
      </w:rPr>
    </w:lvl>
  </w:abstractNum>
  <w:abstractNum w:abstractNumId="43" w15:restartNumberingAfterBreak="0">
    <w:nsid w:val="6BB979B6"/>
    <w:multiLevelType w:val="hybridMultilevel"/>
    <w:tmpl w:val="CCB61B32"/>
    <w:lvl w:ilvl="0" w:tplc="A8B0E222">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1C13890"/>
    <w:multiLevelType w:val="hybridMultilevel"/>
    <w:tmpl w:val="6952078A"/>
    <w:lvl w:ilvl="0" w:tplc="211EBD6C">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5" w15:restartNumberingAfterBreak="0">
    <w:nsid w:val="7249283A"/>
    <w:multiLevelType w:val="hybridMultilevel"/>
    <w:tmpl w:val="A0C066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2BE35DE"/>
    <w:multiLevelType w:val="hybridMultilevel"/>
    <w:tmpl w:val="7BAAAE60"/>
    <w:lvl w:ilvl="0" w:tplc="93BE52D0">
      <w:start w:val="1"/>
      <w:numFmt w:val="lowerLetter"/>
      <w:lvlText w:val="%1)"/>
      <w:lvlJc w:val="left"/>
      <w:pPr>
        <w:ind w:left="1440" w:hanging="360"/>
      </w:pPr>
      <w:rPr>
        <w:rFonts w:ascii="Arial MT" w:eastAsia="Arial MT" w:hAnsi="Arial MT" w:cs="Arial MT" w:hint="default"/>
        <w:spacing w:val="-1"/>
        <w:w w:val="99"/>
        <w:sz w:val="20"/>
        <w:szCs w:val="20"/>
        <w:lang w:val="it-IT" w:eastAsia="en-US" w:bidi="ar-SA"/>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7" w15:restartNumberingAfterBreak="0">
    <w:nsid w:val="7FEA7ABD"/>
    <w:multiLevelType w:val="hybridMultilevel"/>
    <w:tmpl w:val="A7A4A8EE"/>
    <w:lvl w:ilvl="0" w:tplc="7C043DD2">
      <w:numFmt w:val="bullet"/>
      <w:lvlText w:val=""/>
      <w:lvlJc w:val="left"/>
      <w:pPr>
        <w:ind w:left="645" w:hanging="361"/>
      </w:pPr>
      <w:rPr>
        <w:rFonts w:ascii="Symbol" w:eastAsia="Symbol" w:hAnsi="Symbol" w:cs="Symbol" w:hint="default"/>
        <w:w w:val="102"/>
        <w:sz w:val="22"/>
        <w:szCs w:val="22"/>
        <w:lang w:val="it-IT" w:eastAsia="en-US" w:bidi="ar-SA"/>
      </w:rPr>
    </w:lvl>
    <w:lvl w:ilvl="1" w:tplc="2BE2C7C2">
      <w:numFmt w:val="bullet"/>
      <w:lvlText w:val=""/>
      <w:lvlJc w:val="left"/>
      <w:pPr>
        <w:ind w:left="1147" w:hanging="361"/>
      </w:pPr>
      <w:rPr>
        <w:rFonts w:ascii="Symbol" w:eastAsia="Symbol" w:hAnsi="Symbol" w:cs="Symbol" w:hint="default"/>
        <w:w w:val="102"/>
        <w:sz w:val="22"/>
        <w:szCs w:val="22"/>
        <w:lang w:val="it-IT" w:eastAsia="en-US" w:bidi="ar-SA"/>
      </w:rPr>
    </w:lvl>
    <w:lvl w:ilvl="2" w:tplc="1AAED68A">
      <w:numFmt w:val="bullet"/>
      <w:lvlText w:val="•"/>
      <w:lvlJc w:val="left"/>
      <w:pPr>
        <w:ind w:left="2096" w:hanging="361"/>
      </w:pPr>
      <w:rPr>
        <w:rFonts w:hint="default"/>
        <w:lang w:val="it-IT" w:eastAsia="en-US" w:bidi="ar-SA"/>
      </w:rPr>
    </w:lvl>
    <w:lvl w:ilvl="3" w:tplc="0AD28D1A">
      <w:numFmt w:val="bullet"/>
      <w:lvlText w:val="•"/>
      <w:lvlJc w:val="left"/>
      <w:pPr>
        <w:ind w:left="3052" w:hanging="361"/>
      </w:pPr>
      <w:rPr>
        <w:rFonts w:hint="default"/>
        <w:lang w:val="it-IT" w:eastAsia="en-US" w:bidi="ar-SA"/>
      </w:rPr>
    </w:lvl>
    <w:lvl w:ilvl="4" w:tplc="A8C8974A">
      <w:numFmt w:val="bullet"/>
      <w:lvlText w:val="•"/>
      <w:lvlJc w:val="left"/>
      <w:pPr>
        <w:ind w:left="4008" w:hanging="361"/>
      </w:pPr>
      <w:rPr>
        <w:rFonts w:hint="default"/>
        <w:lang w:val="it-IT" w:eastAsia="en-US" w:bidi="ar-SA"/>
      </w:rPr>
    </w:lvl>
    <w:lvl w:ilvl="5" w:tplc="58AE972C">
      <w:numFmt w:val="bullet"/>
      <w:lvlText w:val="•"/>
      <w:lvlJc w:val="left"/>
      <w:pPr>
        <w:ind w:left="4964" w:hanging="361"/>
      </w:pPr>
      <w:rPr>
        <w:rFonts w:hint="default"/>
        <w:lang w:val="it-IT" w:eastAsia="en-US" w:bidi="ar-SA"/>
      </w:rPr>
    </w:lvl>
    <w:lvl w:ilvl="6" w:tplc="036CAD98">
      <w:numFmt w:val="bullet"/>
      <w:lvlText w:val="•"/>
      <w:lvlJc w:val="left"/>
      <w:pPr>
        <w:ind w:left="5921" w:hanging="361"/>
      </w:pPr>
      <w:rPr>
        <w:rFonts w:hint="default"/>
        <w:lang w:val="it-IT" w:eastAsia="en-US" w:bidi="ar-SA"/>
      </w:rPr>
    </w:lvl>
    <w:lvl w:ilvl="7" w:tplc="3210F7AA">
      <w:numFmt w:val="bullet"/>
      <w:lvlText w:val="•"/>
      <w:lvlJc w:val="left"/>
      <w:pPr>
        <w:ind w:left="6877" w:hanging="361"/>
      </w:pPr>
      <w:rPr>
        <w:rFonts w:hint="default"/>
        <w:lang w:val="it-IT" w:eastAsia="en-US" w:bidi="ar-SA"/>
      </w:rPr>
    </w:lvl>
    <w:lvl w:ilvl="8" w:tplc="D214CE34">
      <w:numFmt w:val="bullet"/>
      <w:lvlText w:val="•"/>
      <w:lvlJc w:val="left"/>
      <w:pPr>
        <w:ind w:left="7833" w:hanging="361"/>
      </w:pPr>
      <w:rPr>
        <w:rFonts w:hint="default"/>
        <w:lang w:val="it-IT" w:eastAsia="en-US" w:bidi="ar-SA"/>
      </w:rPr>
    </w:lvl>
  </w:abstractNum>
  <w:num w:numId="1" w16cid:durableId="683557134">
    <w:abstractNumId w:val="12"/>
  </w:num>
  <w:num w:numId="2" w16cid:durableId="2041856822">
    <w:abstractNumId w:val="21"/>
  </w:num>
  <w:num w:numId="3" w16cid:durableId="1143886139">
    <w:abstractNumId w:val="4"/>
  </w:num>
  <w:num w:numId="4" w16cid:durableId="296304920">
    <w:abstractNumId w:val="42"/>
  </w:num>
  <w:num w:numId="5" w16cid:durableId="216666767">
    <w:abstractNumId w:val="5"/>
  </w:num>
  <w:num w:numId="6" w16cid:durableId="1995135787">
    <w:abstractNumId w:val="14"/>
  </w:num>
  <w:num w:numId="7" w16cid:durableId="1486318690">
    <w:abstractNumId w:val="27"/>
  </w:num>
  <w:num w:numId="8" w16cid:durableId="223951775">
    <w:abstractNumId w:val="29"/>
  </w:num>
  <w:num w:numId="9" w16cid:durableId="1313753970">
    <w:abstractNumId w:val="47"/>
  </w:num>
  <w:num w:numId="10" w16cid:durableId="2031182163">
    <w:abstractNumId w:val="18"/>
  </w:num>
  <w:num w:numId="11" w16cid:durableId="1829665751">
    <w:abstractNumId w:val="0"/>
  </w:num>
  <w:num w:numId="12" w16cid:durableId="261644851">
    <w:abstractNumId w:val="38"/>
  </w:num>
  <w:num w:numId="13" w16cid:durableId="665404232">
    <w:abstractNumId w:val="33"/>
  </w:num>
  <w:num w:numId="14" w16cid:durableId="1245990911">
    <w:abstractNumId w:val="25"/>
  </w:num>
  <w:num w:numId="15" w16cid:durableId="2013989589">
    <w:abstractNumId w:val="16"/>
  </w:num>
  <w:num w:numId="16" w16cid:durableId="960573924">
    <w:abstractNumId w:val="23"/>
  </w:num>
  <w:num w:numId="17" w16cid:durableId="174998654">
    <w:abstractNumId w:val="11"/>
  </w:num>
  <w:num w:numId="18" w16cid:durableId="82453182">
    <w:abstractNumId w:val="24"/>
  </w:num>
  <w:num w:numId="19" w16cid:durableId="1479345479">
    <w:abstractNumId w:val="7"/>
  </w:num>
  <w:num w:numId="20" w16cid:durableId="47267927">
    <w:abstractNumId w:val="41"/>
  </w:num>
  <w:num w:numId="21" w16cid:durableId="744034156">
    <w:abstractNumId w:val="2"/>
  </w:num>
  <w:num w:numId="22" w16cid:durableId="669452918">
    <w:abstractNumId w:val="40"/>
  </w:num>
  <w:num w:numId="23" w16cid:durableId="1657219765">
    <w:abstractNumId w:val="6"/>
  </w:num>
  <w:num w:numId="24" w16cid:durableId="2034839521">
    <w:abstractNumId w:val="32"/>
  </w:num>
  <w:num w:numId="25" w16cid:durableId="1203593706">
    <w:abstractNumId w:val="45"/>
  </w:num>
  <w:num w:numId="26" w16cid:durableId="1774126816">
    <w:abstractNumId w:val="28"/>
  </w:num>
  <w:num w:numId="27" w16cid:durableId="471480498">
    <w:abstractNumId w:val="30"/>
  </w:num>
  <w:num w:numId="28" w16cid:durableId="536242509">
    <w:abstractNumId w:val="36"/>
  </w:num>
  <w:num w:numId="29" w16cid:durableId="1178543412">
    <w:abstractNumId w:val="44"/>
  </w:num>
  <w:num w:numId="30" w16cid:durableId="561714406">
    <w:abstractNumId w:val="46"/>
  </w:num>
  <w:num w:numId="31" w16cid:durableId="1004670108">
    <w:abstractNumId w:val="17"/>
  </w:num>
  <w:num w:numId="32" w16cid:durableId="36438330">
    <w:abstractNumId w:val="3"/>
  </w:num>
  <w:num w:numId="33" w16cid:durableId="539365352">
    <w:abstractNumId w:val="34"/>
  </w:num>
  <w:num w:numId="34" w16cid:durableId="846021286">
    <w:abstractNumId w:val="35"/>
  </w:num>
  <w:num w:numId="35" w16cid:durableId="885526870">
    <w:abstractNumId w:val="19"/>
  </w:num>
  <w:num w:numId="36" w16cid:durableId="1555121069">
    <w:abstractNumId w:val="31"/>
  </w:num>
  <w:num w:numId="37" w16cid:durableId="1120759960">
    <w:abstractNumId w:val="10"/>
  </w:num>
  <w:num w:numId="38" w16cid:durableId="984553425">
    <w:abstractNumId w:val="20"/>
  </w:num>
  <w:num w:numId="39" w16cid:durableId="1437208834">
    <w:abstractNumId w:val="15"/>
  </w:num>
  <w:num w:numId="40" w16cid:durableId="1151099294">
    <w:abstractNumId w:val="9"/>
  </w:num>
  <w:num w:numId="41" w16cid:durableId="1994750070">
    <w:abstractNumId w:val="8"/>
  </w:num>
  <w:num w:numId="42" w16cid:durableId="1868634924">
    <w:abstractNumId w:val="37"/>
  </w:num>
  <w:num w:numId="43" w16cid:durableId="1890191352">
    <w:abstractNumId w:val="22"/>
  </w:num>
  <w:num w:numId="44" w16cid:durableId="427041290">
    <w:abstractNumId w:val="39"/>
  </w:num>
  <w:num w:numId="45" w16cid:durableId="1393038260">
    <w:abstractNumId w:val="26"/>
  </w:num>
  <w:num w:numId="46" w16cid:durableId="1619489224">
    <w:abstractNumId w:val="1"/>
  </w:num>
  <w:num w:numId="47" w16cid:durableId="33694987">
    <w:abstractNumId w:val="43"/>
  </w:num>
  <w:num w:numId="48" w16cid:durableId="10348431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3E"/>
    <w:rsid w:val="000137FB"/>
    <w:rsid w:val="000364B7"/>
    <w:rsid w:val="000422A3"/>
    <w:rsid w:val="00044603"/>
    <w:rsid w:val="000C6CFC"/>
    <w:rsid w:val="000E3087"/>
    <w:rsid w:val="000F12C2"/>
    <w:rsid w:val="00153EF5"/>
    <w:rsid w:val="001A7747"/>
    <w:rsid w:val="001D65E4"/>
    <w:rsid w:val="001E3C09"/>
    <w:rsid w:val="00210478"/>
    <w:rsid w:val="0021130A"/>
    <w:rsid w:val="0022720A"/>
    <w:rsid w:val="002372E5"/>
    <w:rsid w:val="00244B4E"/>
    <w:rsid w:val="00264230"/>
    <w:rsid w:val="002653C5"/>
    <w:rsid w:val="00275C9A"/>
    <w:rsid w:val="00282475"/>
    <w:rsid w:val="002A2B00"/>
    <w:rsid w:val="002B4163"/>
    <w:rsid w:val="002E029A"/>
    <w:rsid w:val="002E64BE"/>
    <w:rsid w:val="002F2AFE"/>
    <w:rsid w:val="002F7CED"/>
    <w:rsid w:val="00301960"/>
    <w:rsid w:val="0031729C"/>
    <w:rsid w:val="00353608"/>
    <w:rsid w:val="00376232"/>
    <w:rsid w:val="00394B45"/>
    <w:rsid w:val="00394B67"/>
    <w:rsid w:val="003A1147"/>
    <w:rsid w:val="003A2505"/>
    <w:rsid w:val="003C211F"/>
    <w:rsid w:val="003C429C"/>
    <w:rsid w:val="0041544E"/>
    <w:rsid w:val="00424997"/>
    <w:rsid w:val="0043228A"/>
    <w:rsid w:val="0043608B"/>
    <w:rsid w:val="00463D71"/>
    <w:rsid w:val="00471CD2"/>
    <w:rsid w:val="00471DC3"/>
    <w:rsid w:val="00477FB6"/>
    <w:rsid w:val="00487752"/>
    <w:rsid w:val="0049132B"/>
    <w:rsid w:val="00506C81"/>
    <w:rsid w:val="00512870"/>
    <w:rsid w:val="00523DDB"/>
    <w:rsid w:val="00533A0E"/>
    <w:rsid w:val="00536874"/>
    <w:rsid w:val="0054139E"/>
    <w:rsid w:val="00561E80"/>
    <w:rsid w:val="00566E9A"/>
    <w:rsid w:val="005777F2"/>
    <w:rsid w:val="005827CF"/>
    <w:rsid w:val="005B358A"/>
    <w:rsid w:val="005F550A"/>
    <w:rsid w:val="006120A0"/>
    <w:rsid w:val="00632BB4"/>
    <w:rsid w:val="00635B2D"/>
    <w:rsid w:val="006413EA"/>
    <w:rsid w:val="00642CCB"/>
    <w:rsid w:val="00675AB4"/>
    <w:rsid w:val="006A3100"/>
    <w:rsid w:val="006C420E"/>
    <w:rsid w:val="006C4571"/>
    <w:rsid w:val="006C5DA0"/>
    <w:rsid w:val="0077603C"/>
    <w:rsid w:val="00786E43"/>
    <w:rsid w:val="007B29F0"/>
    <w:rsid w:val="007D3803"/>
    <w:rsid w:val="007F2F2B"/>
    <w:rsid w:val="007F3E4E"/>
    <w:rsid w:val="0080214A"/>
    <w:rsid w:val="00806EDB"/>
    <w:rsid w:val="008155F4"/>
    <w:rsid w:val="00842575"/>
    <w:rsid w:val="00851AB9"/>
    <w:rsid w:val="00863D1C"/>
    <w:rsid w:val="00873CD6"/>
    <w:rsid w:val="008B0716"/>
    <w:rsid w:val="008C7838"/>
    <w:rsid w:val="00902A9A"/>
    <w:rsid w:val="009040F2"/>
    <w:rsid w:val="0090634F"/>
    <w:rsid w:val="0093606E"/>
    <w:rsid w:val="009633BD"/>
    <w:rsid w:val="00974E15"/>
    <w:rsid w:val="009918DE"/>
    <w:rsid w:val="009D416F"/>
    <w:rsid w:val="009E74F3"/>
    <w:rsid w:val="00A261EF"/>
    <w:rsid w:val="00A36E19"/>
    <w:rsid w:val="00A85FD9"/>
    <w:rsid w:val="00AA110A"/>
    <w:rsid w:val="00AA138C"/>
    <w:rsid w:val="00AA7001"/>
    <w:rsid w:val="00AB3B78"/>
    <w:rsid w:val="00AD4D9F"/>
    <w:rsid w:val="00AD7550"/>
    <w:rsid w:val="00B46742"/>
    <w:rsid w:val="00B51905"/>
    <w:rsid w:val="00B54B05"/>
    <w:rsid w:val="00B62DF6"/>
    <w:rsid w:val="00B73058"/>
    <w:rsid w:val="00B81324"/>
    <w:rsid w:val="00B87BC5"/>
    <w:rsid w:val="00B94A48"/>
    <w:rsid w:val="00BB3843"/>
    <w:rsid w:val="00BE1080"/>
    <w:rsid w:val="00BF60E8"/>
    <w:rsid w:val="00BF6339"/>
    <w:rsid w:val="00C01C24"/>
    <w:rsid w:val="00C70598"/>
    <w:rsid w:val="00CB689D"/>
    <w:rsid w:val="00D159D1"/>
    <w:rsid w:val="00D23B99"/>
    <w:rsid w:val="00D350E8"/>
    <w:rsid w:val="00D80DD1"/>
    <w:rsid w:val="00DA14D6"/>
    <w:rsid w:val="00DA6CCF"/>
    <w:rsid w:val="00DA79F4"/>
    <w:rsid w:val="00DC3B6F"/>
    <w:rsid w:val="00DC4418"/>
    <w:rsid w:val="00DD5C0C"/>
    <w:rsid w:val="00E12614"/>
    <w:rsid w:val="00E16420"/>
    <w:rsid w:val="00E275DE"/>
    <w:rsid w:val="00E77BC5"/>
    <w:rsid w:val="00E8093E"/>
    <w:rsid w:val="00EA4FE9"/>
    <w:rsid w:val="00EA5281"/>
    <w:rsid w:val="00EB0D2D"/>
    <w:rsid w:val="00EB18CF"/>
    <w:rsid w:val="00EC15A0"/>
    <w:rsid w:val="00EC2533"/>
    <w:rsid w:val="00EC349F"/>
    <w:rsid w:val="00F05ACE"/>
    <w:rsid w:val="00F06DF0"/>
    <w:rsid w:val="00F16CF4"/>
    <w:rsid w:val="00F5512D"/>
    <w:rsid w:val="00F63920"/>
    <w:rsid w:val="00F85D38"/>
    <w:rsid w:val="00F9098E"/>
    <w:rsid w:val="00F9457D"/>
    <w:rsid w:val="00FA4A8D"/>
    <w:rsid w:val="00FC76DF"/>
    <w:rsid w:val="00FD5073"/>
    <w:rsid w:val="00FE3F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B7207"/>
  <w15:docId w15:val="{D0A171CF-1E82-47D9-8899-4DAA4B3B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680" w:hanging="361"/>
      <w:outlineLvl w:val="0"/>
    </w:pPr>
    <w:rPr>
      <w:b/>
      <w:bCs/>
      <w:sz w:val="24"/>
      <w:szCs w:val="24"/>
    </w:rPr>
  </w:style>
  <w:style w:type="paragraph" w:styleId="Titolo2">
    <w:name w:val="heading 2"/>
    <w:basedOn w:val="Normale"/>
    <w:next w:val="Normale"/>
    <w:link w:val="Titolo2Carattere"/>
    <w:uiPriority w:val="9"/>
    <w:semiHidden/>
    <w:unhideWhenUsed/>
    <w:qFormat/>
    <w:rsid w:val="00B5190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435"/>
    </w:pPr>
    <w:rPr>
      <w:sz w:val="24"/>
      <w:szCs w:val="24"/>
    </w:rPr>
  </w:style>
  <w:style w:type="paragraph" w:styleId="Titolo">
    <w:name w:val="Title"/>
    <w:basedOn w:val="Normale"/>
    <w:uiPriority w:val="10"/>
    <w:qFormat/>
    <w:pPr>
      <w:spacing w:before="1"/>
      <w:ind w:left="1038" w:right="832"/>
      <w:jc w:val="center"/>
    </w:pPr>
    <w:rPr>
      <w:b/>
      <w:bCs/>
      <w:sz w:val="28"/>
      <w:szCs w:val="28"/>
    </w:rPr>
  </w:style>
  <w:style w:type="paragraph" w:styleId="Paragrafoelenco">
    <w:name w:val="List Paragraph"/>
    <w:basedOn w:val="Normale"/>
    <w:uiPriority w:val="1"/>
    <w:qFormat/>
    <w:pPr>
      <w:ind w:left="795" w:hanging="363"/>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F5512D"/>
    <w:rPr>
      <w:color w:val="0000FF" w:themeColor="hyperlink"/>
      <w:u w:val="single"/>
    </w:rPr>
  </w:style>
  <w:style w:type="character" w:styleId="Menzionenonrisolta">
    <w:name w:val="Unresolved Mention"/>
    <w:basedOn w:val="Carpredefinitoparagrafo"/>
    <w:uiPriority w:val="99"/>
    <w:semiHidden/>
    <w:unhideWhenUsed/>
    <w:rsid w:val="00F5512D"/>
    <w:rPr>
      <w:color w:val="605E5C"/>
      <w:shd w:val="clear" w:color="auto" w:fill="E1DFDD"/>
    </w:rPr>
  </w:style>
  <w:style w:type="paragraph" w:styleId="Intestazione">
    <w:name w:val="header"/>
    <w:basedOn w:val="Normale"/>
    <w:link w:val="IntestazioneCarattere"/>
    <w:uiPriority w:val="99"/>
    <w:unhideWhenUsed/>
    <w:rsid w:val="00487752"/>
    <w:pPr>
      <w:tabs>
        <w:tab w:val="center" w:pos="4819"/>
        <w:tab w:val="right" w:pos="9638"/>
      </w:tabs>
    </w:pPr>
  </w:style>
  <w:style w:type="character" w:customStyle="1" w:styleId="IntestazioneCarattere">
    <w:name w:val="Intestazione Carattere"/>
    <w:basedOn w:val="Carpredefinitoparagrafo"/>
    <w:link w:val="Intestazione"/>
    <w:uiPriority w:val="99"/>
    <w:rsid w:val="0048775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487752"/>
    <w:pPr>
      <w:tabs>
        <w:tab w:val="center" w:pos="4819"/>
        <w:tab w:val="right" w:pos="9638"/>
      </w:tabs>
    </w:pPr>
  </w:style>
  <w:style w:type="character" w:customStyle="1" w:styleId="PidipaginaCarattere">
    <w:name w:val="Piè di pagina Carattere"/>
    <w:basedOn w:val="Carpredefinitoparagrafo"/>
    <w:link w:val="Pidipagina"/>
    <w:uiPriority w:val="99"/>
    <w:rsid w:val="00487752"/>
    <w:rPr>
      <w:rFonts w:ascii="Times New Roman" w:eastAsia="Times New Roman" w:hAnsi="Times New Roman" w:cs="Times New Roman"/>
      <w:lang w:val="it-IT"/>
    </w:rPr>
  </w:style>
  <w:style w:type="character" w:styleId="Enfasicorsivo">
    <w:name w:val="Emphasis"/>
    <w:basedOn w:val="Carpredefinitoparagrafo"/>
    <w:uiPriority w:val="20"/>
    <w:qFormat/>
    <w:rsid w:val="00394B45"/>
    <w:rPr>
      <w:i/>
      <w:iCs/>
    </w:rPr>
  </w:style>
  <w:style w:type="paragraph" w:styleId="Nessunaspaziatura">
    <w:name w:val="No Spacing"/>
    <w:uiPriority w:val="1"/>
    <w:qFormat/>
    <w:rsid w:val="00394B45"/>
    <w:rPr>
      <w:rFonts w:ascii="Times New Roman" w:eastAsia="Times New Roman" w:hAnsi="Times New Roman" w:cs="Times New Roman"/>
      <w:lang w:val="it-IT"/>
    </w:rPr>
  </w:style>
  <w:style w:type="character" w:customStyle="1" w:styleId="Titolo2Carattere">
    <w:name w:val="Titolo 2 Carattere"/>
    <w:basedOn w:val="Carpredefinitoparagrafo"/>
    <w:link w:val="Titolo2"/>
    <w:uiPriority w:val="9"/>
    <w:semiHidden/>
    <w:rsid w:val="00B51905"/>
    <w:rPr>
      <w:rFonts w:asciiTheme="majorHAnsi" w:eastAsiaTheme="majorEastAsia" w:hAnsiTheme="majorHAnsi" w:cstheme="majorBidi"/>
      <w:color w:val="365F91" w:themeColor="accent1" w:themeShade="BF"/>
      <w:sz w:val="26"/>
      <w:szCs w:val="26"/>
      <w:lang w:val="it-IT"/>
    </w:rPr>
  </w:style>
  <w:style w:type="character" w:styleId="Rimandocommento">
    <w:name w:val="annotation reference"/>
    <w:basedOn w:val="Carpredefinitoparagrafo"/>
    <w:uiPriority w:val="99"/>
    <w:semiHidden/>
    <w:unhideWhenUsed/>
    <w:rsid w:val="00675AB4"/>
    <w:rPr>
      <w:sz w:val="16"/>
      <w:szCs w:val="16"/>
    </w:rPr>
  </w:style>
  <w:style w:type="paragraph" w:styleId="Testocommento">
    <w:name w:val="annotation text"/>
    <w:basedOn w:val="Normale"/>
    <w:link w:val="TestocommentoCarattere"/>
    <w:uiPriority w:val="99"/>
    <w:semiHidden/>
    <w:unhideWhenUsed/>
    <w:rsid w:val="00675AB4"/>
    <w:rPr>
      <w:sz w:val="20"/>
      <w:szCs w:val="20"/>
    </w:rPr>
  </w:style>
  <w:style w:type="character" w:customStyle="1" w:styleId="TestocommentoCarattere">
    <w:name w:val="Testo commento Carattere"/>
    <w:basedOn w:val="Carpredefinitoparagrafo"/>
    <w:link w:val="Testocommento"/>
    <w:uiPriority w:val="99"/>
    <w:semiHidden/>
    <w:rsid w:val="00675AB4"/>
    <w:rPr>
      <w:rFonts w:ascii="Times New Roman" w:eastAsia="Times New Roman" w:hAnsi="Times New Roman" w:cs="Times New Roman"/>
      <w:sz w:val="20"/>
      <w:szCs w:val="20"/>
      <w:lang w:val="it-IT"/>
    </w:rPr>
  </w:style>
  <w:style w:type="paragraph" w:styleId="Soggettocommento">
    <w:name w:val="annotation subject"/>
    <w:basedOn w:val="Testocommento"/>
    <w:next w:val="Testocommento"/>
    <w:link w:val="SoggettocommentoCarattere"/>
    <w:uiPriority w:val="99"/>
    <w:semiHidden/>
    <w:unhideWhenUsed/>
    <w:rsid w:val="00675AB4"/>
    <w:rPr>
      <w:b/>
      <w:bCs/>
    </w:rPr>
  </w:style>
  <w:style w:type="character" w:customStyle="1" w:styleId="SoggettocommentoCarattere">
    <w:name w:val="Soggetto commento Carattere"/>
    <w:basedOn w:val="TestocommentoCarattere"/>
    <w:link w:val="Soggettocommento"/>
    <w:uiPriority w:val="99"/>
    <w:semiHidden/>
    <w:rsid w:val="00675AB4"/>
    <w:rPr>
      <w:rFonts w:ascii="Times New Roman" w:eastAsia="Times New Roman" w:hAnsi="Times New Roman" w:cs="Times New Roman"/>
      <w:b/>
      <w:bCs/>
      <w:sz w:val="20"/>
      <w:szCs w:val="20"/>
      <w:lang w:val="it-IT"/>
    </w:rPr>
  </w:style>
  <w:style w:type="paragraph" w:styleId="Testofumetto">
    <w:name w:val="Balloon Text"/>
    <w:basedOn w:val="Normale"/>
    <w:link w:val="TestofumettoCarattere"/>
    <w:uiPriority w:val="99"/>
    <w:semiHidden/>
    <w:unhideWhenUsed/>
    <w:rsid w:val="00675AB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5AB4"/>
    <w:rPr>
      <w:rFonts w:ascii="Segoe UI" w:eastAsia="Times New Roman"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3Anir%3Apresidente.repubblica%3Adecreto%3A2002-11-14%3B313~art3" TargetMode="External"/><Relationship Id="rId13" Type="http://schemas.openxmlformats.org/officeDocument/2006/relationships/hyperlink" Target="http://www.comune.solaro.mi.it" TargetMode="External"/><Relationship Id="rId18" Type="http://schemas.openxmlformats.org/officeDocument/2006/relationships/hyperlink" Target="mailto:comune.solaro@pec.regione.lombardia.it" TargetMode="External"/><Relationship Id="rId3" Type="http://schemas.openxmlformats.org/officeDocument/2006/relationships/styles" Target="styles.xml"/><Relationship Id="rId21" Type="http://schemas.openxmlformats.org/officeDocument/2006/relationships/hyperlink" Target="mailto:comune.solaro@pec.regione.lombardia.it" TargetMode="External"/><Relationship Id="rId7" Type="http://schemas.openxmlformats.org/officeDocument/2006/relationships/endnotes" Target="endnotes.xml"/><Relationship Id="rId12" Type="http://schemas.openxmlformats.org/officeDocument/2006/relationships/hyperlink" Target="https://www.inpa.gov.it/" TargetMode="External"/><Relationship Id="rId17" Type="http://schemas.openxmlformats.org/officeDocument/2006/relationships/hyperlink" Target="https://www.eid.gov.it/" TargetMode="External"/><Relationship Id="rId2" Type="http://schemas.openxmlformats.org/officeDocument/2006/relationships/numbering" Target="numbering.xml"/><Relationship Id="rId16" Type="http://schemas.openxmlformats.org/officeDocument/2006/relationships/hyperlink" Target="https://www.agid.gov.it/it/piattaforme/carta-nazionale-servizi.it" TargetMode="External"/><Relationship Id="rId20" Type="http://schemas.openxmlformats.org/officeDocument/2006/relationships/hyperlink" Target="mailto:personale@comune.solaro.mi.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zionepubblica.gov.it/strumenti-e-controlli/modulisti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rtaidentita.interno.gov.it/" TargetMode="External"/><Relationship Id="rId23" Type="http://schemas.openxmlformats.org/officeDocument/2006/relationships/fontTable" Target="fontTable.xml"/><Relationship Id="rId10" Type="http://schemas.openxmlformats.org/officeDocument/2006/relationships/hyperlink" Target="http://www.funzionepubblica.gov.it/strumenti-e-controlli/modulistica" TargetMode="External"/><Relationship Id="rId19" Type="http://schemas.openxmlformats.org/officeDocument/2006/relationships/hyperlink" Target="http://www.comune.solaro.mi.it" TargetMode="External"/><Relationship Id="rId4" Type="http://schemas.openxmlformats.org/officeDocument/2006/relationships/settings" Target="settings.xml"/><Relationship Id="rId9" Type="http://schemas.openxmlformats.org/officeDocument/2006/relationships/hyperlink" Target="https://www.normattiva.it/uri-res/N2Ls?urn%3Anir%3Apresidente.repubblica%3Adecreto%3A2002-11-14%3B313~art3" TargetMode="External"/><Relationship Id="rId14" Type="http://schemas.openxmlformats.org/officeDocument/2006/relationships/hyperlink" Target="https://www.spid.gov.i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45B5A-C847-41C2-978B-BB8346994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14</Pages>
  <Words>6830</Words>
  <Characters>38936</Characters>
  <Application>Microsoft Office Word</Application>
  <DocSecurity>0</DocSecurity>
  <Lines>324</Lines>
  <Paragraphs>91</Paragraphs>
  <ScaleCrop>false</ScaleCrop>
  <HeadingPairs>
    <vt:vector size="2" baseType="variant">
      <vt:variant>
        <vt:lpstr>Titolo</vt:lpstr>
      </vt:variant>
      <vt:variant>
        <vt:i4>1</vt:i4>
      </vt:variant>
    </vt:vector>
  </HeadingPairs>
  <TitlesOfParts>
    <vt:vector size="1" baseType="lpstr">
      <vt:lpstr/>
    </vt:vector>
  </TitlesOfParts>
  <Company>PC</Company>
  <LinksUpToDate>false</LinksUpToDate>
  <CharactersWithSpaces>45675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Marzia Gasparetto</dc:creator>
  <cp:lastModifiedBy>Alberto Villa</cp:lastModifiedBy>
  <cp:revision>83</cp:revision>
  <cp:lastPrinted>2024-02-22T17:49:00Z</cp:lastPrinted>
  <dcterms:created xsi:type="dcterms:W3CDTF">2023-09-21T07:35:00Z</dcterms:created>
  <dcterms:modified xsi:type="dcterms:W3CDTF">2024-03-07T10:33:00Z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2022-09-21T00:00:00Z</vt:filetime>
  </property>
  <property fmtid="{D5CDD505-2E9C-101B-9397-08002B2CF9AE}" pid="3" name="Creator">
    <vt:lpwstr>Microsoft® Word 2013</vt:lpwstr>
  </property>
  <property fmtid="{D5CDD505-2E9C-101B-9397-08002B2CF9AE}" pid="4" name="LastSaved">
    <vt:filetime>2023-03-11T00:00:00Z</vt:filetime>
  </property>
  <property fmtid="{D5CDD505-2E9C-101B-9397-08002B2CF9AE}" pid="5" name="Producer">
    <vt:lpwstr>Microsoft® Word 2013</vt:lpwstr>
  </property>
</Properties>
</file>